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49"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93"/>
        <w:gridCol w:w="5768"/>
        <w:gridCol w:w="568"/>
        <w:gridCol w:w="853"/>
        <w:gridCol w:w="568"/>
        <w:gridCol w:w="1012"/>
      </w:tblGrid>
      <w:tr w:rsidR="009A1602" w:rsidRPr="009A1602" w:rsidTr="00CC536A">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lang w:eastAsia="tr-TR"/>
              </w:rPr>
              <w:t>EĞİTİM PROGRAMLARI VE ÖĞRETİM DOKTORA PROGRAMI</w:t>
            </w:r>
          </w:p>
        </w:tc>
      </w:tr>
      <w:tr w:rsidR="009A1602"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rPr>
                <w:rFonts w:ascii="Arial Narrow" w:eastAsia="Times New Roman" w:hAnsi="Arial Narrow" w:cs="Arial"/>
                <w:b/>
                <w:lang w:eastAsia="tr-TR"/>
              </w:rPr>
            </w:pPr>
            <w:r w:rsidRPr="009A1602">
              <w:rPr>
                <w:rFonts w:ascii="Arial Narrow" w:eastAsia="Times New Roman" w:hAnsi="Arial Narrow" w:cs="Arial"/>
                <w:b/>
                <w:lang w:eastAsia="tr-TR"/>
              </w:rPr>
              <w:t>Kodu</w:t>
            </w:r>
          </w:p>
        </w:tc>
        <w:tc>
          <w:tcPr>
            <w:tcW w:w="2895"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rPr>
                <w:rFonts w:ascii="Arial Narrow" w:eastAsia="Times New Roman" w:hAnsi="Arial Narrow" w:cs="Arial"/>
                <w:b/>
                <w:lang w:eastAsia="tr-TR"/>
              </w:rPr>
            </w:pPr>
            <w:r w:rsidRPr="009A1602">
              <w:rPr>
                <w:rFonts w:ascii="Arial Narrow" w:eastAsia="Times New Roman" w:hAnsi="Arial Narrow" w:cs="Arial"/>
                <w:b/>
                <w:lang w:eastAsia="tr-TR"/>
              </w:rPr>
              <w:t>Ders Adı</w:t>
            </w:r>
          </w:p>
        </w:tc>
        <w:tc>
          <w:tcPr>
            <w:tcW w:w="285"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lang w:eastAsia="tr-TR"/>
              </w:rPr>
              <w:t>AKTS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lang w:eastAsia="tr-TR"/>
              </w:rPr>
              <w:t>T+U+K</w:t>
            </w:r>
          </w:p>
        </w:tc>
        <w:tc>
          <w:tcPr>
            <w:tcW w:w="285"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lang w:eastAsia="tr-TR"/>
              </w:rPr>
              <w:t>Z/S</w:t>
            </w:r>
          </w:p>
        </w:tc>
        <w:tc>
          <w:tcPr>
            <w:tcW w:w="508"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lang w:eastAsia="tr-TR"/>
              </w:rPr>
              <w:t>Dili</w:t>
            </w:r>
          </w:p>
        </w:tc>
      </w:tr>
      <w:tr w:rsidR="009A1602" w:rsidRPr="009A1602" w:rsidTr="00CC536A">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u w:val="single"/>
                <w:lang w:eastAsia="tr-TR"/>
              </w:rPr>
              <w:t>Güz Dönemi (I. Yarıyıl)</w:t>
            </w:r>
          </w:p>
        </w:tc>
      </w:tr>
      <w:tr w:rsidR="009A1602"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07056B" w:rsidP="009A1602">
            <w:pPr>
              <w:spacing w:before="20" w:after="20" w:line="240" w:lineRule="auto"/>
              <w:ind w:left="-108" w:right="-108"/>
              <w:jc w:val="center"/>
              <w:rPr>
                <w:rFonts w:ascii="Arial Narrow" w:eastAsia="Times New Roman" w:hAnsi="Arial Narrow" w:cs="Arial"/>
                <w:lang w:eastAsia="tr-TR"/>
              </w:rPr>
            </w:pPr>
            <w:r w:rsidRPr="0007056B">
              <w:rPr>
                <w:rFonts w:ascii="Arial Narrow" w:eastAsia="Times New Roman" w:hAnsi="Arial Narrow" w:cs="Arial"/>
                <w:lang w:eastAsia="tr-TR"/>
              </w:rPr>
              <w:t>541611018</w:t>
            </w:r>
          </w:p>
        </w:tc>
        <w:tc>
          <w:tcPr>
            <w:tcW w:w="2895"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Eğitimde İleri Araştırma Yöntemleri I</w:t>
            </w:r>
          </w:p>
        </w:tc>
        <w:tc>
          <w:tcPr>
            <w:tcW w:w="285"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D3D0B" w:rsidP="009A1602">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508"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07056B" w:rsidP="009A1602">
            <w:pPr>
              <w:spacing w:before="20" w:after="20" w:line="240" w:lineRule="auto"/>
              <w:ind w:left="-108" w:right="-108"/>
              <w:jc w:val="center"/>
              <w:rPr>
                <w:rFonts w:ascii="Arial Narrow" w:eastAsia="Times New Roman" w:hAnsi="Arial Narrow" w:cs="Arial"/>
                <w:lang w:eastAsia="tr-TR"/>
              </w:rPr>
            </w:pPr>
            <w:r w:rsidRPr="0007056B">
              <w:rPr>
                <w:rFonts w:ascii="Arial Narrow" w:eastAsia="Times New Roman" w:hAnsi="Arial Narrow" w:cs="Arial"/>
                <w:lang w:eastAsia="tr-TR"/>
              </w:rPr>
              <w:t>541611019</w:t>
            </w:r>
          </w:p>
        </w:tc>
        <w:tc>
          <w:tcPr>
            <w:tcW w:w="2895"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İleri Eğitim İstatistiği I</w:t>
            </w:r>
          </w:p>
        </w:tc>
        <w:tc>
          <w:tcPr>
            <w:tcW w:w="285"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D3D0B" w:rsidP="009A1602">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508"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07056B" w:rsidP="009A1602">
            <w:pPr>
              <w:spacing w:before="20" w:after="20" w:line="240" w:lineRule="auto"/>
              <w:ind w:left="-108" w:right="-108"/>
              <w:jc w:val="center"/>
              <w:rPr>
                <w:rFonts w:ascii="Arial Narrow" w:eastAsia="Times New Roman" w:hAnsi="Arial Narrow" w:cs="Arial"/>
                <w:lang w:eastAsia="tr-TR"/>
              </w:rPr>
            </w:pPr>
            <w:r w:rsidRPr="0007056B">
              <w:rPr>
                <w:rFonts w:ascii="Arial Narrow" w:eastAsia="Times New Roman" w:hAnsi="Arial Narrow" w:cs="Arial"/>
                <w:lang w:eastAsia="tr-TR"/>
              </w:rPr>
              <w:t>541611020</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Eğitim Programlarının Felsefi Temelleri</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D3D0B" w:rsidP="009A1602">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07056B" w:rsidP="009A1602">
            <w:pPr>
              <w:spacing w:before="20" w:after="20" w:line="240" w:lineRule="auto"/>
              <w:ind w:left="-108" w:right="-108"/>
              <w:jc w:val="center"/>
              <w:rPr>
                <w:rFonts w:ascii="Arial Narrow" w:eastAsia="Times New Roman" w:hAnsi="Arial Narrow" w:cs="Arial"/>
                <w:lang w:eastAsia="tr-TR"/>
              </w:rPr>
            </w:pPr>
            <w:r w:rsidRPr="0007056B">
              <w:rPr>
                <w:rFonts w:ascii="Arial Narrow" w:eastAsia="Times New Roman" w:hAnsi="Arial Narrow" w:cs="Arial"/>
                <w:lang w:eastAsia="tr-TR"/>
              </w:rPr>
              <w:t>541611021</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Program Geliştirmede Teori ve Uygulama</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D3D0B" w:rsidP="009A1602">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07056B" w:rsidP="009A1602">
            <w:pPr>
              <w:spacing w:before="20" w:after="20" w:line="240" w:lineRule="auto"/>
              <w:ind w:left="-108" w:right="-108"/>
              <w:jc w:val="center"/>
              <w:rPr>
                <w:rFonts w:ascii="Arial Narrow" w:eastAsia="Times New Roman" w:hAnsi="Arial Narrow" w:cs="Arial"/>
                <w:lang w:eastAsia="tr-TR"/>
              </w:rPr>
            </w:pPr>
            <w:r w:rsidRPr="0007056B">
              <w:rPr>
                <w:rFonts w:ascii="Arial Narrow" w:eastAsia="Times New Roman" w:hAnsi="Arial Narrow" w:cs="Arial"/>
                <w:lang w:eastAsia="tr-TR"/>
              </w:rPr>
              <w:t>541611022</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Doğu Felsefesinde Eğitim</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D3D0B" w:rsidP="009A1602">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07056B" w:rsidP="009A1602">
            <w:pPr>
              <w:spacing w:before="20" w:after="20" w:line="240" w:lineRule="auto"/>
              <w:ind w:left="-108" w:right="-108"/>
              <w:jc w:val="center"/>
              <w:rPr>
                <w:rFonts w:ascii="Arial Narrow" w:eastAsia="Times New Roman" w:hAnsi="Arial Narrow" w:cs="Arial"/>
                <w:lang w:eastAsia="tr-TR"/>
              </w:rPr>
            </w:pPr>
            <w:r w:rsidRPr="0007056B">
              <w:rPr>
                <w:rFonts w:ascii="Arial Narrow" w:eastAsia="Times New Roman" w:hAnsi="Arial Narrow" w:cs="Arial"/>
                <w:lang w:eastAsia="tr-TR"/>
              </w:rPr>
              <w:t>541611023</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outlineLvl w:val="1"/>
              <w:rPr>
                <w:rFonts w:ascii="Arial Narrow" w:eastAsia="Times New Roman" w:hAnsi="Arial Narrow" w:cs="Arial"/>
                <w:lang w:eastAsia="tr-TR"/>
              </w:rPr>
            </w:pPr>
            <w:r w:rsidRPr="009A1602">
              <w:rPr>
                <w:rFonts w:ascii="Arial Narrow" w:eastAsia="Times New Roman" w:hAnsi="Arial Narrow" w:cs="Arial"/>
                <w:lang w:eastAsia="tr-TR"/>
              </w:rPr>
              <w:t xml:space="preserve">Karşılaştırmalı Eğitim Programları </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D3D0B" w:rsidP="009A1602">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rsidR="009A1602" w:rsidRPr="009A1602" w:rsidRDefault="0007056B" w:rsidP="009A1602">
            <w:pPr>
              <w:spacing w:before="20" w:after="20" w:line="240" w:lineRule="auto"/>
              <w:ind w:left="-108" w:right="-108"/>
              <w:jc w:val="center"/>
              <w:rPr>
                <w:rFonts w:ascii="Arial Narrow" w:eastAsia="Times New Roman" w:hAnsi="Arial Narrow" w:cs="Arial"/>
                <w:lang w:eastAsia="tr-TR"/>
              </w:rPr>
            </w:pPr>
            <w:r w:rsidRPr="0007056B">
              <w:rPr>
                <w:rFonts w:ascii="Arial Narrow" w:eastAsia="Times New Roman" w:hAnsi="Arial Narrow" w:cs="Arial"/>
                <w:lang w:eastAsia="tr-TR"/>
              </w:rPr>
              <w:t>541611031</w:t>
            </w:r>
          </w:p>
        </w:tc>
        <w:tc>
          <w:tcPr>
            <w:tcW w:w="2895" w:type="pct"/>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rsidR="009A1602" w:rsidRPr="009A1602" w:rsidRDefault="009A1602" w:rsidP="009A1602">
            <w:pPr>
              <w:spacing w:before="20" w:after="20" w:line="240" w:lineRule="auto"/>
              <w:outlineLvl w:val="1"/>
              <w:rPr>
                <w:rFonts w:ascii="Arial Narrow" w:eastAsia="Times New Roman" w:hAnsi="Arial Narrow" w:cs="Arial"/>
                <w:lang w:eastAsia="tr-TR"/>
              </w:rPr>
            </w:pPr>
            <w:r w:rsidRPr="009A1602">
              <w:rPr>
                <w:rFonts w:ascii="Arial Narrow" w:eastAsia="Times New Roman" w:hAnsi="Arial Narrow" w:cs="Arial"/>
                <w:lang w:eastAsia="tr-TR"/>
              </w:rPr>
              <w:t xml:space="preserve">Seminer </w:t>
            </w:r>
          </w:p>
        </w:tc>
        <w:tc>
          <w:tcPr>
            <w:tcW w:w="285" w:type="pct"/>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rsidR="009A1602" w:rsidRPr="009A1602" w:rsidRDefault="009D3D0B" w:rsidP="009A1602">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0+3+0</w:t>
            </w:r>
          </w:p>
        </w:tc>
        <w:tc>
          <w:tcPr>
            <w:tcW w:w="285" w:type="pct"/>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508" w:type="pct"/>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541611024</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 xml:space="preserve">Program Değerlendirme Modelleri </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541611025</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Ahlak ve Şahsiyet Eğitimi</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541611026</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Matematik Eğitimi ve Programları</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541611027</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Fen Eğitimi ve Programları</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541611029</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bCs/>
                <w:lang w:eastAsia="tr-TR"/>
              </w:rPr>
            </w:pPr>
            <w:r w:rsidRPr="009A1602">
              <w:rPr>
                <w:rFonts w:ascii="Arial Narrow" w:eastAsia="Times New Roman" w:hAnsi="Arial Narrow" w:cs="Arial"/>
                <w:bCs/>
                <w:lang w:eastAsia="tr-TR"/>
              </w:rPr>
              <w:t>Eğitimde Sanat ve Estetik</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541611030</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Öğrenme-Öğretme Sürecinde Yaklaşımlar</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541611032</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lang w:eastAsia="tr-TR"/>
              </w:rPr>
            </w:pPr>
            <w:r w:rsidRPr="009A1602">
              <w:rPr>
                <w:rFonts w:ascii="Arial Narrow" w:eastAsia="Times New Roman" w:hAnsi="Arial Narrow" w:cs="Times New Roman"/>
                <w:color w:val="000000"/>
                <w:lang w:eastAsia="tr-TR"/>
              </w:rPr>
              <w:t>Eğitimde Etkin Öğrenme Yaklaşımı</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Arial"/>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541611033</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Times New Roman"/>
                <w:color w:val="000000"/>
                <w:lang w:eastAsia="tr-TR"/>
              </w:rPr>
            </w:pPr>
            <w:r w:rsidRPr="009A1602">
              <w:rPr>
                <w:rFonts w:ascii="Arial Narrow" w:eastAsia="Times New Roman" w:hAnsi="Arial Narrow" w:cs="Times New Roman"/>
                <w:color w:val="000000"/>
                <w:lang w:eastAsia="tr-TR"/>
              </w:rPr>
              <w:t>Öğretimde Planlama ve Değerlendirme</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Arial"/>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541611034</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Times New Roman"/>
                <w:lang w:eastAsia="tr-TR"/>
              </w:rPr>
            </w:pPr>
            <w:r w:rsidRPr="009A1602">
              <w:rPr>
                <w:rFonts w:ascii="Arial Narrow" w:eastAsia="Times New Roman" w:hAnsi="Arial Narrow" w:cs="Times New Roman"/>
                <w:lang w:eastAsia="tr-TR"/>
              </w:rPr>
              <w:t>Eğitimde Mesleki Gelişim Programlarının Tasarlanması ve Yürütülmesi</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Arial"/>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349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A05CF" w:rsidRPr="009A1602" w:rsidRDefault="00FA05CF" w:rsidP="00FA05CF">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Toplam Dönem Kredisi</w:t>
            </w:r>
          </w:p>
        </w:tc>
        <w:tc>
          <w:tcPr>
            <w:tcW w:w="285" w:type="pct"/>
            <w:tcBorders>
              <w:top w:val="outset" w:sz="6" w:space="0" w:color="auto"/>
              <w:left w:val="outset" w:sz="6" w:space="0" w:color="auto"/>
              <w:bottom w:val="outset" w:sz="6" w:space="0" w:color="auto"/>
              <w:right w:val="outset" w:sz="6" w:space="0" w:color="auto"/>
            </w:tcBorders>
            <w:shd w:val="clear" w:color="auto" w:fill="FFCC99"/>
            <w:vAlign w:val="center"/>
          </w:tcPr>
          <w:p w:rsidR="00FA05CF" w:rsidRPr="009A1602" w:rsidRDefault="00FA05CF" w:rsidP="00FA05CF">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30</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FA05CF" w:rsidRPr="009A1602" w:rsidRDefault="00FA05CF" w:rsidP="00FA05CF">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12</w:t>
            </w:r>
          </w:p>
        </w:tc>
        <w:tc>
          <w:tcPr>
            <w:tcW w:w="285" w:type="pct"/>
            <w:tcBorders>
              <w:top w:val="outset" w:sz="6" w:space="0" w:color="auto"/>
              <w:left w:val="outset" w:sz="6" w:space="0" w:color="auto"/>
              <w:bottom w:val="outset" w:sz="6" w:space="0" w:color="auto"/>
              <w:right w:val="outset" w:sz="6" w:space="0" w:color="auto"/>
            </w:tcBorders>
            <w:shd w:val="clear" w:color="auto" w:fill="FFCC99"/>
            <w:vAlign w:val="center"/>
          </w:tcPr>
          <w:p w:rsidR="00FA05CF" w:rsidRPr="009A1602" w:rsidRDefault="00FA05CF" w:rsidP="00FA05CF">
            <w:pPr>
              <w:spacing w:before="20" w:after="20" w:line="240" w:lineRule="auto"/>
              <w:jc w:val="center"/>
              <w:rPr>
                <w:rFonts w:ascii="Arial Narrow" w:eastAsia="Times New Roman" w:hAnsi="Arial Narrow" w:cs="Arial"/>
                <w:b/>
                <w:sz w:val="24"/>
                <w:szCs w:val="24"/>
                <w:lang w:eastAsia="tr-TR"/>
              </w:rPr>
            </w:pPr>
          </w:p>
        </w:tc>
        <w:tc>
          <w:tcPr>
            <w:tcW w:w="508" w:type="pct"/>
            <w:tcBorders>
              <w:top w:val="outset" w:sz="6" w:space="0" w:color="auto"/>
              <w:left w:val="outset" w:sz="6" w:space="0" w:color="auto"/>
              <w:bottom w:val="outset" w:sz="6" w:space="0" w:color="auto"/>
              <w:right w:val="outset" w:sz="6" w:space="0" w:color="auto"/>
            </w:tcBorders>
            <w:shd w:val="clear" w:color="auto" w:fill="FFCC99"/>
            <w:vAlign w:val="center"/>
          </w:tcPr>
          <w:p w:rsidR="00FA05CF" w:rsidRPr="009A1602" w:rsidRDefault="00FA05CF" w:rsidP="00FA05CF">
            <w:pPr>
              <w:spacing w:before="20" w:after="20" w:line="240" w:lineRule="auto"/>
              <w:jc w:val="center"/>
              <w:rPr>
                <w:rFonts w:ascii="Arial Narrow" w:eastAsia="Times New Roman" w:hAnsi="Arial Narrow" w:cs="Arial"/>
                <w:b/>
                <w:sz w:val="24"/>
                <w:szCs w:val="24"/>
                <w:lang w:eastAsia="tr-TR"/>
              </w:rPr>
            </w:pPr>
          </w:p>
        </w:tc>
      </w:tr>
      <w:tr w:rsidR="00FA05CF" w:rsidRPr="009A1602" w:rsidTr="00CC536A">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FA05CF" w:rsidRPr="009A1602" w:rsidRDefault="00FA05CF" w:rsidP="00FA05CF">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u w:val="single"/>
                <w:lang w:eastAsia="tr-TR"/>
              </w:rPr>
              <w:t>Bahar Dönemi (II. Yarıyıl)</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E0E0E0"/>
            <w:vAlign w:val="center"/>
          </w:tcPr>
          <w:p w:rsidR="00FA05CF" w:rsidRPr="009A1602" w:rsidRDefault="0007056B" w:rsidP="00FA05CF">
            <w:pPr>
              <w:spacing w:before="20" w:after="20" w:line="240" w:lineRule="auto"/>
              <w:ind w:left="-108" w:right="-108"/>
              <w:jc w:val="center"/>
              <w:rPr>
                <w:rFonts w:ascii="Arial Narrow" w:eastAsia="Times New Roman" w:hAnsi="Arial Narrow" w:cs="Arial"/>
                <w:lang w:eastAsia="tr-TR"/>
              </w:rPr>
            </w:pPr>
            <w:r w:rsidRPr="0007056B">
              <w:rPr>
                <w:rFonts w:ascii="Arial Narrow" w:eastAsia="Times New Roman" w:hAnsi="Arial Narrow" w:cs="Arial"/>
                <w:lang w:eastAsia="tr-TR"/>
              </w:rPr>
              <w:t>541612022</w:t>
            </w:r>
          </w:p>
        </w:tc>
        <w:tc>
          <w:tcPr>
            <w:tcW w:w="2895" w:type="pct"/>
            <w:tcBorders>
              <w:top w:val="outset" w:sz="6" w:space="0" w:color="auto"/>
              <w:left w:val="outset" w:sz="6" w:space="0" w:color="auto"/>
              <w:bottom w:val="outset" w:sz="6" w:space="0" w:color="auto"/>
              <w:right w:val="outset" w:sz="6" w:space="0" w:color="auto"/>
            </w:tcBorders>
            <w:shd w:val="clear" w:color="auto" w:fill="E0E0E0"/>
            <w:vAlign w:val="center"/>
          </w:tcPr>
          <w:p w:rsidR="00FA05CF" w:rsidRPr="009A1602" w:rsidRDefault="00FA05CF" w:rsidP="00FA05CF">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Eğitimde İleri Araştırma Yöntemleri II</w:t>
            </w:r>
          </w:p>
        </w:tc>
        <w:tc>
          <w:tcPr>
            <w:tcW w:w="285" w:type="pct"/>
            <w:tcBorders>
              <w:top w:val="outset" w:sz="6" w:space="0" w:color="auto"/>
              <w:left w:val="outset" w:sz="6" w:space="0" w:color="auto"/>
              <w:bottom w:val="outset" w:sz="6" w:space="0" w:color="auto"/>
              <w:right w:val="outset" w:sz="6" w:space="0" w:color="auto"/>
            </w:tcBorders>
            <w:shd w:val="clear" w:color="auto" w:fill="E0E0E0"/>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E0E0E0"/>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E0E0E0"/>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508" w:type="pct"/>
            <w:tcBorders>
              <w:top w:val="outset" w:sz="6" w:space="0" w:color="auto"/>
              <w:left w:val="outset" w:sz="6" w:space="0" w:color="auto"/>
              <w:bottom w:val="outset" w:sz="6" w:space="0" w:color="auto"/>
              <w:right w:val="outset" w:sz="6" w:space="0" w:color="auto"/>
            </w:tcBorders>
            <w:shd w:val="clear" w:color="auto" w:fill="E0E0E0"/>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ind w:left="-108" w:right="-108"/>
              <w:jc w:val="center"/>
              <w:rPr>
                <w:rFonts w:ascii="Arial Narrow" w:eastAsia="Times New Roman" w:hAnsi="Arial Narrow" w:cs="Arial"/>
                <w:lang w:eastAsia="tr-TR"/>
              </w:rPr>
            </w:pPr>
            <w:r w:rsidRPr="0007056B">
              <w:rPr>
                <w:rFonts w:ascii="Arial Narrow" w:eastAsia="Times New Roman" w:hAnsi="Arial Narrow" w:cs="Arial"/>
                <w:lang w:eastAsia="tr-TR"/>
              </w:rPr>
              <w:t>541612012</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Öğrenme ve Öğretme Teorileri</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541612013</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İlköğretim Programları</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541612014</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Program Geliştirme Modelleri</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541612015</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Okuma-Yazma Öğretiminin Psikolojik Temelleri</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541612016</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İleri Eğitim İstatistiği II</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541612017</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Eğitim Antropolojisi</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541612018</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bCs/>
                <w:lang w:eastAsia="tr-TR"/>
              </w:rPr>
            </w:pPr>
            <w:r w:rsidRPr="009A1602">
              <w:rPr>
                <w:rFonts w:ascii="Arial Narrow" w:eastAsia="Times New Roman" w:hAnsi="Arial Narrow" w:cs="Arial"/>
                <w:bCs/>
                <w:lang w:eastAsia="tr-TR"/>
              </w:rPr>
              <w:t>Öğretmen Yetiştirme Modelleri</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541612019</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bCs/>
                <w:lang w:eastAsia="tr-TR"/>
              </w:rPr>
            </w:pPr>
            <w:r w:rsidRPr="009A1602">
              <w:rPr>
                <w:rFonts w:ascii="Arial Narrow" w:eastAsia="Times New Roman" w:hAnsi="Arial Narrow" w:cs="Arial"/>
                <w:bCs/>
                <w:lang w:eastAsia="tr-TR"/>
              </w:rPr>
              <w:t>Türk Terbiye Düşüncesi</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541612020</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rPr>
                <w:rFonts w:ascii="Arial Narrow" w:eastAsia="Times New Roman" w:hAnsi="Arial Narrow" w:cs="Arial"/>
                <w:bCs/>
                <w:lang w:eastAsia="tr-TR"/>
              </w:rPr>
            </w:pPr>
            <w:r w:rsidRPr="009A1602">
              <w:rPr>
                <w:rFonts w:ascii="Arial Narrow" w:eastAsia="Times New Roman" w:hAnsi="Arial Narrow" w:cs="Arial"/>
                <w:bCs/>
                <w:lang w:eastAsia="tr-TR"/>
              </w:rPr>
              <w:t>Eğitimde Güncel Tartışmalar</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07056B" w:rsidP="00FA05CF">
            <w:pPr>
              <w:spacing w:before="20" w:after="20" w:line="240" w:lineRule="auto"/>
              <w:jc w:val="center"/>
              <w:rPr>
                <w:rFonts w:ascii="Arial Narrow" w:eastAsia="Times New Roman" w:hAnsi="Arial Narrow" w:cs="Arial"/>
                <w:lang w:eastAsia="tr-TR"/>
              </w:rPr>
            </w:pPr>
            <w:r w:rsidRPr="0007056B">
              <w:rPr>
                <w:rFonts w:ascii="Arial Narrow" w:eastAsia="Times New Roman" w:hAnsi="Arial Narrow" w:cs="Arial"/>
                <w:lang w:eastAsia="tr-TR"/>
              </w:rPr>
              <w:t>541612021</w:t>
            </w:r>
          </w:p>
        </w:tc>
        <w:tc>
          <w:tcPr>
            <w:tcW w:w="289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outlineLvl w:val="1"/>
              <w:rPr>
                <w:rFonts w:ascii="Arial Narrow" w:eastAsia="Times New Roman" w:hAnsi="Arial Narrow" w:cs="Arial"/>
                <w:lang w:eastAsia="tr-TR"/>
              </w:rPr>
            </w:pPr>
            <w:r w:rsidRPr="009A1602">
              <w:rPr>
                <w:rFonts w:ascii="Arial Narrow" w:eastAsia="Times New Roman" w:hAnsi="Arial Narrow" w:cs="Arial"/>
                <w:lang w:eastAsia="tr-TR"/>
              </w:rPr>
              <w:t>Kültürel Psikoloji</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Pr>
                <w:rFonts w:ascii="Arial Narrow" w:eastAsia="Times New Roman" w:hAnsi="Arial Narrow" w:cs="Times New Roman"/>
                <w:lang w:eastAsia="tr-TR"/>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85"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508" w:type="pct"/>
            <w:tcBorders>
              <w:top w:val="outset" w:sz="6" w:space="0" w:color="auto"/>
              <w:left w:val="outset" w:sz="6" w:space="0" w:color="auto"/>
              <w:bottom w:val="outset" w:sz="6" w:space="0" w:color="auto"/>
              <w:right w:val="outset" w:sz="6" w:space="0" w:color="auto"/>
            </w:tcBorders>
            <w:shd w:val="clear" w:color="auto" w:fill="FFFF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FA05CF" w:rsidRPr="009A1602" w:rsidTr="0007056B">
        <w:trPr>
          <w:trHeight w:val="20"/>
          <w:tblCellSpacing w:w="0" w:type="dxa"/>
        </w:trPr>
        <w:tc>
          <w:tcPr>
            <w:tcW w:w="349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A05CF" w:rsidRPr="009A1602" w:rsidRDefault="00FA05CF" w:rsidP="00FA05CF">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Toplam Dönem Kredisi</w:t>
            </w:r>
          </w:p>
        </w:tc>
        <w:tc>
          <w:tcPr>
            <w:tcW w:w="285" w:type="pct"/>
            <w:tcBorders>
              <w:top w:val="outset" w:sz="6" w:space="0" w:color="auto"/>
              <w:left w:val="outset" w:sz="6" w:space="0" w:color="auto"/>
              <w:bottom w:val="outset" w:sz="6" w:space="0" w:color="auto"/>
              <w:right w:val="outset" w:sz="6" w:space="0" w:color="auto"/>
            </w:tcBorders>
            <w:shd w:val="clear" w:color="auto" w:fill="FFCC99"/>
            <w:vAlign w:val="center"/>
          </w:tcPr>
          <w:p w:rsidR="00FA05CF" w:rsidRPr="009A1602" w:rsidRDefault="00FA05CF" w:rsidP="00FA05CF">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30</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FA05CF" w:rsidRPr="009A1602" w:rsidRDefault="00FA05CF" w:rsidP="00FA05CF">
            <w:pPr>
              <w:spacing w:before="20" w:after="20" w:line="240" w:lineRule="auto"/>
              <w:jc w:val="center"/>
              <w:rPr>
                <w:rFonts w:ascii="Arial Narrow" w:eastAsia="Times New Roman" w:hAnsi="Arial Narrow" w:cs="Arial"/>
                <w:b/>
                <w:sz w:val="24"/>
                <w:szCs w:val="24"/>
                <w:lang w:eastAsia="tr-TR"/>
              </w:rPr>
            </w:pPr>
            <w:r>
              <w:rPr>
                <w:rFonts w:ascii="Arial Narrow" w:eastAsia="Times New Roman" w:hAnsi="Arial Narrow" w:cs="Arial"/>
                <w:b/>
                <w:sz w:val="24"/>
                <w:szCs w:val="24"/>
                <w:lang w:eastAsia="tr-TR"/>
              </w:rPr>
              <w:t>12</w:t>
            </w:r>
          </w:p>
        </w:tc>
        <w:tc>
          <w:tcPr>
            <w:tcW w:w="285" w:type="pct"/>
            <w:tcBorders>
              <w:top w:val="outset" w:sz="6" w:space="0" w:color="auto"/>
              <w:left w:val="outset" w:sz="6" w:space="0" w:color="auto"/>
              <w:bottom w:val="outset" w:sz="6" w:space="0" w:color="auto"/>
              <w:right w:val="outset" w:sz="6" w:space="0" w:color="auto"/>
            </w:tcBorders>
            <w:shd w:val="clear" w:color="auto" w:fill="FFCC99"/>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p>
        </w:tc>
        <w:tc>
          <w:tcPr>
            <w:tcW w:w="508" w:type="pct"/>
            <w:tcBorders>
              <w:top w:val="outset" w:sz="6" w:space="0" w:color="auto"/>
              <w:left w:val="outset" w:sz="6" w:space="0" w:color="auto"/>
              <w:bottom w:val="outset" w:sz="6" w:space="0" w:color="auto"/>
              <w:right w:val="outset" w:sz="6" w:space="0" w:color="auto"/>
            </w:tcBorders>
            <w:shd w:val="clear" w:color="auto" w:fill="FFCC99"/>
            <w:vAlign w:val="center"/>
          </w:tcPr>
          <w:p w:rsidR="00FA05CF" w:rsidRPr="009A1602" w:rsidRDefault="00FA05CF" w:rsidP="00FA05CF">
            <w:pPr>
              <w:spacing w:before="20" w:after="20" w:line="240" w:lineRule="auto"/>
              <w:rPr>
                <w:rFonts w:ascii="Arial Narrow" w:eastAsia="Times New Roman" w:hAnsi="Arial Narrow" w:cs="Arial"/>
                <w:lang w:eastAsia="tr-TR"/>
              </w:rPr>
            </w:pPr>
          </w:p>
        </w:tc>
      </w:tr>
      <w:tr w:rsidR="00FA05CF" w:rsidRPr="009A1602" w:rsidTr="00CC536A">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FA05CF" w:rsidRPr="009A1602" w:rsidRDefault="001E5C87" w:rsidP="00FA05CF">
            <w:pPr>
              <w:spacing w:before="20" w:after="20" w:line="240" w:lineRule="auto"/>
              <w:jc w:val="center"/>
              <w:rPr>
                <w:rFonts w:ascii="Arial Narrow" w:eastAsia="Times New Roman" w:hAnsi="Arial Narrow" w:cs="Arial"/>
                <w:b/>
                <w:lang w:eastAsia="tr-TR"/>
              </w:rPr>
            </w:pPr>
            <w:r>
              <w:rPr>
                <w:rFonts w:ascii="Arial Narrow" w:eastAsia="Times New Roman" w:hAnsi="Arial Narrow" w:cs="Arial"/>
                <w:b/>
                <w:u w:val="single"/>
                <w:lang w:eastAsia="tr-TR"/>
              </w:rPr>
              <w:t>Güz</w:t>
            </w:r>
            <w:r w:rsidR="003620F2">
              <w:rPr>
                <w:rFonts w:ascii="Arial Narrow" w:eastAsia="Times New Roman" w:hAnsi="Arial Narrow" w:cs="Arial"/>
                <w:b/>
                <w:u w:val="single"/>
                <w:lang w:eastAsia="tr-TR"/>
              </w:rPr>
              <w:t xml:space="preserve"> Dönemi (III</w:t>
            </w:r>
            <w:r w:rsidR="00FA05CF" w:rsidRPr="009A1602">
              <w:rPr>
                <w:rFonts w:ascii="Arial Narrow" w:eastAsia="Times New Roman" w:hAnsi="Arial Narrow" w:cs="Arial"/>
                <w:b/>
                <w:u w:val="single"/>
                <w:lang w:eastAsia="tr-TR"/>
              </w:rPr>
              <w:t>. Yarıyıl)</w:t>
            </w:r>
          </w:p>
        </w:tc>
      </w:tr>
      <w:tr w:rsidR="00FA05CF"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E0E0E0"/>
            <w:vAlign w:val="center"/>
          </w:tcPr>
          <w:p w:rsidR="00FA05CF" w:rsidRPr="009A1602" w:rsidRDefault="00FA05CF" w:rsidP="00FA05CF">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Arial"/>
                <w:lang w:eastAsia="tr-TR"/>
              </w:rPr>
              <w:t>541611701</w:t>
            </w:r>
          </w:p>
        </w:tc>
        <w:tc>
          <w:tcPr>
            <w:tcW w:w="2895" w:type="pct"/>
            <w:tcBorders>
              <w:top w:val="outset" w:sz="6" w:space="0" w:color="auto"/>
              <w:left w:val="outset" w:sz="6" w:space="0" w:color="auto"/>
              <w:bottom w:val="outset" w:sz="6" w:space="0" w:color="auto"/>
              <w:right w:val="outset" w:sz="6" w:space="0" w:color="auto"/>
            </w:tcBorders>
            <w:shd w:val="clear" w:color="auto" w:fill="E0E0E0"/>
            <w:vAlign w:val="center"/>
          </w:tcPr>
          <w:p w:rsidR="00FA05CF" w:rsidRPr="009A1602" w:rsidRDefault="00FA05CF" w:rsidP="00FA05CF">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Doktora Yeterlik</w:t>
            </w:r>
          </w:p>
        </w:tc>
        <w:tc>
          <w:tcPr>
            <w:tcW w:w="285" w:type="pct"/>
            <w:tcBorders>
              <w:top w:val="outset" w:sz="6" w:space="0" w:color="auto"/>
              <w:left w:val="outset" w:sz="6" w:space="0" w:color="auto"/>
              <w:bottom w:val="outset" w:sz="6" w:space="0" w:color="auto"/>
              <w:right w:val="outset" w:sz="6" w:space="0" w:color="auto"/>
            </w:tcBorders>
            <w:shd w:val="clear" w:color="auto" w:fill="E0E0E0"/>
            <w:vAlign w:val="center"/>
          </w:tcPr>
          <w:p w:rsidR="00FA05CF" w:rsidRPr="009A1602" w:rsidRDefault="00FA05CF" w:rsidP="00FA05CF">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30</w:t>
            </w:r>
          </w:p>
        </w:tc>
        <w:tc>
          <w:tcPr>
            <w:tcW w:w="428" w:type="pct"/>
            <w:tcBorders>
              <w:top w:val="outset" w:sz="6" w:space="0" w:color="auto"/>
              <w:left w:val="outset" w:sz="6" w:space="0" w:color="auto"/>
              <w:bottom w:val="outset" w:sz="6" w:space="0" w:color="auto"/>
              <w:right w:val="outset" w:sz="6" w:space="0" w:color="auto"/>
            </w:tcBorders>
            <w:shd w:val="clear" w:color="auto" w:fill="E0E0E0"/>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0+1+0</w:t>
            </w:r>
          </w:p>
        </w:tc>
        <w:tc>
          <w:tcPr>
            <w:tcW w:w="285" w:type="pct"/>
            <w:tcBorders>
              <w:top w:val="outset" w:sz="6" w:space="0" w:color="auto"/>
              <w:left w:val="outset" w:sz="6" w:space="0" w:color="auto"/>
              <w:bottom w:val="outset" w:sz="6" w:space="0" w:color="auto"/>
              <w:right w:val="outset" w:sz="6" w:space="0" w:color="auto"/>
            </w:tcBorders>
            <w:shd w:val="clear" w:color="auto" w:fill="E0E0E0"/>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508" w:type="pct"/>
            <w:tcBorders>
              <w:top w:val="outset" w:sz="6" w:space="0" w:color="auto"/>
              <w:left w:val="outset" w:sz="6" w:space="0" w:color="auto"/>
              <w:bottom w:val="outset" w:sz="6" w:space="0" w:color="auto"/>
              <w:right w:val="outset" w:sz="6" w:space="0" w:color="auto"/>
            </w:tcBorders>
            <w:shd w:val="clear" w:color="auto" w:fill="E0E0E0"/>
            <w:vAlign w:val="center"/>
          </w:tcPr>
          <w:p w:rsidR="00FA05CF" w:rsidRPr="009A1602" w:rsidRDefault="00FA05CF" w:rsidP="00FA05CF">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1E5C87" w:rsidRPr="009A1602" w:rsidTr="0007056B">
        <w:trPr>
          <w:trHeight w:val="20"/>
          <w:tblCellSpacing w:w="0" w:type="dxa"/>
        </w:trPr>
        <w:tc>
          <w:tcPr>
            <w:tcW w:w="349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E5C87" w:rsidRPr="009A1602" w:rsidRDefault="001E5C87" w:rsidP="001E5C87">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Toplam Dönem Kredisi</w:t>
            </w: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E5C87" w:rsidRPr="009A1602" w:rsidRDefault="001E5C87" w:rsidP="001E5C87">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30</w:t>
            </w: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E5C87" w:rsidRPr="009A1602" w:rsidRDefault="001E5C87" w:rsidP="001E5C87">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0</w:t>
            </w: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E5C87" w:rsidRPr="009A1602" w:rsidRDefault="001E5C87" w:rsidP="001E5C87">
            <w:pPr>
              <w:spacing w:before="20" w:after="20" w:line="240" w:lineRule="auto"/>
              <w:jc w:val="center"/>
              <w:rPr>
                <w:rFonts w:ascii="Arial Narrow" w:eastAsia="Times New Roman" w:hAnsi="Arial Narrow" w:cs="Arial"/>
                <w:lang w:eastAsia="tr-TR"/>
              </w:rPr>
            </w:pPr>
          </w:p>
        </w:tc>
        <w:tc>
          <w:tcPr>
            <w:tcW w:w="5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1E5C87" w:rsidRPr="009A1602" w:rsidRDefault="001E5C87" w:rsidP="001E5C87">
            <w:pPr>
              <w:spacing w:before="20" w:after="20" w:line="240" w:lineRule="auto"/>
              <w:jc w:val="center"/>
              <w:rPr>
                <w:rFonts w:ascii="Arial Narrow" w:eastAsia="Times New Roman" w:hAnsi="Arial Narrow" w:cs="Arial"/>
                <w:lang w:eastAsia="tr-TR"/>
              </w:rPr>
            </w:pPr>
          </w:p>
        </w:tc>
      </w:tr>
      <w:tr w:rsidR="001E5C87" w:rsidRPr="009A1602" w:rsidTr="001E5C87">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DAEEF3" w:themeFill="accent5" w:themeFillTint="33"/>
            <w:vAlign w:val="center"/>
          </w:tcPr>
          <w:p w:rsidR="001E5C87" w:rsidRPr="009A1602" w:rsidRDefault="001E5C87" w:rsidP="001E5C87">
            <w:pPr>
              <w:spacing w:before="20" w:after="20" w:line="240" w:lineRule="auto"/>
              <w:jc w:val="center"/>
              <w:rPr>
                <w:rFonts w:ascii="Arial Narrow" w:eastAsia="Times New Roman" w:hAnsi="Arial Narrow" w:cs="Arial"/>
                <w:b/>
                <w:sz w:val="24"/>
                <w:szCs w:val="24"/>
                <w:lang w:eastAsia="tr-TR"/>
              </w:rPr>
            </w:pPr>
            <w:r>
              <w:rPr>
                <w:rFonts w:ascii="Arial Narrow" w:eastAsia="Times New Roman" w:hAnsi="Arial Narrow" w:cs="Arial"/>
                <w:b/>
                <w:u w:val="single"/>
                <w:lang w:eastAsia="tr-TR"/>
              </w:rPr>
              <w:t>Bahar Dönemi (IV</w:t>
            </w:r>
            <w:r w:rsidRPr="009A1602">
              <w:rPr>
                <w:rFonts w:ascii="Arial Narrow" w:eastAsia="Times New Roman" w:hAnsi="Arial Narrow" w:cs="Arial"/>
                <w:b/>
                <w:u w:val="single"/>
                <w:lang w:eastAsia="tr-TR"/>
              </w:rPr>
              <w:t>. Yarıyıl)</w:t>
            </w:r>
          </w:p>
        </w:tc>
      </w:tr>
      <w:tr w:rsidR="001E5C87"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1E5C87" w:rsidRDefault="001E5C87" w:rsidP="001E5C87">
            <w:pPr>
              <w:spacing w:before="20" w:after="20" w:line="240" w:lineRule="auto"/>
              <w:ind w:left="-108" w:right="-108"/>
              <w:jc w:val="center"/>
              <w:rPr>
                <w:rFonts w:ascii="Arial Narrow" w:eastAsia="Times New Roman" w:hAnsi="Arial Narrow" w:cs="Arial"/>
                <w:lang w:eastAsia="tr-TR"/>
              </w:rPr>
            </w:pPr>
            <w:r w:rsidRPr="001E5C87">
              <w:rPr>
                <w:rFonts w:ascii="Arial Narrow" w:eastAsia="Times New Roman" w:hAnsi="Arial Narrow" w:cs="Arial"/>
                <w:lang w:eastAsia="tr-TR"/>
              </w:rPr>
              <w:t>541611601</w:t>
            </w:r>
          </w:p>
        </w:tc>
        <w:tc>
          <w:tcPr>
            <w:tcW w:w="2895" w:type="pct"/>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1E5C87" w:rsidRDefault="001E5C87" w:rsidP="001E5C87">
            <w:pPr>
              <w:spacing w:before="20" w:after="20" w:line="240" w:lineRule="auto"/>
              <w:rPr>
                <w:rFonts w:ascii="Arial Narrow" w:eastAsia="Times New Roman" w:hAnsi="Arial Narrow" w:cs="Arial"/>
                <w:lang w:eastAsia="tr-TR"/>
              </w:rPr>
            </w:pPr>
            <w:r w:rsidRPr="001E5C87">
              <w:rPr>
                <w:rFonts w:ascii="Arial Narrow" w:eastAsia="Times New Roman" w:hAnsi="Arial Narrow" w:cs="Arial"/>
                <w:lang w:eastAsia="tr-TR"/>
              </w:rPr>
              <w:t>Tez Önerisi</w:t>
            </w:r>
          </w:p>
        </w:tc>
        <w:tc>
          <w:tcPr>
            <w:tcW w:w="285" w:type="pct"/>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9A1602" w:rsidRDefault="001E5C87" w:rsidP="001E5C87">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30</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9A1602" w:rsidRDefault="001E5C87" w:rsidP="001E5C87">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0+1+0</w:t>
            </w:r>
          </w:p>
        </w:tc>
        <w:tc>
          <w:tcPr>
            <w:tcW w:w="285" w:type="pct"/>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9A1602" w:rsidRDefault="001E5C87" w:rsidP="001E5C87">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508" w:type="pct"/>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9A1602" w:rsidRDefault="001E5C87" w:rsidP="001E5C87">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1E5C87" w:rsidRPr="009A1602" w:rsidTr="0007056B">
        <w:trPr>
          <w:trHeight w:val="20"/>
          <w:tblCellSpacing w:w="0" w:type="dxa"/>
        </w:trPr>
        <w:tc>
          <w:tcPr>
            <w:tcW w:w="349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9A1602" w:rsidRDefault="001E5C87" w:rsidP="001E5C87">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Toplam Dönem Kredisi</w:t>
            </w:r>
          </w:p>
        </w:tc>
        <w:tc>
          <w:tcPr>
            <w:tcW w:w="285" w:type="pct"/>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9A1602" w:rsidRDefault="001E5C87" w:rsidP="001E5C87">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30</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9A1602" w:rsidRDefault="001E5C87" w:rsidP="001E5C87">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0</w:t>
            </w:r>
          </w:p>
        </w:tc>
        <w:tc>
          <w:tcPr>
            <w:tcW w:w="285" w:type="pct"/>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9A1602" w:rsidRDefault="001E5C87" w:rsidP="001E5C87">
            <w:pPr>
              <w:spacing w:before="20" w:after="20" w:line="240" w:lineRule="auto"/>
              <w:jc w:val="center"/>
              <w:rPr>
                <w:rFonts w:ascii="Arial Narrow" w:eastAsia="Times New Roman" w:hAnsi="Arial Narrow" w:cs="Arial"/>
                <w:b/>
                <w:sz w:val="24"/>
                <w:szCs w:val="24"/>
                <w:lang w:eastAsia="tr-TR"/>
              </w:rPr>
            </w:pPr>
          </w:p>
        </w:tc>
        <w:tc>
          <w:tcPr>
            <w:tcW w:w="508" w:type="pct"/>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9A1602" w:rsidRDefault="001E5C87" w:rsidP="001E5C87">
            <w:pPr>
              <w:spacing w:before="20" w:after="20" w:line="240" w:lineRule="auto"/>
              <w:jc w:val="center"/>
              <w:rPr>
                <w:rFonts w:ascii="Arial Narrow" w:eastAsia="Times New Roman" w:hAnsi="Arial Narrow" w:cs="Arial"/>
                <w:b/>
                <w:sz w:val="24"/>
                <w:szCs w:val="24"/>
                <w:lang w:eastAsia="tr-TR"/>
              </w:rPr>
            </w:pPr>
          </w:p>
        </w:tc>
      </w:tr>
      <w:tr w:rsidR="001E5C87" w:rsidRPr="009A1602" w:rsidTr="00CC536A">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1E5C87" w:rsidRPr="009A1602" w:rsidRDefault="001E5C87" w:rsidP="001E5C87">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u w:val="single"/>
                <w:lang w:eastAsia="tr-TR"/>
              </w:rPr>
              <w:t>Güz Dönemi (V. Yarıyıl)</w:t>
            </w:r>
          </w:p>
        </w:tc>
      </w:tr>
      <w:tr w:rsidR="001E5C87"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E0E0E0"/>
            <w:vAlign w:val="center"/>
          </w:tcPr>
          <w:p w:rsidR="001E5C87" w:rsidRPr="009A1602" w:rsidRDefault="001E5C87" w:rsidP="001E5C87">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Arial"/>
                <w:lang w:eastAsia="tr-TR"/>
              </w:rPr>
              <w:t>541612701</w:t>
            </w:r>
          </w:p>
        </w:tc>
        <w:tc>
          <w:tcPr>
            <w:tcW w:w="2895" w:type="pct"/>
            <w:tcBorders>
              <w:top w:val="outset" w:sz="6" w:space="0" w:color="auto"/>
              <w:left w:val="outset" w:sz="6" w:space="0" w:color="auto"/>
              <w:bottom w:val="outset" w:sz="6" w:space="0" w:color="auto"/>
              <w:right w:val="outset" w:sz="6" w:space="0" w:color="auto"/>
            </w:tcBorders>
            <w:shd w:val="clear" w:color="auto" w:fill="E0E0E0"/>
            <w:vAlign w:val="center"/>
          </w:tcPr>
          <w:p w:rsidR="001E5C87" w:rsidRPr="009A1602" w:rsidRDefault="001E5C87" w:rsidP="001E5C87">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Doktora Tez Çalışması</w:t>
            </w:r>
          </w:p>
        </w:tc>
        <w:tc>
          <w:tcPr>
            <w:tcW w:w="285" w:type="pct"/>
            <w:tcBorders>
              <w:top w:val="outset" w:sz="6" w:space="0" w:color="auto"/>
              <w:left w:val="outset" w:sz="6" w:space="0" w:color="auto"/>
              <w:bottom w:val="outset" w:sz="6" w:space="0" w:color="auto"/>
              <w:right w:val="outset" w:sz="6" w:space="0" w:color="auto"/>
            </w:tcBorders>
            <w:shd w:val="clear" w:color="auto" w:fill="E0E0E0"/>
            <w:vAlign w:val="center"/>
          </w:tcPr>
          <w:p w:rsidR="001E5C87" w:rsidRPr="009A1602" w:rsidRDefault="001E5C87" w:rsidP="001E5C87">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25</w:t>
            </w:r>
          </w:p>
        </w:tc>
        <w:tc>
          <w:tcPr>
            <w:tcW w:w="428" w:type="pct"/>
            <w:tcBorders>
              <w:top w:val="outset" w:sz="6" w:space="0" w:color="auto"/>
              <w:left w:val="outset" w:sz="6" w:space="0" w:color="auto"/>
              <w:bottom w:val="outset" w:sz="6" w:space="0" w:color="auto"/>
              <w:right w:val="outset" w:sz="6" w:space="0" w:color="auto"/>
            </w:tcBorders>
            <w:shd w:val="clear" w:color="auto" w:fill="E0E0E0"/>
            <w:vAlign w:val="center"/>
          </w:tcPr>
          <w:p w:rsidR="001E5C87" w:rsidRPr="009A1602" w:rsidRDefault="001E5C87" w:rsidP="001E5C87">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0+1+0</w:t>
            </w:r>
          </w:p>
        </w:tc>
        <w:tc>
          <w:tcPr>
            <w:tcW w:w="285" w:type="pct"/>
            <w:tcBorders>
              <w:top w:val="outset" w:sz="6" w:space="0" w:color="auto"/>
              <w:left w:val="outset" w:sz="6" w:space="0" w:color="auto"/>
              <w:bottom w:val="outset" w:sz="6" w:space="0" w:color="auto"/>
              <w:right w:val="outset" w:sz="6" w:space="0" w:color="auto"/>
            </w:tcBorders>
            <w:shd w:val="clear" w:color="auto" w:fill="E0E0E0"/>
            <w:vAlign w:val="center"/>
          </w:tcPr>
          <w:p w:rsidR="001E5C87" w:rsidRPr="009A1602" w:rsidRDefault="001E5C87" w:rsidP="001E5C87">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508" w:type="pct"/>
            <w:tcBorders>
              <w:top w:val="outset" w:sz="6" w:space="0" w:color="auto"/>
              <w:left w:val="outset" w:sz="6" w:space="0" w:color="auto"/>
              <w:bottom w:val="outset" w:sz="6" w:space="0" w:color="auto"/>
              <w:right w:val="outset" w:sz="6" w:space="0" w:color="auto"/>
            </w:tcBorders>
            <w:shd w:val="clear" w:color="auto" w:fill="E0E0E0"/>
            <w:vAlign w:val="center"/>
          </w:tcPr>
          <w:p w:rsidR="001E5C87" w:rsidRPr="009A1602" w:rsidRDefault="001E5C87" w:rsidP="001E5C87">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1E5C87" w:rsidRPr="009A1602" w:rsidTr="0007056B">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E0E0E0"/>
            <w:vAlign w:val="center"/>
          </w:tcPr>
          <w:p w:rsidR="001E5C87" w:rsidRPr="009A1602" w:rsidRDefault="001E5C87" w:rsidP="001E5C87">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Arial"/>
                <w:lang w:eastAsia="tr-TR"/>
              </w:rPr>
              <w:t>541611901</w:t>
            </w:r>
          </w:p>
        </w:tc>
        <w:tc>
          <w:tcPr>
            <w:tcW w:w="2895" w:type="pct"/>
            <w:tcBorders>
              <w:top w:val="outset" w:sz="6" w:space="0" w:color="auto"/>
              <w:left w:val="outset" w:sz="6" w:space="0" w:color="auto"/>
              <w:bottom w:val="outset" w:sz="6" w:space="0" w:color="auto"/>
              <w:right w:val="outset" w:sz="6" w:space="0" w:color="auto"/>
            </w:tcBorders>
            <w:shd w:val="clear" w:color="auto" w:fill="E0E0E0"/>
            <w:vAlign w:val="center"/>
          </w:tcPr>
          <w:p w:rsidR="001E5C87" w:rsidRPr="009A1602" w:rsidRDefault="001E5C87" w:rsidP="001E5C87">
            <w:pPr>
              <w:spacing w:before="20" w:after="20" w:line="240" w:lineRule="auto"/>
              <w:rPr>
                <w:rFonts w:ascii="Arial Narrow" w:eastAsia="Times New Roman" w:hAnsi="Arial Narrow" w:cs="Times New Roman"/>
                <w:lang w:eastAsia="tr-TR"/>
              </w:rPr>
            </w:pPr>
            <w:r w:rsidRPr="009A1602">
              <w:rPr>
                <w:rFonts w:ascii="Arial Narrow" w:eastAsia="Times New Roman" w:hAnsi="Arial Narrow" w:cs="Times New Roman"/>
                <w:lang w:eastAsia="tr-TR"/>
              </w:rPr>
              <w:t>Uzmanlık Alan Dersi</w:t>
            </w:r>
          </w:p>
        </w:tc>
        <w:tc>
          <w:tcPr>
            <w:tcW w:w="285" w:type="pct"/>
            <w:tcBorders>
              <w:top w:val="outset" w:sz="6" w:space="0" w:color="auto"/>
              <w:left w:val="outset" w:sz="6" w:space="0" w:color="auto"/>
              <w:bottom w:val="outset" w:sz="6" w:space="0" w:color="auto"/>
              <w:right w:val="outset" w:sz="6" w:space="0" w:color="auto"/>
            </w:tcBorders>
            <w:shd w:val="clear" w:color="auto" w:fill="E0E0E0"/>
            <w:vAlign w:val="center"/>
          </w:tcPr>
          <w:p w:rsidR="001E5C87" w:rsidRPr="009A1602" w:rsidRDefault="001E5C87" w:rsidP="001E5C87">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5</w:t>
            </w:r>
          </w:p>
        </w:tc>
        <w:tc>
          <w:tcPr>
            <w:tcW w:w="428" w:type="pct"/>
            <w:tcBorders>
              <w:top w:val="outset" w:sz="6" w:space="0" w:color="auto"/>
              <w:left w:val="outset" w:sz="6" w:space="0" w:color="auto"/>
              <w:bottom w:val="outset" w:sz="6" w:space="0" w:color="auto"/>
              <w:right w:val="outset" w:sz="6" w:space="0" w:color="auto"/>
            </w:tcBorders>
            <w:shd w:val="clear" w:color="auto" w:fill="E0E0E0"/>
            <w:vAlign w:val="center"/>
          </w:tcPr>
          <w:p w:rsidR="001E5C87" w:rsidRPr="009A1602" w:rsidRDefault="001E5C87" w:rsidP="001E5C87">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3+0+0</w:t>
            </w:r>
          </w:p>
        </w:tc>
        <w:tc>
          <w:tcPr>
            <w:tcW w:w="285" w:type="pct"/>
            <w:tcBorders>
              <w:top w:val="outset" w:sz="6" w:space="0" w:color="auto"/>
              <w:left w:val="outset" w:sz="6" w:space="0" w:color="auto"/>
              <w:bottom w:val="outset" w:sz="6" w:space="0" w:color="auto"/>
              <w:right w:val="outset" w:sz="6" w:space="0" w:color="auto"/>
            </w:tcBorders>
            <w:shd w:val="clear" w:color="auto" w:fill="E0E0E0"/>
            <w:vAlign w:val="center"/>
          </w:tcPr>
          <w:p w:rsidR="001E5C87" w:rsidRPr="009A1602" w:rsidRDefault="001E5C87" w:rsidP="001E5C87">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508" w:type="pct"/>
            <w:tcBorders>
              <w:top w:val="outset" w:sz="6" w:space="0" w:color="auto"/>
              <w:left w:val="outset" w:sz="6" w:space="0" w:color="auto"/>
              <w:bottom w:val="outset" w:sz="6" w:space="0" w:color="auto"/>
              <w:right w:val="outset" w:sz="6" w:space="0" w:color="auto"/>
            </w:tcBorders>
            <w:shd w:val="clear" w:color="auto" w:fill="E0E0E0"/>
            <w:vAlign w:val="center"/>
          </w:tcPr>
          <w:p w:rsidR="001E5C87" w:rsidRPr="009A1602" w:rsidRDefault="001E5C87" w:rsidP="001E5C87">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1E5C87" w:rsidRPr="009A1602" w:rsidTr="0007056B">
        <w:trPr>
          <w:trHeight w:val="20"/>
          <w:tblCellSpacing w:w="0" w:type="dxa"/>
        </w:trPr>
        <w:tc>
          <w:tcPr>
            <w:tcW w:w="349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9A1602" w:rsidRDefault="001E5C87" w:rsidP="001E5C87">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Toplam Dönem Kredisi</w:t>
            </w:r>
          </w:p>
        </w:tc>
        <w:tc>
          <w:tcPr>
            <w:tcW w:w="285" w:type="pct"/>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9A1602" w:rsidRDefault="001E5C87" w:rsidP="001E5C87">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30</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9A1602" w:rsidRDefault="001E5C87" w:rsidP="001E5C87">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0</w:t>
            </w:r>
          </w:p>
        </w:tc>
        <w:tc>
          <w:tcPr>
            <w:tcW w:w="285" w:type="pct"/>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9A1602" w:rsidRDefault="001E5C87" w:rsidP="001E5C87">
            <w:pPr>
              <w:spacing w:before="20" w:after="20" w:line="240" w:lineRule="auto"/>
              <w:jc w:val="center"/>
              <w:rPr>
                <w:rFonts w:ascii="Arial Narrow" w:eastAsia="Times New Roman" w:hAnsi="Arial Narrow" w:cs="Arial"/>
                <w:b/>
                <w:sz w:val="24"/>
                <w:szCs w:val="24"/>
                <w:lang w:eastAsia="tr-TR"/>
              </w:rPr>
            </w:pPr>
          </w:p>
        </w:tc>
        <w:tc>
          <w:tcPr>
            <w:tcW w:w="508" w:type="pct"/>
            <w:tcBorders>
              <w:top w:val="outset" w:sz="6" w:space="0" w:color="auto"/>
              <w:left w:val="outset" w:sz="6" w:space="0" w:color="auto"/>
              <w:bottom w:val="outset" w:sz="6" w:space="0" w:color="auto"/>
              <w:right w:val="outset" w:sz="6" w:space="0" w:color="auto"/>
            </w:tcBorders>
            <w:shd w:val="clear" w:color="auto" w:fill="FFCC99"/>
            <w:vAlign w:val="center"/>
          </w:tcPr>
          <w:p w:rsidR="001E5C87" w:rsidRPr="009A1602" w:rsidRDefault="001E5C87" w:rsidP="001E5C87">
            <w:pPr>
              <w:spacing w:before="20" w:after="20" w:line="240" w:lineRule="auto"/>
              <w:jc w:val="center"/>
              <w:rPr>
                <w:rFonts w:ascii="Arial Narrow" w:eastAsia="Times New Roman" w:hAnsi="Arial Narrow" w:cs="Arial"/>
                <w:b/>
                <w:sz w:val="24"/>
                <w:szCs w:val="24"/>
                <w:lang w:eastAsia="tr-TR"/>
              </w:rPr>
            </w:pPr>
          </w:p>
        </w:tc>
      </w:tr>
    </w:tbl>
    <w:p w:rsidR="009A1602" w:rsidRPr="009A1602" w:rsidRDefault="009A1602" w:rsidP="009A1602">
      <w:pPr>
        <w:spacing w:after="0" w:line="240" w:lineRule="auto"/>
        <w:outlineLvl w:val="0"/>
        <w:rPr>
          <w:rFonts w:ascii="Arial Narrow" w:eastAsia="Times New Roman" w:hAnsi="Arial Narrow" w:cs="Times New Roman"/>
          <w:b/>
          <w:bCs/>
          <w:kern w:val="36"/>
          <w:sz w:val="21"/>
          <w:szCs w:val="21"/>
          <w:lang w:eastAsia="tr-TR"/>
        </w:rPr>
      </w:pPr>
    </w:p>
    <w:p w:rsidR="003620F2" w:rsidRDefault="00FA05CF" w:rsidP="00FA05CF">
      <w:pPr>
        <w:jc w:val="both"/>
      </w:pPr>
      <w:r w:rsidRPr="001464A2">
        <w:rPr>
          <w:b/>
        </w:rPr>
        <w:t>Ders Yükü ve Mezuniyet:</w:t>
      </w:r>
      <w:r>
        <w:t xml:space="preserve"> Toplam 21</w:t>
      </w:r>
      <w:r w:rsidRPr="001464A2">
        <w:t xml:space="preserve"> yerel kredi ve </w:t>
      </w:r>
      <w:r w:rsidR="00267A6A">
        <w:t>24</w:t>
      </w:r>
      <w:r w:rsidR="001E5C87">
        <w:t>0</w:t>
      </w:r>
      <w:r w:rsidRPr="001464A2">
        <w:t xml:space="preserve"> AKTS’d</w:t>
      </w:r>
      <w:r>
        <w:t>en az olmamak koşulu ile en az 7</w:t>
      </w:r>
      <w:r w:rsidRPr="001464A2">
        <w:t xml:space="preserve"> (</w:t>
      </w:r>
      <w:r>
        <w:t>yedi</w:t>
      </w:r>
      <w:r w:rsidR="003620F2">
        <w:t>) adet ders, seminer</w:t>
      </w:r>
      <w:r>
        <w:t xml:space="preserve">, </w:t>
      </w:r>
      <w:r w:rsidR="003620F2">
        <w:t>yeterlik sınavı,</w:t>
      </w:r>
      <w:r w:rsidR="001E5C87">
        <w:t xml:space="preserve"> tez önerisi,</w:t>
      </w:r>
      <w:r w:rsidR="003620F2">
        <w:t xml:space="preserve"> </w:t>
      </w:r>
      <w:r w:rsidR="001E5C87">
        <w:t>u</w:t>
      </w:r>
      <w:r>
        <w:t>zmanlık alan dersi</w:t>
      </w:r>
      <w:r w:rsidRPr="001464A2">
        <w:t xml:space="preserve"> ve tez çalışmasından oluşur. Seminer dersi ve tez çalışması, kredisiz olup başarılı veya başarısız olarak değerlendirilir.</w:t>
      </w:r>
      <w:r w:rsidR="003620F2" w:rsidRPr="003620F2">
        <w:t xml:space="preserve"> </w:t>
      </w:r>
    </w:p>
    <w:p w:rsidR="009A1602" w:rsidRDefault="009A1602"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tbl>
      <w:tblPr>
        <w:tblpPr w:leftFromText="141" w:rightFromText="141" w:horzAnchor="margin" w:tblpXSpec="center" w:tblpY="553"/>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3"/>
        <w:gridCol w:w="595"/>
        <w:gridCol w:w="507"/>
        <w:gridCol w:w="507"/>
        <w:gridCol w:w="507"/>
        <w:gridCol w:w="507"/>
        <w:gridCol w:w="507"/>
        <w:gridCol w:w="507"/>
        <w:gridCol w:w="507"/>
        <w:gridCol w:w="507"/>
        <w:gridCol w:w="607"/>
        <w:gridCol w:w="607"/>
        <w:gridCol w:w="607"/>
      </w:tblGrid>
      <w:tr w:rsidR="009770C6" w:rsidRPr="00C92211" w:rsidTr="003620F2">
        <w:trPr>
          <w:trHeight w:val="288"/>
        </w:trPr>
        <w:tc>
          <w:tcPr>
            <w:tcW w:w="10695" w:type="dxa"/>
            <w:gridSpan w:val="13"/>
            <w:shd w:val="clear" w:color="auto" w:fill="auto"/>
            <w:noWrap/>
            <w:vAlign w:val="bottom"/>
          </w:tcPr>
          <w:p w:rsidR="009770C6" w:rsidRPr="009770C6" w:rsidRDefault="009770C6" w:rsidP="009770C6">
            <w:pPr>
              <w:jc w:val="center"/>
              <w:rPr>
                <w:b/>
                <w:sz w:val="24"/>
                <w:szCs w:val="24"/>
              </w:rPr>
            </w:pPr>
            <w:r w:rsidRPr="009770C6">
              <w:rPr>
                <w:rFonts w:ascii="Times New Roman" w:hAnsi="Times New Roman" w:cs="Times New Roman"/>
                <w:b/>
                <w:sz w:val="24"/>
                <w:szCs w:val="24"/>
              </w:rPr>
              <w:t>Dersler</w:t>
            </w:r>
            <w:r>
              <w:rPr>
                <w:rFonts w:ascii="Times New Roman" w:hAnsi="Times New Roman" w:cs="Times New Roman"/>
                <w:b/>
                <w:sz w:val="24"/>
                <w:szCs w:val="24"/>
              </w:rPr>
              <w:t xml:space="preserve"> – Program Çıktıları</w:t>
            </w:r>
            <w:r w:rsidRPr="009770C6">
              <w:rPr>
                <w:rFonts w:ascii="Times New Roman" w:hAnsi="Times New Roman" w:cs="Times New Roman"/>
                <w:b/>
                <w:sz w:val="24"/>
                <w:szCs w:val="24"/>
              </w:rPr>
              <w:t xml:space="preserve"> ilişki matrisi</w:t>
            </w:r>
          </w:p>
        </w:tc>
      </w:tr>
      <w:tr w:rsidR="009770C6" w:rsidRPr="00C92211" w:rsidTr="003620F2">
        <w:trPr>
          <w:trHeight w:val="288"/>
        </w:trPr>
        <w:tc>
          <w:tcPr>
            <w:tcW w:w="4223" w:type="dxa"/>
            <w:vMerge w:val="restart"/>
            <w:shd w:val="clear" w:color="auto" w:fill="auto"/>
            <w:noWrap/>
            <w:vAlign w:val="bottom"/>
            <w:hideMark/>
          </w:tcPr>
          <w:p w:rsidR="009770C6" w:rsidRPr="00C92211" w:rsidRDefault="009770C6" w:rsidP="003620F2">
            <w:pPr>
              <w:spacing w:after="0" w:line="240" w:lineRule="auto"/>
              <w:rPr>
                <w:rFonts w:ascii="Times New Roman" w:eastAsia="Times New Roman" w:hAnsi="Times New Roman" w:cs="Times New Roman"/>
                <w:b/>
                <w:sz w:val="20"/>
                <w:szCs w:val="20"/>
                <w:lang w:eastAsia="tr-TR"/>
              </w:rPr>
            </w:pPr>
          </w:p>
          <w:p w:rsidR="009770C6" w:rsidRPr="00C92211" w:rsidRDefault="009770C6" w:rsidP="003620F2">
            <w:pPr>
              <w:spacing w:after="0" w:line="240" w:lineRule="auto"/>
              <w:rPr>
                <w:rFonts w:ascii="Times New Roman" w:eastAsia="Times New Roman" w:hAnsi="Times New Roman" w:cs="Times New Roman"/>
                <w:b/>
                <w:sz w:val="20"/>
                <w:szCs w:val="20"/>
                <w:lang w:eastAsia="tr-TR"/>
              </w:rPr>
            </w:pPr>
            <w:r w:rsidRPr="00C92211">
              <w:rPr>
                <w:rFonts w:ascii="Times New Roman" w:eastAsia="Times New Roman" w:hAnsi="Times New Roman" w:cs="Times New Roman"/>
                <w:b/>
                <w:color w:val="000000"/>
                <w:sz w:val="20"/>
                <w:szCs w:val="20"/>
                <w:lang w:eastAsia="tr-TR"/>
              </w:rPr>
              <w:t>Ders Adı</w:t>
            </w:r>
          </w:p>
        </w:tc>
        <w:tc>
          <w:tcPr>
            <w:tcW w:w="6472" w:type="dxa"/>
            <w:gridSpan w:val="12"/>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b/>
                <w:bCs/>
                <w:color w:val="000000"/>
                <w:sz w:val="20"/>
                <w:szCs w:val="20"/>
                <w:lang w:eastAsia="tr-TR"/>
              </w:rPr>
            </w:pPr>
            <w:r w:rsidRPr="00C92211">
              <w:rPr>
                <w:rFonts w:ascii="Times New Roman" w:eastAsia="Times New Roman" w:hAnsi="Times New Roman" w:cs="Times New Roman"/>
                <w:b/>
                <w:bCs/>
                <w:color w:val="000000"/>
                <w:sz w:val="20"/>
                <w:szCs w:val="20"/>
                <w:lang w:eastAsia="tr-TR"/>
              </w:rPr>
              <w:t>DERSİN PÇ'YE ETKİN KREDİSİ</w:t>
            </w:r>
          </w:p>
        </w:tc>
      </w:tr>
      <w:tr w:rsidR="009770C6" w:rsidRPr="00C92211" w:rsidTr="003620F2">
        <w:trPr>
          <w:trHeight w:val="300"/>
        </w:trPr>
        <w:tc>
          <w:tcPr>
            <w:tcW w:w="4223" w:type="dxa"/>
            <w:vMerge/>
            <w:shd w:val="clear" w:color="auto" w:fill="auto"/>
            <w:noWrap/>
            <w:vAlign w:val="bottom"/>
            <w:hideMark/>
          </w:tcPr>
          <w:p w:rsidR="009770C6" w:rsidRPr="00C92211" w:rsidRDefault="009770C6" w:rsidP="003620F2">
            <w:pPr>
              <w:spacing w:after="0" w:line="240" w:lineRule="auto"/>
              <w:rPr>
                <w:rFonts w:ascii="Times New Roman" w:eastAsia="Times New Roman" w:hAnsi="Times New Roman" w:cs="Times New Roman"/>
                <w:color w:val="000000"/>
                <w:sz w:val="20"/>
                <w:szCs w:val="20"/>
                <w:lang w:eastAsia="tr-TR"/>
              </w:rPr>
            </w:pP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b/>
                <w:bCs/>
                <w:color w:val="000000"/>
                <w:sz w:val="20"/>
                <w:szCs w:val="20"/>
                <w:lang w:eastAsia="tr-TR"/>
              </w:rPr>
            </w:pPr>
            <w:r w:rsidRPr="00C92211">
              <w:rPr>
                <w:rFonts w:ascii="Times New Roman" w:eastAsia="Times New Roman" w:hAnsi="Times New Roman" w:cs="Times New Roman"/>
                <w:b/>
                <w:bCs/>
                <w:color w:val="000000"/>
                <w:sz w:val="20"/>
                <w:szCs w:val="20"/>
                <w:lang w:eastAsia="tr-TR"/>
              </w:rPr>
              <w:t>PÇ1</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b/>
                <w:bCs/>
                <w:color w:val="000000"/>
                <w:sz w:val="20"/>
                <w:szCs w:val="20"/>
                <w:lang w:eastAsia="tr-TR"/>
              </w:rPr>
            </w:pPr>
            <w:r w:rsidRPr="00C92211">
              <w:rPr>
                <w:rFonts w:ascii="Times New Roman" w:eastAsia="Times New Roman" w:hAnsi="Times New Roman" w:cs="Times New Roman"/>
                <w:b/>
                <w:bCs/>
                <w:color w:val="000000"/>
                <w:sz w:val="20"/>
                <w:szCs w:val="20"/>
                <w:lang w:eastAsia="tr-TR"/>
              </w:rPr>
              <w:t>PÇ2</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b/>
                <w:bCs/>
                <w:color w:val="000000"/>
                <w:sz w:val="20"/>
                <w:szCs w:val="20"/>
                <w:lang w:eastAsia="tr-TR"/>
              </w:rPr>
            </w:pPr>
            <w:r w:rsidRPr="00C92211">
              <w:rPr>
                <w:rFonts w:ascii="Times New Roman" w:eastAsia="Times New Roman" w:hAnsi="Times New Roman" w:cs="Times New Roman"/>
                <w:b/>
                <w:bCs/>
                <w:color w:val="000000"/>
                <w:sz w:val="20"/>
                <w:szCs w:val="20"/>
                <w:lang w:eastAsia="tr-TR"/>
              </w:rPr>
              <w:t>PÇ3</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b/>
                <w:bCs/>
                <w:color w:val="000000"/>
                <w:sz w:val="20"/>
                <w:szCs w:val="20"/>
                <w:lang w:eastAsia="tr-TR"/>
              </w:rPr>
            </w:pPr>
            <w:r w:rsidRPr="00C92211">
              <w:rPr>
                <w:rFonts w:ascii="Times New Roman" w:eastAsia="Times New Roman" w:hAnsi="Times New Roman" w:cs="Times New Roman"/>
                <w:b/>
                <w:bCs/>
                <w:color w:val="000000"/>
                <w:sz w:val="20"/>
                <w:szCs w:val="20"/>
                <w:lang w:eastAsia="tr-TR"/>
              </w:rPr>
              <w:t>PÇ4</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b/>
                <w:bCs/>
                <w:color w:val="000000"/>
                <w:sz w:val="20"/>
                <w:szCs w:val="20"/>
                <w:lang w:eastAsia="tr-TR"/>
              </w:rPr>
            </w:pPr>
            <w:r w:rsidRPr="00C92211">
              <w:rPr>
                <w:rFonts w:ascii="Times New Roman" w:eastAsia="Times New Roman" w:hAnsi="Times New Roman" w:cs="Times New Roman"/>
                <w:b/>
                <w:bCs/>
                <w:color w:val="000000"/>
                <w:sz w:val="20"/>
                <w:szCs w:val="20"/>
                <w:lang w:eastAsia="tr-TR"/>
              </w:rPr>
              <w:t>PÇ5</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b/>
                <w:bCs/>
                <w:color w:val="000000"/>
                <w:sz w:val="20"/>
                <w:szCs w:val="20"/>
                <w:lang w:eastAsia="tr-TR"/>
              </w:rPr>
            </w:pPr>
            <w:r w:rsidRPr="00C92211">
              <w:rPr>
                <w:rFonts w:ascii="Times New Roman" w:eastAsia="Times New Roman" w:hAnsi="Times New Roman" w:cs="Times New Roman"/>
                <w:b/>
                <w:bCs/>
                <w:color w:val="000000"/>
                <w:sz w:val="20"/>
                <w:szCs w:val="20"/>
                <w:lang w:eastAsia="tr-TR"/>
              </w:rPr>
              <w:t>PÇ6</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b/>
                <w:bCs/>
                <w:color w:val="000000"/>
                <w:sz w:val="20"/>
                <w:szCs w:val="20"/>
                <w:lang w:eastAsia="tr-TR"/>
              </w:rPr>
            </w:pPr>
            <w:r w:rsidRPr="00C92211">
              <w:rPr>
                <w:rFonts w:ascii="Times New Roman" w:eastAsia="Times New Roman" w:hAnsi="Times New Roman" w:cs="Times New Roman"/>
                <w:b/>
                <w:bCs/>
                <w:color w:val="000000"/>
                <w:sz w:val="20"/>
                <w:szCs w:val="20"/>
                <w:lang w:eastAsia="tr-TR"/>
              </w:rPr>
              <w:t>PÇ7</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b/>
                <w:bCs/>
                <w:color w:val="000000"/>
                <w:sz w:val="20"/>
                <w:szCs w:val="20"/>
                <w:lang w:eastAsia="tr-TR"/>
              </w:rPr>
            </w:pPr>
            <w:r w:rsidRPr="00C92211">
              <w:rPr>
                <w:rFonts w:ascii="Times New Roman" w:eastAsia="Times New Roman" w:hAnsi="Times New Roman" w:cs="Times New Roman"/>
                <w:b/>
                <w:bCs/>
                <w:color w:val="000000"/>
                <w:sz w:val="20"/>
                <w:szCs w:val="20"/>
                <w:lang w:eastAsia="tr-TR"/>
              </w:rPr>
              <w:t>PÇ8</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b/>
                <w:bCs/>
                <w:color w:val="000000"/>
                <w:sz w:val="20"/>
                <w:szCs w:val="20"/>
                <w:lang w:eastAsia="tr-TR"/>
              </w:rPr>
            </w:pPr>
            <w:r w:rsidRPr="00C92211">
              <w:rPr>
                <w:rFonts w:ascii="Times New Roman" w:eastAsia="Times New Roman" w:hAnsi="Times New Roman" w:cs="Times New Roman"/>
                <w:b/>
                <w:bCs/>
                <w:color w:val="000000"/>
                <w:sz w:val="20"/>
                <w:szCs w:val="20"/>
                <w:lang w:eastAsia="tr-TR"/>
              </w:rPr>
              <w:t>PÇ9</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b/>
                <w:bCs/>
                <w:color w:val="000000"/>
                <w:sz w:val="20"/>
                <w:szCs w:val="20"/>
                <w:lang w:eastAsia="tr-TR"/>
              </w:rPr>
            </w:pPr>
            <w:r w:rsidRPr="00C92211">
              <w:rPr>
                <w:rFonts w:ascii="Times New Roman" w:eastAsia="Times New Roman" w:hAnsi="Times New Roman" w:cs="Times New Roman"/>
                <w:b/>
                <w:bCs/>
                <w:color w:val="000000"/>
                <w:sz w:val="20"/>
                <w:szCs w:val="20"/>
                <w:lang w:eastAsia="tr-TR"/>
              </w:rPr>
              <w:t>PÇ10</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b/>
                <w:bCs/>
                <w:color w:val="000000"/>
                <w:sz w:val="20"/>
                <w:szCs w:val="20"/>
                <w:lang w:eastAsia="tr-TR"/>
              </w:rPr>
            </w:pPr>
            <w:r w:rsidRPr="00C92211">
              <w:rPr>
                <w:rFonts w:ascii="Times New Roman" w:eastAsia="Times New Roman" w:hAnsi="Times New Roman" w:cs="Times New Roman"/>
                <w:b/>
                <w:bCs/>
                <w:color w:val="000000"/>
                <w:sz w:val="20"/>
                <w:szCs w:val="20"/>
                <w:lang w:eastAsia="tr-TR"/>
              </w:rPr>
              <w:t>PÇ11</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PÇ12</w:t>
            </w:r>
          </w:p>
        </w:tc>
      </w:tr>
      <w:tr w:rsidR="009770C6" w:rsidRPr="00C92211" w:rsidTr="003620F2">
        <w:trPr>
          <w:trHeight w:val="300"/>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Eğitimde İleri Araştırma Yöntemleri I</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İleri Eğitim İstatistiği I</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Eğitim Programlarının Felsefi Temelleri</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Program Geliştirmede Teori ve Uygulama</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Doğu Felsefesinde Eğitim</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 xml:space="preserve">Karşılaştırmalı Eğitim Programları </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 xml:space="preserve">Seminer </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Eğitimde İleri Araştırma Yöntemleri II</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Öğrenme ve Öğretme Teorileri</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İlköğretim Programları</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Program Geliştirme Modelleri</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lastRenderedPageBreak/>
              <w:t>Okuma-Yazma Öğretiminin Psikolojik Temelleri</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İleri Eğitim İstatistiği II</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sidRPr="00C92211">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Eğitim Antropolojisi</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Öğretmen Yetiştirme Modelleri</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Türk Terbiye Düşüncesi</w:t>
            </w:r>
          </w:p>
        </w:tc>
        <w:tc>
          <w:tcPr>
            <w:tcW w:w="595"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hideMark/>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Eğitimde Güncel Tartışmalar</w:t>
            </w:r>
          </w:p>
        </w:tc>
        <w:tc>
          <w:tcPr>
            <w:tcW w:w="595"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Kültürel Psikoloji</w:t>
            </w:r>
          </w:p>
        </w:tc>
        <w:tc>
          <w:tcPr>
            <w:tcW w:w="595"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 xml:space="preserve">Program Değerlendirme Modelleri </w:t>
            </w:r>
          </w:p>
        </w:tc>
        <w:tc>
          <w:tcPr>
            <w:tcW w:w="595"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Ahlak ve Şahsiyet Eğitimi</w:t>
            </w:r>
          </w:p>
        </w:tc>
        <w:tc>
          <w:tcPr>
            <w:tcW w:w="595"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Matematik Eğitimi ve Programları</w:t>
            </w:r>
          </w:p>
        </w:tc>
        <w:tc>
          <w:tcPr>
            <w:tcW w:w="595"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Fen Eğitimi ve Programları</w:t>
            </w:r>
          </w:p>
        </w:tc>
        <w:tc>
          <w:tcPr>
            <w:tcW w:w="595"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Eğitimde Sanat ve Estetik</w:t>
            </w:r>
          </w:p>
        </w:tc>
        <w:tc>
          <w:tcPr>
            <w:tcW w:w="595"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Öğrenme-Öğretme Sürecinde Yaklaşımlar</w:t>
            </w:r>
          </w:p>
        </w:tc>
        <w:tc>
          <w:tcPr>
            <w:tcW w:w="595"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Eğitimde Etkin Öğrenme Yaklaşımı</w:t>
            </w:r>
          </w:p>
        </w:tc>
        <w:tc>
          <w:tcPr>
            <w:tcW w:w="595"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Öğretimde Planlama ve Değerlendirme</w:t>
            </w:r>
          </w:p>
        </w:tc>
        <w:tc>
          <w:tcPr>
            <w:tcW w:w="595"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Eğitimde Mesleki Gelişim Programlarının Tasarlanması ve Yürütülmesi</w:t>
            </w:r>
          </w:p>
        </w:tc>
        <w:tc>
          <w:tcPr>
            <w:tcW w:w="595"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Doktora Tez Çalışması</w:t>
            </w:r>
          </w:p>
        </w:tc>
        <w:tc>
          <w:tcPr>
            <w:tcW w:w="595"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r w:rsidR="009770C6" w:rsidRPr="00C92211" w:rsidTr="003620F2">
        <w:trPr>
          <w:trHeight w:val="288"/>
        </w:trPr>
        <w:tc>
          <w:tcPr>
            <w:tcW w:w="4223" w:type="dxa"/>
            <w:shd w:val="clear" w:color="auto" w:fill="auto"/>
            <w:noWrap/>
            <w:vAlign w:val="center"/>
            <w:hideMark/>
          </w:tcPr>
          <w:p w:rsidR="009770C6" w:rsidRPr="002F1C4A" w:rsidRDefault="009770C6" w:rsidP="003620F2">
            <w:pPr>
              <w:spacing w:after="0"/>
              <w:jc w:val="both"/>
              <w:rPr>
                <w:rFonts w:ascii="Times New Roman" w:hAnsi="Times New Roman" w:cs="Times New Roman"/>
                <w:sz w:val="20"/>
                <w:szCs w:val="20"/>
              </w:rPr>
            </w:pPr>
            <w:r w:rsidRPr="002F1C4A">
              <w:rPr>
                <w:rFonts w:ascii="Times New Roman" w:hAnsi="Times New Roman" w:cs="Times New Roman"/>
                <w:sz w:val="20"/>
                <w:szCs w:val="20"/>
              </w:rPr>
              <w:t>Uzmanlık Alan Dersi</w:t>
            </w:r>
          </w:p>
        </w:tc>
        <w:tc>
          <w:tcPr>
            <w:tcW w:w="595"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5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shd w:val="clear" w:color="auto" w:fill="auto"/>
            <w:noWrap/>
            <w:vAlign w:val="center"/>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c>
          <w:tcPr>
            <w:tcW w:w="607" w:type="dxa"/>
          </w:tcPr>
          <w:p w:rsidR="009770C6" w:rsidRPr="00C92211" w:rsidRDefault="009770C6" w:rsidP="003620F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X</w:t>
            </w:r>
          </w:p>
        </w:tc>
      </w:tr>
    </w:tbl>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Default="009770C6" w:rsidP="009A1602">
      <w:pPr>
        <w:spacing w:after="0" w:line="240" w:lineRule="auto"/>
        <w:rPr>
          <w:rFonts w:ascii="Arial Narrow" w:eastAsia="Times New Roman" w:hAnsi="Arial Narrow" w:cs="Times New Roman"/>
          <w:color w:val="FF0000"/>
          <w:sz w:val="21"/>
          <w:szCs w:val="21"/>
          <w:lang w:eastAsia="tr-TR"/>
        </w:rPr>
      </w:pPr>
    </w:p>
    <w:p w:rsidR="009770C6" w:rsidRPr="009A1602" w:rsidRDefault="009770C6"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696C7D" w:rsidP="009A1602">
      <w:pPr>
        <w:spacing w:after="0" w:line="240" w:lineRule="auto"/>
        <w:outlineLvl w:val="0"/>
        <w:rPr>
          <w:rFonts w:ascii="Arial Narrow" w:eastAsia="Times New Roman" w:hAnsi="Arial Narrow" w:cs="Times New Roman"/>
          <w:b/>
          <w:sz w:val="21"/>
          <w:szCs w:val="21"/>
          <w:lang w:eastAsia="tr-TR"/>
        </w:rPr>
      </w:pPr>
      <w:r w:rsidRPr="00696C7D">
        <w:rPr>
          <w:rFonts w:ascii="Arial Narrow" w:eastAsia="Times New Roman" w:hAnsi="Arial Narrow" w:cs="Times New Roman"/>
          <w:b/>
          <w:noProof/>
          <w:sz w:val="26"/>
          <w:szCs w:val="26"/>
          <w:lang w:eastAsia="tr-TR"/>
        </w:rPr>
        <w:drawing>
          <wp:inline distT="0" distB="0" distL="0" distR="0">
            <wp:extent cx="6372225" cy="963236"/>
            <wp:effectExtent l="0" t="0" r="0" b="8890"/>
            <wp:docPr id="30" name="Resim 30"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Güz</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4185"/>
      </w:tblGrid>
      <w:tr w:rsidR="009A1602" w:rsidRPr="009A1602" w:rsidTr="00CC536A">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280" w:type="dxa"/>
            <w:vAlign w:val="center"/>
          </w:tcPr>
          <w:p w:rsidR="009A1602" w:rsidRPr="009A1602" w:rsidRDefault="000D37AA" w:rsidP="009A160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541611018</w:t>
            </w:r>
          </w:p>
        </w:tc>
        <w:tc>
          <w:tcPr>
            <w:tcW w:w="204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İleri Araştırma Yöntemleri 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3"/>
        <w:gridCol w:w="591"/>
        <w:gridCol w:w="228"/>
        <w:gridCol w:w="1131"/>
        <w:gridCol w:w="432"/>
        <w:gridCol w:w="497"/>
        <w:gridCol w:w="876"/>
        <w:gridCol w:w="680"/>
        <w:gridCol w:w="100"/>
        <w:gridCol w:w="2638"/>
        <w:gridCol w:w="1901"/>
      </w:tblGrid>
      <w:tr w:rsidR="009A1602" w:rsidRPr="009A1602" w:rsidTr="00CC536A">
        <w:trPr>
          <w:trHeight w:val="20"/>
        </w:trPr>
        <w:tc>
          <w:tcPr>
            <w:tcW w:w="546"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413" w:type="pct"/>
            <w:gridSpan w:val="5"/>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3041"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546"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402"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55"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456" w:type="pct"/>
            <w:gridSpan w:val="2"/>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0"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34"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44"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933"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546"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w:t>
            </w:r>
          </w:p>
        </w:tc>
        <w:tc>
          <w:tcPr>
            <w:tcW w:w="402"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55"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56" w:type="pct"/>
            <w:gridSpan w:val="2"/>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30"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34"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44"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(X)  SEÇMELİ (   )</w:t>
            </w:r>
          </w:p>
        </w:tc>
        <w:tc>
          <w:tcPr>
            <w:tcW w:w="933"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5000" w:type="pct"/>
            <w:gridSpan w:val="11"/>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836"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879" w:type="pct"/>
            <w:gridSpan w:val="3"/>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52"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933"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836"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879" w:type="pct"/>
            <w:gridSpan w:val="3"/>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%100</w:t>
            </w:r>
          </w:p>
        </w:tc>
        <w:tc>
          <w:tcPr>
            <w:tcW w:w="2352"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933"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715"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057" w:type="pct"/>
            <w:gridSpan w:val="4"/>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95"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933"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71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057" w:type="pct"/>
            <w:gridSpan w:val="4"/>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95"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933"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30</w:t>
            </w:r>
          </w:p>
        </w:tc>
      </w:tr>
      <w:tr w:rsidR="009A1602" w:rsidRPr="009A1602" w:rsidTr="00CC536A">
        <w:trPr>
          <w:trHeight w:val="20"/>
        </w:trPr>
        <w:tc>
          <w:tcPr>
            <w:tcW w:w="171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057" w:type="pct"/>
            <w:gridSpan w:val="4"/>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95"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933"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1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057" w:type="pct"/>
            <w:gridSpan w:val="4"/>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95"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933"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20  </w:t>
            </w:r>
          </w:p>
        </w:tc>
      </w:tr>
      <w:tr w:rsidR="009A1602" w:rsidRPr="009A1602" w:rsidTr="00CC536A">
        <w:trPr>
          <w:trHeight w:val="20"/>
        </w:trPr>
        <w:tc>
          <w:tcPr>
            <w:tcW w:w="171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057" w:type="pct"/>
            <w:gridSpan w:val="4"/>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95"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933"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1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057" w:type="pct"/>
            <w:gridSpan w:val="4"/>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95"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933"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71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057" w:type="pct"/>
            <w:gridSpan w:val="4"/>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95"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933"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057" w:type="pct"/>
            <w:gridSpan w:val="4"/>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95"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933"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CC536A">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285" w:type="pct"/>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285" w:type="pct"/>
            <w:gridSpan w:val="6"/>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temel amacı araştırma sürecini (sorun belirleme, veri toplama, veri analizi ve sonuçları yorumlama) incelemek, belli başlı bilimsel araştırma yöntemlerini (deneysel yöntem, tarama yöntemi, ilişkisel yöntem vd.) gözden geçirmek ve öğrencilerin belirli bir konu hakkında araştırma yapabilmeleri için gereken literatür bulma, veri toplama, verileri değerlendirme ve rapor yazma teknikleri ile araştırma ve yayın etiği ilkelerini uygulamalı olarak öğrenmelerini sağlamaktır.</w:t>
            </w:r>
          </w:p>
        </w:tc>
      </w:tr>
      <w:tr w:rsidR="009A1602" w:rsidRPr="009A1602" w:rsidTr="00CC536A">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285" w:type="pct"/>
            <w:gridSpan w:val="6"/>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Bu dersin amacı, nicel bir araştırmanın tüm boyutları ile yürütebilme becerisi kazanmaktadır.  </w:t>
            </w:r>
          </w:p>
        </w:tc>
      </w:tr>
      <w:tr w:rsidR="009A1602" w:rsidRPr="009A1602" w:rsidTr="00CC536A">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285" w:type="pct"/>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285" w:type="pct"/>
            <w:gridSpan w:val="6"/>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9"/>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Bilimde -özellikle bilgi yönetiminde- araştırmanın rolü hakkındaki anlayışlarını geliştirmek; </w:t>
            </w:r>
          </w:p>
          <w:p w:rsidR="009A1602" w:rsidRPr="009A1602" w:rsidRDefault="009A1602" w:rsidP="009A1602">
            <w:pPr>
              <w:numPr>
                <w:ilvl w:val="0"/>
                <w:numId w:val="9"/>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Araştırma süreci ve yöntemleri hakkında bilgi edinmelerine yardımcı olmak; </w:t>
            </w:r>
          </w:p>
          <w:p w:rsidR="009A1602" w:rsidRPr="009A1602" w:rsidRDefault="009A1602" w:rsidP="009A1602">
            <w:pPr>
              <w:numPr>
                <w:ilvl w:val="0"/>
                <w:numId w:val="9"/>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Bilgi yönetimi alanındaki araştırmaları ciddi bir biçimde analiz etme ve değerlendirme yetisi edinmelerini sağlamak; </w:t>
            </w:r>
          </w:p>
          <w:p w:rsidR="009A1602" w:rsidRPr="009A1602" w:rsidRDefault="009A1602" w:rsidP="009A1602">
            <w:pPr>
              <w:numPr>
                <w:ilvl w:val="0"/>
                <w:numId w:val="9"/>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Bilgi yönetimi alanındaki sorunların çözümünde sistemli düşünmelerini ve analitik yöntemleri uygulamalarını sağlamak; </w:t>
            </w:r>
          </w:p>
          <w:p w:rsidR="009A1602" w:rsidRPr="009A1602" w:rsidRDefault="009A1602" w:rsidP="009A1602">
            <w:pPr>
              <w:numPr>
                <w:ilvl w:val="0"/>
                <w:numId w:val="9"/>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Veri toplama, veri analiz ve değerlendirme tekniklerini öğretmek; </w:t>
            </w:r>
          </w:p>
          <w:p w:rsidR="009A1602" w:rsidRPr="009A1602" w:rsidRDefault="009A1602" w:rsidP="009A1602">
            <w:pPr>
              <w:numPr>
                <w:ilvl w:val="0"/>
                <w:numId w:val="9"/>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Etik ilkeler doğrultusunda araştırma önerisi ve araştırma raporu hazırlama hakkında bilgi edinmelerini sağlamaktır. </w:t>
            </w:r>
          </w:p>
        </w:tc>
      </w:tr>
      <w:tr w:rsidR="009A1602" w:rsidRPr="009A1602" w:rsidTr="00CC536A">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285" w:type="pct"/>
            <w:gridSpan w:val="6"/>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
              </w:numPr>
              <w:spacing w:after="0" w:line="240" w:lineRule="auto"/>
              <w:ind w:left="465"/>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McMillan, J. H., &amp; Schumacher, S. (2006). Research in education: Evidence based inquiry. Boston, MA: Brown and Company.</w:t>
            </w:r>
          </w:p>
        </w:tc>
      </w:tr>
      <w:tr w:rsidR="009A1602" w:rsidRPr="009A1602" w:rsidTr="00CC536A">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285" w:type="pct"/>
            <w:gridSpan w:val="6"/>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
              </w:numPr>
              <w:spacing w:after="0" w:line="240" w:lineRule="auto"/>
              <w:ind w:left="46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Cohen, L., Manion, L., &amp; Morrison, K. (2007). Research methods in education. New York: Routledge.</w:t>
            </w:r>
          </w:p>
          <w:p w:rsidR="009A1602" w:rsidRPr="009A1602" w:rsidRDefault="009A1602" w:rsidP="009A1602">
            <w:pPr>
              <w:numPr>
                <w:ilvl w:val="0"/>
                <w:numId w:val="1"/>
              </w:numPr>
              <w:spacing w:after="0" w:line="240" w:lineRule="auto"/>
              <w:ind w:left="46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Muijs, D. (2004). Doing quantitative research in education: With SPSS. London: Sage.</w:t>
            </w:r>
          </w:p>
          <w:p w:rsidR="009A1602" w:rsidRPr="009A1602" w:rsidRDefault="009A1602" w:rsidP="009A1602">
            <w:pPr>
              <w:numPr>
                <w:ilvl w:val="0"/>
                <w:numId w:val="1"/>
              </w:numPr>
              <w:spacing w:after="0" w:line="240" w:lineRule="auto"/>
              <w:ind w:left="46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APA (2009). Amerikan Psikoloji Derneği yayım kılavuzu. İstanbul: Kaknüs Yayınları. </w:t>
            </w:r>
          </w:p>
          <w:p w:rsidR="009A1602" w:rsidRPr="009A1602" w:rsidRDefault="009A1602" w:rsidP="009A1602">
            <w:pPr>
              <w:numPr>
                <w:ilvl w:val="0"/>
                <w:numId w:val="1"/>
              </w:numPr>
              <w:spacing w:after="0" w:line="240" w:lineRule="auto"/>
              <w:ind w:left="46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Neuman, W. Lawrence (2008). Toplumsal araştırma yöntemleri. İstanbul: Yayınodası Yayıncılık.</w:t>
            </w:r>
          </w:p>
          <w:p w:rsidR="009A1602" w:rsidRPr="009A1602" w:rsidRDefault="009A1602" w:rsidP="009A1602">
            <w:pPr>
              <w:numPr>
                <w:ilvl w:val="0"/>
                <w:numId w:val="1"/>
              </w:numPr>
              <w:spacing w:after="0" w:line="240" w:lineRule="auto"/>
              <w:ind w:left="46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Punch, Keith F. (2005). Sosyal araştırmalara giriş: Nitel ve nicel yaklaşımlar. İstanbul: Siyasal Kitapevi.</w:t>
            </w:r>
          </w:p>
          <w:p w:rsidR="009A1602" w:rsidRPr="009A1602" w:rsidRDefault="009A1602" w:rsidP="009A1602">
            <w:pPr>
              <w:numPr>
                <w:ilvl w:val="0"/>
                <w:numId w:val="1"/>
              </w:numPr>
              <w:spacing w:after="0" w:line="240" w:lineRule="auto"/>
              <w:ind w:left="46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Sipahi, B., Yurtkoru, E. S., &amp; Çinko, M. (2010). Sosyal bilimlerde SPSS’le veri analizi. İstanbul: Beta Yayınları.</w:t>
            </w:r>
          </w:p>
          <w:p w:rsidR="009A1602" w:rsidRPr="009A1602" w:rsidRDefault="009A1602" w:rsidP="009A1602">
            <w:pPr>
              <w:numPr>
                <w:ilvl w:val="0"/>
                <w:numId w:val="1"/>
              </w:numPr>
              <w:spacing w:after="0" w:line="240" w:lineRule="auto"/>
              <w:ind w:left="46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Türkiye Bilimler Akademisi (2002). Bilimsel araştırmada etik ve sorunları. Ankara: TUBA</w:t>
            </w:r>
          </w:p>
        </w:tc>
      </w:tr>
      <w:tr w:rsidR="009A1602" w:rsidRPr="009A1602" w:rsidTr="00CC536A">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285" w:type="pct"/>
            <w:gridSpan w:val="6"/>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72"/>
        <w:gridCol w:w="9115"/>
      </w:tblGrid>
      <w:tr w:rsidR="009A1602" w:rsidRPr="009A1602" w:rsidTr="00CC536A">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CC536A">
        <w:trPr>
          <w:trHeight w:val="20"/>
        </w:trPr>
        <w:tc>
          <w:tcPr>
            <w:tcW w:w="526"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CC536A">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Araştırmalarının Temel İlkeleri ve Araştırma Etiği</w:t>
            </w:r>
          </w:p>
        </w:tc>
      </w:tr>
      <w:tr w:rsidR="009A1602" w:rsidRPr="009A1602" w:rsidTr="00CC536A">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Problem/Amaç</w:t>
            </w:r>
          </w:p>
        </w:tc>
      </w:tr>
      <w:tr w:rsidR="009A1602" w:rsidRPr="009A1602" w:rsidTr="00CC536A">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Literatür Değerlendirmesi</w:t>
            </w:r>
          </w:p>
        </w:tc>
      </w:tr>
      <w:tr w:rsidR="009A1602" w:rsidRPr="009A1602" w:rsidTr="00CC536A">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Nitel ve Nicel Araştırma Tasarımları</w:t>
            </w:r>
          </w:p>
        </w:tc>
      </w:tr>
      <w:tr w:rsidR="009A1602" w:rsidRPr="009A1602" w:rsidTr="00CC536A">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Örnekleme</w:t>
            </w:r>
          </w:p>
        </w:tc>
      </w:tr>
      <w:tr w:rsidR="009A1602" w:rsidRPr="009A1602" w:rsidTr="00CC536A">
        <w:trPr>
          <w:trHeight w:val="20"/>
        </w:trPr>
        <w:tc>
          <w:tcPr>
            <w:tcW w:w="526"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74"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Deneysel araştırma</w:t>
            </w:r>
          </w:p>
        </w:tc>
      </w:tr>
      <w:tr w:rsidR="009A1602" w:rsidRPr="009A1602" w:rsidTr="00CC536A">
        <w:trPr>
          <w:trHeight w:val="20"/>
        </w:trPr>
        <w:tc>
          <w:tcPr>
            <w:tcW w:w="526"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74"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CC536A">
        <w:trPr>
          <w:trHeight w:val="20"/>
        </w:trPr>
        <w:tc>
          <w:tcPr>
            <w:tcW w:w="526"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74"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Tarama araştırması – İlişkisel araştırma</w:t>
            </w:r>
          </w:p>
        </w:tc>
      </w:tr>
      <w:tr w:rsidR="009A1602" w:rsidRPr="009A1602" w:rsidTr="00CC536A">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Nedensel araştırma</w:t>
            </w:r>
          </w:p>
        </w:tc>
      </w:tr>
      <w:tr w:rsidR="009A1602" w:rsidRPr="009A1602" w:rsidTr="00CC536A">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Nitel ve Nicel Ölçüm</w:t>
            </w:r>
          </w:p>
        </w:tc>
      </w:tr>
      <w:tr w:rsidR="009A1602" w:rsidRPr="009A1602" w:rsidTr="00CC536A">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Nicel veri analizi</w:t>
            </w:r>
          </w:p>
        </w:tc>
      </w:tr>
      <w:tr w:rsidR="009A1602" w:rsidRPr="009A1602" w:rsidTr="00CC536A">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13</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Araştırmanın Raporunun Yazılması ve Yayın Etiği</w:t>
            </w:r>
          </w:p>
        </w:tc>
      </w:tr>
      <w:tr w:rsidR="009A1602" w:rsidRPr="009A1602" w:rsidTr="00CC536A">
        <w:trPr>
          <w:trHeight w:val="20"/>
        </w:trPr>
        <w:tc>
          <w:tcPr>
            <w:tcW w:w="526"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74"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değerlendirilmesi</w:t>
            </w:r>
          </w:p>
        </w:tc>
      </w:tr>
      <w:tr w:rsidR="009A1602" w:rsidRPr="009A1602" w:rsidTr="00CC536A">
        <w:trPr>
          <w:trHeight w:val="20"/>
        </w:trPr>
        <w:tc>
          <w:tcPr>
            <w:tcW w:w="526"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74"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10"/>
        <w:gridCol w:w="451"/>
        <w:gridCol w:w="451"/>
        <w:gridCol w:w="588"/>
      </w:tblGrid>
      <w:tr w:rsidR="00B601A9" w:rsidRPr="009A1602" w:rsidTr="00696C7D">
        <w:trPr>
          <w:trHeight w:val="236"/>
        </w:trPr>
        <w:tc>
          <w:tcPr>
            <w:tcW w:w="4273" w:type="pct"/>
            <w:gridSpan w:val="2"/>
            <w:shd w:val="clear" w:color="auto" w:fill="auto"/>
          </w:tcPr>
          <w:p w:rsidR="00B601A9" w:rsidRPr="009A1602" w:rsidRDefault="00B601A9" w:rsidP="00CC536A">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220" w:type="pct"/>
          </w:tcPr>
          <w:p w:rsidR="00B601A9" w:rsidRPr="009A1602" w:rsidRDefault="00B601A9" w:rsidP="00CC536A">
            <w:pPr>
              <w:spacing w:after="0" w:line="240" w:lineRule="auto"/>
              <w:jc w:val="both"/>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20" w:type="pct"/>
            <w:shd w:val="clear" w:color="auto" w:fill="auto"/>
          </w:tcPr>
          <w:p w:rsidR="00B601A9" w:rsidRPr="009A1602" w:rsidRDefault="00B601A9" w:rsidP="00CC536A">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287" w:type="pct"/>
            <w:shd w:val="clear" w:color="auto" w:fill="auto"/>
          </w:tcPr>
          <w:p w:rsidR="00B601A9" w:rsidRPr="009A1602" w:rsidRDefault="00B601A9" w:rsidP="00CC536A">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B601A9" w:rsidRPr="009A1602" w:rsidTr="00696C7D">
        <w:trPr>
          <w:trHeight w:val="236"/>
        </w:trPr>
        <w:tc>
          <w:tcPr>
            <w:tcW w:w="415" w:type="pct"/>
            <w:shd w:val="clear" w:color="auto" w:fill="auto"/>
          </w:tcPr>
          <w:p w:rsidR="00B601A9" w:rsidRPr="009A1602" w:rsidRDefault="00B601A9" w:rsidP="00DD5AA8">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20"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20" w:type="pct"/>
            <w:shd w:val="clear" w:color="auto" w:fill="auto"/>
          </w:tcPr>
          <w:p w:rsidR="00B601A9" w:rsidRPr="00B601A9" w:rsidRDefault="00B601A9" w:rsidP="00B601A9">
            <w:pPr>
              <w:spacing w:after="0" w:line="240" w:lineRule="auto"/>
              <w:jc w:val="both"/>
              <w:rPr>
                <w:rFonts w:ascii="Arial Narrow" w:eastAsia="Times New Roman" w:hAnsi="Arial Narrow" w:cs="Times New Roman"/>
                <w:b/>
                <w:sz w:val="21"/>
                <w:szCs w:val="21"/>
                <w:lang w:eastAsia="tr-TR"/>
              </w:rPr>
            </w:pPr>
          </w:p>
        </w:tc>
        <w:tc>
          <w:tcPr>
            <w:tcW w:w="287" w:type="pct"/>
            <w:shd w:val="clear" w:color="auto" w:fill="auto"/>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224"/>
        </w:trPr>
        <w:tc>
          <w:tcPr>
            <w:tcW w:w="415" w:type="pct"/>
            <w:shd w:val="clear" w:color="auto" w:fill="auto"/>
          </w:tcPr>
          <w:p w:rsidR="00B601A9" w:rsidRPr="009A1602" w:rsidRDefault="00B601A9" w:rsidP="00DD5AA8">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20"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20" w:type="pct"/>
            <w:shd w:val="clear" w:color="auto" w:fill="auto"/>
          </w:tcPr>
          <w:p w:rsidR="00B601A9" w:rsidRPr="00B601A9" w:rsidRDefault="00B601A9" w:rsidP="00B601A9">
            <w:pPr>
              <w:spacing w:after="0" w:line="240" w:lineRule="auto"/>
              <w:jc w:val="both"/>
              <w:rPr>
                <w:rFonts w:ascii="Arial Narrow" w:eastAsia="Times New Roman" w:hAnsi="Arial Narrow" w:cs="Times New Roman"/>
                <w:b/>
                <w:sz w:val="21"/>
                <w:szCs w:val="21"/>
                <w:lang w:eastAsia="tr-TR"/>
              </w:rPr>
            </w:pPr>
          </w:p>
        </w:tc>
        <w:tc>
          <w:tcPr>
            <w:tcW w:w="287" w:type="pct"/>
            <w:shd w:val="clear" w:color="auto" w:fill="auto"/>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236"/>
        </w:trPr>
        <w:tc>
          <w:tcPr>
            <w:tcW w:w="415" w:type="pct"/>
            <w:shd w:val="clear" w:color="auto" w:fill="auto"/>
          </w:tcPr>
          <w:p w:rsidR="00B601A9" w:rsidRPr="009A1602" w:rsidRDefault="00B601A9" w:rsidP="00DD5AA8">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20" w:type="pct"/>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c>
          <w:tcPr>
            <w:tcW w:w="220" w:type="pct"/>
            <w:shd w:val="clear" w:color="auto" w:fill="auto"/>
          </w:tcPr>
          <w:p w:rsidR="00B601A9" w:rsidRPr="00B601A9" w:rsidRDefault="00B601A9" w:rsidP="00B601A9">
            <w:pPr>
              <w:spacing w:after="0" w:line="240" w:lineRule="auto"/>
              <w:jc w:val="both"/>
              <w:rPr>
                <w:rFonts w:ascii="Arial Narrow" w:eastAsia="Times New Roman" w:hAnsi="Arial Narrow" w:cs="Times New Roman"/>
                <w:b/>
                <w:sz w:val="21"/>
                <w:szCs w:val="21"/>
                <w:lang w:eastAsia="tr-TR"/>
              </w:rPr>
            </w:pPr>
          </w:p>
        </w:tc>
        <w:tc>
          <w:tcPr>
            <w:tcW w:w="287"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rPr>
          <w:trHeight w:val="236"/>
        </w:trPr>
        <w:tc>
          <w:tcPr>
            <w:tcW w:w="415" w:type="pct"/>
            <w:shd w:val="clear" w:color="auto" w:fill="auto"/>
          </w:tcPr>
          <w:p w:rsidR="00B601A9" w:rsidRPr="009A1602" w:rsidRDefault="00B601A9" w:rsidP="00DD5AA8">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20" w:type="pct"/>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c>
          <w:tcPr>
            <w:tcW w:w="220" w:type="pct"/>
            <w:shd w:val="clear" w:color="auto" w:fill="auto"/>
          </w:tcPr>
          <w:p w:rsidR="00B601A9" w:rsidRPr="00B601A9" w:rsidRDefault="00B601A9" w:rsidP="00B601A9">
            <w:pPr>
              <w:spacing w:after="0" w:line="240" w:lineRule="auto"/>
              <w:jc w:val="both"/>
              <w:rPr>
                <w:rFonts w:ascii="Arial Narrow" w:eastAsia="Times New Roman" w:hAnsi="Arial Narrow" w:cs="Times New Roman"/>
                <w:b/>
                <w:sz w:val="21"/>
                <w:szCs w:val="21"/>
                <w:lang w:eastAsia="tr-TR"/>
              </w:rPr>
            </w:pPr>
          </w:p>
        </w:tc>
        <w:tc>
          <w:tcPr>
            <w:tcW w:w="287"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rPr>
          <w:trHeight w:val="461"/>
        </w:trPr>
        <w:tc>
          <w:tcPr>
            <w:tcW w:w="415" w:type="pct"/>
            <w:shd w:val="clear" w:color="auto" w:fill="auto"/>
          </w:tcPr>
          <w:p w:rsidR="00B601A9" w:rsidRPr="009A1602" w:rsidRDefault="00B601A9" w:rsidP="00DD5AA8">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20" w:type="pct"/>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c>
          <w:tcPr>
            <w:tcW w:w="220" w:type="pct"/>
            <w:shd w:val="clear" w:color="auto" w:fill="auto"/>
          </w:tcPr>
          <w:p w:rsidR="00B601A9" w:rsidRPr="00B601A9" w:rsidRDefault="00B601A9" w:rsidP="00B601A9">
            <w:pPr>
              <w:spacing w:after="0" w:line="240" w:lineRule="auto"/>
              <w:jc w:val="both"/>
              <w:rPr>
                <w:rFonts w:ascii="Arial Narrow" w:eastAsia="Times New Roman" w:hAnsi="Arial Narrow" w:cs="Times New Roman"/>
                <w:b/>
                <w:sz w:val="21"/>
                <w:szCs w:val="21"/>
                <w:lang w:eastAsia="tr-TR"/>
              </w:rPr>
            </w:pPr>
          </w:p>
        </w:tc>
        <w:tc>
          <w:tcPr>
            <w:tcW w:w="287"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rPr>
          <w:trHeight w:val="236"/>
        </w:trPr>
        <w:tc>
          <w:tcPr>
            <w:tcW w:w="415" w:type="pct"/>
            <w:shd w:val="clear" w:color="auto" w:fill="auto"/>
          </w:tcPr>
          <w:p w:rsidR="00B601A9" w:rsidRPr="009A1602" w:rsidRDefault="00B601A9" w:rsidP="00DD5AA8">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20" w:type="pct"/>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c>
          <w:tcPr>
            <w:tcW w:w="220" w:type="pct"/>
            <w:shd w:val="clear" w:color="auto" w:fill="auto"/>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r w:rsidRPr="00B601A9">
              <w:rPr>
                <w:rFonts w:ascii="Arial Narrow" w:eastAsia="Times New Roman" w:hAnsi="Arial Narrow" w:cs="Times New Roman"/>
                <w:sz w:val="21"/>
                <w:szCs w:val="21"/>
                <w:lang w:eastAsia="tr-TR"/>
              </w:rPr>
              <w:t>X</w:t>
            </w:r>
          </w:p>
        </w:tc>
        <w:tc>
          <w:tcPr>
            <w:tcW w:w="287" w:type="pct"/>
            <w:shd w:val="clear" w:color="auto" w:fill="auto"/>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472"/>
        </w:trPr>
        <w:tc>
          <w:tcPr>
            <w:tcW w:w="415" w:type="pct"/>
            <w:shd w:val="clear" w:color="auto" w:fill="auto"/>
          </w:tcPr>
          <w:p w:rsidR="00B601A9" w:rsidRPr="009A1602" w:rsidRDefault="00B601A9" w:rsidP="00DD5AA8">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20"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p>
        </w:tc>
        <w:tc>
          <w:tcPr>
            <w:tcW w:w="220" w:type="pct"/>
            <w:shd w:val="clear" w:color="auto" w:fill="auto"/>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r w:rsidRPr="00B601A9">
              <w:rPr>
                <w:rFonts w:ascii="Arial Narrow" w:eastAsia="Times New Roman" w:hAnsi="Arial Narrow" w:cs="Times New Roman"/>
                <w:sz w:val="21"/>
                <w:szCs w:val="21"/>
                <w:lang w:eastAsia="tr-TR"/>
              </w:rPr>
              <w:t>X</w:t>
            </w:r>
          </w:p>
        </w:tc>
        <w:tc>
          <w:tcPr>
            <w:tcW w:w="287" w:type="pct"/>
            <w:shd w:val="clear" w:color="auto" w:fill="auto"/>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472"/>
        </w:trPr>
        <w:tc>
          <w:tcPr>
            <w:tcW w:w="415" w:type="pct"/>
            <w:shd w:val="clear" w:color="auto" w:fill="auto"/>
          </w:tcPr>
          <w:p w:rsidR="00B601A9" w:rsidRPr="009A1602" w:rsidRDefault="00B601A9" w:rsidP="00DD5AA8">
            <w:pPr>
              <w:numPr>
                <w:ilvl w:val="0"/>
                <w:numId w:val="23"/>
              </w:numPr>
              <w:spacing w:after="0" w:line="240" w:lineRule="auto"/>
              <w:ind w:left="426" w:hanging="284"/>
              <w:rPr>
                <w:rFonts w:ascii="Arial Narrow" w:eastAsia="Times New Roman" w:hAnsi="Arial Narrow" w:cs="Times New Roman"/>
                <w:sz w:val="21"/>
                <w:szCs w:val="21"/>
                <w:lang w:eastAsia="tr-TR"/>
              </w:rPr>
            </w:pPr>
          </w:p>
          <w:p w:rsidR="00B601A9" w:rsidRPr="009A1602" w:rsidRDefault="00B601A9" w:rsidP="00CC536A">
            <w:pPr>
              <w:spacing w:after="0" w:line="240" w:lineRule="auto"/>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20"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p>
        </w:tc>
        <w:tc>
          <w:tcPr>
            <w:tcW w:w="220" w:type="pct"/>
            <w:shd w:val="clear" w:color="auto" w:fill="auto"/>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r w:rsidRPr="00B601A9">
              <w:rPr>
                <w:rFonts w:ascii="Arial Narrow" w:eastAsia="Times New Roman" w:hAnsi="Arial Narrow" w:cs="Times New Roman"/>
                <w:sz w:val="21"/>
                <w:szCs w:val="21"/>
                <w:lang w:eastAsia="tr-TR"/>
              </w:rPr>
              <w:t>X</w:t>
            </w:r>
          </w:p>
        </w:tc>
        <w:tc>
          <w:tcPr>
            <w:tcW w:w="287" w:type="pct"/>
            <w:shd w:val="clear" w:color="auto" w:fill="auto"/>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461"/>
        </w:trPr>
        <w:tc>
          <w:tcPr>
            <w:tcW w:w="415" w:type="pct"/>
            <w:shd w:val="clear" w:color="auto" w:fill="auto"/>
          </w:tcPr>
          <w:p w:rsidR="00B601A9" w:rsidRPr="009A1602" w:rsidRDefault="00B601A9" w:rsidP="00DD5AA8">
            <w:pPr>
              <w:numPr>
                <w:ilvl w:val="0"/>
                <w:numId w:val="23"/>
              </w:numPr>
              <w:spacing w:after="0" w:line="240" w:lineRule="auto"/>
              <w:ind w:left="426" w:hanging="284"/>
              <w:rPr>
                <w:rFonts w:ascii="Arial Narrow" w:eastAsia="Times New Roman" w:hAnsi="Arial Narrow" w:cs="Times New Roman"/>
                <w:sz w:val="21"/>
                <w:szCs w:val="21"/>
                <w:lang w:eastAsia="tr-TR"/>
              </w:rPr>
            </w:pPr>
          </w:p>
          <w:p w:rsidR="00B601A9" w:rsidRPr="009A1602" w:rsidRDefault="00B601A9" w:rsidP="00CC536A">
            <w:pPr>
              <w:spacing w:after="0" w:line="240" w:lineRule="auto"/>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20" w:type="pct"/>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c>
          <w:tcPr>
            <w:tcW w:w="220" w:type="pct"/>
            <w:shd w:val="clear" w:color="auto" w:fill="auto"/>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87" w:type="pct"/>
            <w:shd w:val="clear" w:color="auto" w:fill="auto"/>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472"/>
        </w:trPr>
        <w:tc>
          <w:tcPr>
            <w:tcW w:w="415" w:type="pct"/>
            <w:shd w:val="clear" w:color="auto" w:fill="auto"/>
          </w:tcPr>
          <w:p w:rsidR="00B601A9" w:rsidRPr="009A1602" w:rsidRDefault="00B601A9" w:rsidP="00DD5AA8">
            <w:pPr>
              <w:numPr>
                <w:ilvl w:val="0"/>
                <w:numId w:val="23"/>
              </w:numPr>
              <w:spacing w:after="0" w:line="240" w:lineRule="auto"/>
              <w:ind w:left="426" w:hanging="284"/>
              <w:rPr>
                <w:rFonts w:ascii="Arial Narrow" w:eastAsia="Times New Roman" w:hAnsi="Arial Narrow" w:cs="Times New Roman"/>
                <w:sz w:val="21"/>
                <w:szCs w:val="21"/>
                <w:lang w:eastAsia="tr-TR"/>
              </w:rPr>
            </w:pPr>
          </w:p>
          <w:p w:rsidR="00B601A9" w:rsidRPr="009A1602" w:rsidRDefault="00B601A9" w:rsidP="00CC536A">
            <w:pPr>
              <w:spacing w:after="0" w:line="240" w:lineRule="auto"/>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20" w:type="pct"/>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c>
          <w:tcPr>
            <w:tcW w:w="220" w:type="pct"/>
            <w:shd w:val="clear" w:color="auto" w:fill="auto"/>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r w:rsidRPr="00B601A9">
              <w:rPr>
                <w:rFonts w:ascii="Arial Narrow" w:eastAsia="Times New Roman" w:hAnsi="Arial Narrow" w:cs="Times New Roman"/>
                <w:sz w:val="21"/>
                <w:szCs w:val="21"/>
                <w:lang w:eastAsia="tr-TR"/>
              </w:rPr>
              <w:t>X</w:t>
            </w:r>
          </w:p>
        </w:tc>
        <w:tc>
          <w:tcPr>
            <w:tcW w:w="287"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p>
        </w:tc>
      </w:tr>
      <w:tr w:rsidR="00B601A9" w:rsidRPr="009A1602" w:rsidTr="00696C7D">
        <w:trPr>
          <w:trHeight w:val="236"/>
        </w:trPr>
        <w:tc>
          <w:tcPr>
            <w:tcW w:w="415" w:type="pct"/>
            <w:shd w:val="clear" w:color="auto" w:fill="auto"/>
          </w:tcPr>
          <w:p w:rsidR="00B601A9" w:rsidRPr="009A1602" w:rsidRDefault="00B601A9" w:rsidP="00DD5AA8">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20"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20" w:type="pct"/>
            <w:shd w:val="clear" w:color="auto" w:fill="auto"/>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p>
        </w:tc>
        <w:tc>
          <w:tcPr>
            <w:tcW w:w="287" w:type="pct"/>
            <w:shd w:val="clear" w:color="auto" w:fill="auto"/>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269"/>
        </w:trPr>
        <w:tc>
          <w:tcPr>
            <w:tcW w:w="415" w:type="pct"/>
            <w:shd w:val="clear" w:color="auto" w:fill="auto"/>
          </w:tcPr>
          <w:p w:rsidR="00B601A9" w:rsidRPr="009A1602" w:rsidRDefault="00B601A9" w:rsidP="00DD5AA8">
            <w:pPr>
              <w:numPr>
                <w:ilvl w:val="0"/>
                <w:numId w:val="23"/>
              </w:numPr>
              <w:spacing w:after="0" w:line="240" w:lineRule="auto"/>
              <w:ind w:left="426" w:hanging="284"/>
              <w:contextualSpacing/>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CC536A">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220" w:type="pct"/>
          </w:tcPr>
          <w:p w:rsidR="00B601A9" w:rsidRPr="009A1602" w:rsidRDefault="00B601A9" w:rsidP="00CC536A">
            <w:pPr>
              <w:ind w:left="720"/>
              <w:contextualSpacing/>
              <w:rPr>
                <w:rFonts w:ascii="Arial Narrow" w:eastAsia="Calibri" w:hAnsi="Arial Narrow" w:cs="Times New Roman"/>
                <w:sz w:val="21"/>
                <w:szCs w:val="21"/>
              </w:rPr>
            </w:pPr>
          </w:p>
        </w:tc>
        <w:tc>
          <w:tcPr>
            <w:tcW w:w="220" w:type="pct"/>
            <w:shd w:val="clear" w:color="auto" w:fill="auto"/>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r w:rsidRPr="00B601A9">
              <w:rPr>
                <w:rFonts w:ascii="Arial Narrow" w:eastAsia="Times New Roman" w:hAnsi="Arial Narrow" w:cs="Times New Roman"/>
                <w:sz w:val="21"/>
                <w:szCs w:val="21"/>
                <w:lang w:eastAsia="tr-TR"/>
              </w:rPr>
              <w:t>X</w:t>
            </w:r>
          </w:p>
        </w:tc>
        <w:tc>
          <w:tcPr>
            <w:tcW w:w="287" w:type="pct"/>
            <w:shd w:val="clear" w:color="auto" w:fill="auto"/>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269"/>
        </w:trPr>
        <w:tc>
          <w:tcPr>
            <w:tcW w:w="4273" w:type="pct"/>
            <w:gridSpan w:val="2"/>
            <w:shd w:val="clear" w:color="auto" w:fill="auto"/>
          </w:tcPr>
          <w:p w:rsidR="00B601A9" w:rsidRPr="009A1602" w:rsidRDefault="00B601A9" w:rsidP="00CC536A">
            <w:pPr>
              <w:ind w:left="255"/>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c>
          <w:tcPr>
            <w:tcW w:w="220" w:type="pct"/>
          </w:tcPr>
          <w:p w:rsidR="00B601A9" w:rsidRPr="009A1602" w:rsidRDefault="00B601A9" w:rsidP="00CC536A">
            <w:pPr>
              <w:ind w:left="720"/>
              <w:contextualSpacing/>
              <w:rPr>
                <w:rFonts w:ascii="Arial Narrow" w:eastAsia="Calibri" w:hAnsi="Arial Narrow" w:cs="Times New Roman"/>
                <w:sz w:val="21"/>
                <w:szCs w:val="21"/>
              </w:rPr>
            </w:pPr>
          </w:p>
        </w:tc>
        <w:tc>
          <w:tcPr>
            <w:tcW w:w="220" w:type="pct"/>
            <w:shd w:val="clear" w:color="auto" w:fill="auto"/>
          </w:tcPr>
          <w:p w:rsidR="00B601A9" w:rsidRPr="00B601A9" w:rsidRDefault="00B601A9" w:rsidP="00B601A9">
            <w:pPr>
              <w:spacing w:after="0" w:line="240" w:lineRule="auto"/>
              <w:jc w:val="both"/>
              <w:rPr>
                <w:rFonts w:ascii="Arial Narrow" w:eastAsia="Times New Roman" w:hAnsi="Arial Narrow" w:cs="Times New Roman"/>
                <w:b/>
                <w:sz w:val="21"/>
                <w:szCs w:val="21"/>
                <w:lang w:eastAsia="tr-TR"/>
              </w:rPr>
            </w:pPr>
          </w:p>
        </w:tc>
        <w:tc>
          <w:tcPr>
            <w:tcW w:w="287" w:type="pct"/>
            <w:shd w:val="clear" w:color="auto" w:fill="auto"/>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Tarih:</w:t>
      </w: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696C7D" w:rsidP="009A1602">
      <w:pPr>
        <w:spacing w:after="0" w:line="240" w:lineRule="auto"/>
        <w:outlineLvl w:val="0"/>
        <w:rPr>
          <w:rFonts w:ascii="Arial Narrow" w:eastAsia="Times New Roman" w:hAnsi="Arial Narrow" w:cs="Times New Roman"/>
          <w:b/>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120130" cy="925129"/>
            <wp:effectExtent l="0" t="0" r="0" b="8890"/>
            <wp:docPr id="31" name="Resim 31"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925129"/>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Güz</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CC536A">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0D37AA" w:rsidP="009A1602">
            <w:pPr>
              <w:spacing w:after="0" w:line="240" w:lineRule="auto"/>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541611019</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İleri Eğitim İstatistiği 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4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1"/>
        <w:gridCol w:w="1096"/>
        <w:gridCol w:w="741"/>
        <w:gridCol w:w="49"/>
        <w:gridCol w:w="657"/>
        <w:gridCol w:w="850"/>
        <w:gridCol w:w="664"/>
        <w:gridCol w:w="101"/>
        <w:gridCol w:w="2555"/>
        <w:gridCol w:w="1560"/>
      </w:tblGrid>
      <w:tr w:rsidR="009A1602" w:rsidRPr="009A1602" w:rsidTr="00CC536A">
        <w:trPr>
          <w:trHeight w:val="20"/>
        </w:trPr>
        <w:tc>
          <w:tcPr>
            <w:tcW w:w="532"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644"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24"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532"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91"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40"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13"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19"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7"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9"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69"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532"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w:t>
            </w:r>
          </w:p>
        </w:tc>
        <w:tc>
          <w:tcPr>
            <w:tcW w:w="391"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3</w:t>
            </w:r>
          </w:p>
        </w:tc>
        <w:tc>
          <w:tcPr>
            <w:tcW w:w="540"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713"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19"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3 </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r w:rsidR="009A1602" w:rsidRPr="009A1602">
              <w:rPr>
                <w:rFonts w:ascii="Arial Narrow" w:eastAsia="Times New Roman" w:hAnsi="Arial Narrow" w:cs="Times New Roman"/>
                <w:sz w:val="21"/>
                <w:szCs w:val="21"/>
                <w:lang w:eastAsia="tr-TR"/>
              </w:rPr>
              <w:t xml:space="preserve"> </w:t>
            </w:r>
          </w:p>
        </w:tc>
        <w:tc>
          <w:tcPr>
            <w:tcW w:w="1309"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X )  SEÇMELİ (   )</w:t>
            </w:r>
          </w:p>
        </w:tc>
        <w:tc>
          <w:tcPr>
            <w:tcW w:w="769"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814"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38"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78"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……………………Bölümü Meslek Bilgisi</w:t>
            </w:r>
          </w:p>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[Önemli düzeyde tasarım içeriyorsa (</w:t>
            </w:r>
            <w:r w:rsidRPr="009A1602">
              <w:rPr>
                <w:rFonts w:ascii="Arial Narrow" w:eastAsia="Times New Roman" w:hAnsi="Arial Narrow" w:cs="Times New Roman"/>
                <w:sz w:val="21"/>
                <w:szCs w:val="21"/>
                <w:lang w:eastAsia="tr-TR"/>
              </w:rPr>
              <w:sym w:font="Symbol" w:char="F0D6"/>
            </w:r>
            <w:r w:rsidRPr="009A1602">
              <w:rPr>
                <w:rFonts w:ascii="Arial Narrow" w:eastAsia="Times New Roman" w:hAnsi="Arial Narrow" w:cs="Times New Roman"/>
                <w:sz w:val="21"/>
                <w:szCs w:val="21"/>
                <w:lang w:eastAsia="tr-TR"/>
              </w:rPr>
              <w:t>) koyunuz.]</w:t>
            </w:r>
          </w:p>
        </w:tc>
        <w:tc>
          <w:tcPr>
            <w:tcW w:w="769"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814"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1038"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2378"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9"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828"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44"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59"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69"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59"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9"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p>
        </w:tc>
      </w:tr>
      <w:tr w:rsidR="009A1602" w:rsidRPr="009A1602" w:rsidTr="00CC536A">
        <w:trPr>
          <w:trHeight w:val="20"/>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59"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9"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59"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9"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CC536A">
        <w:trPr>
          <w:trHeight w:val="20"/>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59"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9"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59"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9"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59"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9"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44"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59"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69"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60</w:t>
            </w:r>
          </w:p>
        </w:tc>
      </w:tr>
      <w:tr w:rsidR="009A1602" w:rsidRPr="009A1602" w:rsidTr="00CC536A">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72"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Yok</w:t>
            </w:r>
          </w:p>
        </w:tc>
      </w:tr>
      <w:tr w:rsidR="009A1602" w:rsidRPr="009A1602" w:rsidTr="00CC536A">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72"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color w:val="000000"/>
                <w:sz w:val="21"/>
                <w:szCs w:val="21"/>
                <w:lang w:eastAsia="tr-TR"/>
              </w:rPr>
              <w:t xml:space="preserve"> İstatistikle ilgili temel kavramlar, evren ve örneklem, değişken türleri, verilerin sınıflandırılması, merkezi eğilim ölçüleri, yaygınlık ölçüleri, ham puanların standart puanlara dönüştürülmesi, normal dağılım, Z dağılımı, istatistiksel hata, hipotez testleri ve karar, tek örneklem t testi, ki-kare testi, ortalamalar arası farkın önem kontrolü (ilişkisiz örneklem t testi, ilişkili t testi, tek yönlü varyans analizi, non-parametrik yöntemler), korelasyon ve regresyon analizi, çok değişkenli istatistikler</w:t>
            </w:r>
          </w:p>
        </w:tc>
      </w:tr>
      <w:tr w:rsidR="009A1602" w:rsidRPr="009A1602" w:rsidTr="00CC536A">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72"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İstatistikle ilgili temel kavramlar bilgisi, verileri sınıflandırma, merkezi eğilim ve yaygınlık ölçülerini hesaplama, ham puanları standart puanlara dönüştürme, istatistiksel hatayı kavrama, hipotez testlerini uygulama ve karar verme.</w:t>
            </w:r>
          </w:p>
        </w:tc>
      </w:tr>
      <w:tr w:rsidR="009A1602" w:rsidRPr="009A1602" w:rsidTr="00CC536A">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72"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72"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İstatistikle ilgili temel kavramları bilir, dağılımların merkezi ve yaygınlık ölçülerini hesaplar, ham puanları standart puanlara dönüştürür, hipotez testlerini uygular ve karar verir.</w:t>
            </w:r>
          </w:p>
        </w:tc>
      </w:tr>
      <w:tr w:rsidR="009A1602" w:rsidRPr="009A1602" w:rsidTr="00CC536A">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72"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Şener Büyüköztürk, Sosyal Bilimler İçin Veri Analizi El Kitabı, Pegem Akademi Yayıncılık.</w:t>
            </w:r>
          </w:p>
        </w:tc>
      </w:tr>
      <w:tr w:rsidR="009A1602" w:rsidRPr="009A1602" w:rsidTr="00CC536A">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72"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outlineLvl w:val="3"/>
              <w:rPr>
                <w:rFonts w:ascii="Arial Narrow" w:eastAsia="Times New Roman" w:hAnsi="Arial Narrow" w:cs="Times New Roman"/>
                <w:b/>
                <w:bCs/>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r>
      <w:tr w:rsidR="009A1602" w:rsidRPr="009A1602" w:rsidTr="00CC536A">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72"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Bilgisayar</w:t>
            </w:r>
          </w:p>
        </w:tc>
      </w:tr>
    </w:tbl>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p>
    <w:tbl>
      <w:tblPr>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3"/>
        <w:gridCol w:w="8855"/>
      </w:tblGrid>
      <w:tr w:rsidR="009A1602" w:rsidRPr="009A1602" w:rsidTr="00CC536A">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CC536A">
        <w:trPr>
          <w:trHeight w:val="20"/>
        </w:trPr>
        <w:tc>
          <w:tcPr>
            <w:tcW w:w="576"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CC536A">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Tanışma, dersin tanıtımı.</w:t>
            </w:r>
          </w:p>
        </w:tc>
      </w:tr>
      <w:tr w:rsidR="009A1602" w:rsidRPr="009A1602" w:rsidTr="00CC536A">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Temel kavramlar, evren, örneklem, değişken türleri, verilerin sınıflandırılması </w:t>
            </w:r>
          </w:p>
        </w:tc>
      </w:tr>
      <w:tr w:rsidR="009A1602" w:rsidRPr="009A1602" w:rsidTr="00CC536A">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Normal dağılım, Z dağılımı, istatistiksel hata ve karar</w:t>
            </w:r>
          </w:p>
        </w:tc>
      </w:tr>
      <w:tr w:rsidR="009A1602" w:rsidRPr="009A1602" w:rsidTr="00CC536A">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İstatistik paket programının tanıtılması, veri tabanı oluşturma</w:t>
            </w:r>
          </w:p>
        </w:tc>
      </w:tr>
      <w:tr w:rsidR="009A1602" w:rsidRPr="009A1602" w:rsidTr="00CC536A">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Frekans dağılımı, merkezi eğilim ölçüleri ve yaygınlık ölçülerinin elde edilmesi</w:t>
            </w:r>
          </w:p>
        </w:tc>
      </w:tr>
      <w:tr w:rsidR="009A1602" w:rsidRPr="009A1602" w:rsidTr="00CC536A">
        <w:trPr>
          <w:trHeight w:val="20"/>
        </w:trPr>
        <w:tc>
          <w:tcPr>
            <w:tcW w:w="576"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24"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Hipotez türleri, hipotez testleri</w:t>
            </w:r>
          </w:p>
        </w:tc>
      </w:tr>
      <w:tr w:rsidR="009A1602" w:rsidRPr="009A1602" w:rsidTr="00CC536A">
        <w:trPr>
          <w:trHeight w:val="20"/>
        </w:trPr>
        <w:tc>
          <w:tcPr>
            <w:tcW w:w="576"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4424"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Ki-kare testi, tek örneklem t testi</w:t>
            </w:r>
          </w:p>
        </w:tc>
      </w:tr>
      <w:tr w:rsidR="009A1602" w:rsidRPr="009A1602" w:rsidTr="00CC536A">
        <w:trPr>
          <w:trHeight w:val="20"/>
        </w:trPr>
        <w:tc>
          <w:tcPr>
            <w:tcW w:w="576"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4424"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İlişkisiz t testi, ilişkili t testi</w:t>
            </w:r>
          </w:p>
        </w:tc>
      </w:tr>
      <w:tr w:rsidR="009A1602" w:rsidRPr="009A1602" w:rsidTr="00CC536A">
        <w:trPr>
          <w:trHeight w:val="20"/>
        </w:trPr>
        <w:tc>
          <w:tcPr>
            <w:tcW w:w="576"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24"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Tek yönlü varyans analizi</w:t>
            </w:r>
          </w:p>
        </w:tc>
      </w:tr>
      <w:tr w:rsidR="009A1602" w:rsidRPr="009A1602" w:rsidTr="00CC536A">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Tekrarlı ölçümler için varyans analizi</w:t>
            </w:r>
          </w:p>
        </w:tc>
      </w:tr>
      <w:tr w:rsidR="009A1602" w:rsidRPr="009A1602" w:rsidTr="00CC536A">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11</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Korelasyon, basit doğrusal regresyon</w:t>
            </w:r>
          </w:p>
        </w:tc>
      </w:tr>
      <w:tr w:rsidR="009A1602" w:rsidRPr="009A1602" w:rsidTr="00CC536A">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Çok değişkenli istatistikler, çoklu doğrusal regresyon</w:t>
            </w:r>
          </w:p>
        </w:tc>
      </w:tr>
      <w:tr w:rsidR="009A1602" w:rsidRPr="009A1602" w:rsidTr="00CC536A">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Çok değişkenli varyans analizi</w:t>
            </w:r>
          </w:p>
        </w:tc>
      </w:tr>
      <w:tr w:rsidR="009A1602" w:rsidRPr="009A1602" w:rsidTr="00CC536A">
        <w:trPr>
          <w:trHeight w:val="20"/>
        </w:trPr>
        <w:tc>
          <w:tcPr>
            <w:tcW w:w="576"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24"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Faktör analizi</w:t>
            </w:r>
          </w:p>
        </w:tc>
      </w:tr>
      <w:tr w:rsidR="009A1602" w:rsidRPr="009A1602" w:rsidTr="00CC536A">
        <w:trPr>
          <w:trHeight w:val="20"/>
        </w:trPr>
        <w:tc>
          <w:tcPr>
            <w:tcW w:w="576"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24"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Yılsonu Sınavı</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Default="009A1602" w:rsidP="009A1602">
      <w:pPr>
        <w:spacing w:after="0" w:line="240" w:lineRule="auto"/>
        <w:rPr>
          <w:rFonts w:ascii="Arial Narrow" w:eastAsia="Times New Roman" w:hAnsi="Arial Narrow" w:cs="Times New Roman"/>
          <w:sz w:val="21"/>
          <w:szCs w:val="21"/>
          <w:lang w:eastAsia="tr-TR"/>
        </w:rPr>
      </w:pPr>
    </w:p>
    <w:tbl>
      <w:tblPr>
        <w:tblpPr w:leftFromText="141" w:rightFromText="141" w:vertAnchor="page" w:horzAnchor="margin" w:tblpY="23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603"/>
        <w:gridCol w:w="434"/>
        <w:gridCol w:w="434"/>
        <w:gridCol w:w="566"/>
      </w:tblGrid>
      <w:tr w:rsidR="00B601A9" w:rsidRPr="009A1602" w:rsidTr="00696C7D">
        <w:trPr>
          <w:trHeight w:val="236"/>
        </w:trPr>
        <w:tc>
          <w:tcPr>
            <w:tcW w:w="4273" w:type="pct"/>
            <w:gridSpan w:val="2"/>
            <w:shd w:val="clear" w:color="auto" w:fill="auto"/>
          </w:tcPr>
          <w:p w:rsidR="00B601A9" w:rsidRPr="009A1602" w:rsidRDefault="00B601A9" w:rsidP="00DD5AA8">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220" w:type="pct"/>
          </w:tcPr>
          <w:p w:rsidR="00B601A9" w:rsidRPr="009A1602" w:rsidRDefault="00B601A9" w:rsidP="00DD5AA8">
            <w:pPr>
              <w:spacing w:after="0" w:line="240" w:lineRule="auto"/>
              <w:jc w:val="both"/>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20" w:type="pct"/>
            <w:shd w:val="clear" w:color="auto" w:fill="auto"/>
          </w:tcPr>
          <w:p w:rsidR="00B601A9" w:rsidRPr="00B601A9" w:rsidRDefault="00B601A9" w:rsidP="00B601A9">
            <w:pPr>
              <w:spacing w:after="0" w:line="240" w:lineRule="auto"/>
              <w:rPr>
                <w:rFonts w:ascii="Arial Narrow" w:eastAsia="Times New Roman" w:hAnsi="Arial Narrow" w:cs="Times New Roman"/>
                <w:b/>
                <w:sz w:val="21"/>
                <w:szCs w:val="21"/>
                <w:lang w:eastAsia="tr-TR"/>
              </w:rPr>
            </w:pPr>
            <w:r w:rsidRPr="00B601A9">
              <w:rPr>
                <w:rFonts w:ascii="Arial Narrow" w:eastAsia="Times New Roman" w:hAnsi="Arial Narrow" w:cs="Times New Roman"/>
                <w:b/>
                <w:sz w:val="21"/>
                <w:szCs w:val="21"/>
                <w:lang w:eastAsia="tr-TR"/>
              </w:rPr>
              <w:t>2</w:t>
            </w:r>
          </w:p>
        </w:tc>
        <w:tc>
          <w:tcPr>
            <w:tcW w:w="287" w:type="pct"/>
            <w:shd w:val="clear" w:color="auto" w:fill="auto"/>
          </w:tcPr>
          <w:p w:rsidR="00B601A9" w:rsidRPr="009A1602" w:rsidRDefault="00B601A9" w:rsidP="00DD5AA8">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B601A9" w:rsidRPr="009A1602" w:rsidTr="00696C7D">
        <w:trPr>
          <w:trHeight w:val="236"/>
        </w:trPr>
        <w:tc>
          <w:tcPr>
            <w:tcW w:w="415" w:type="pct"/>
            <w:shd w:val="clear" w:color="auto" w:fill="auto"/>
          </w:tcPr>
          <w:p w:rsidR="00B601A9" w:rsidRPr="009A1602" w:rsidRDefault="00B601A9" w:rsidP="00DD5AA8">
            <w:pPr>
              <w:numPr>
                <w:ilvl w:val="0"/>
                <w:numId w:val="51"/>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20" w:type="pct"/>
          </w:tcPr>
          <w:p w:rsidR="00B601A9" w:rsidRPr="009A1602" w:rsidRDefault="00B601A9" w:rsidP="00DD5AA8">
            <w:pPr>
              <w:spacing w:after="0" w:line="240" w:lineRule="auto"/>
              <w:rPr>
                <w:rFonts w:ascii="Arial Narrow" w:eastAsia="Times New Roman" w:hAnsi="Arial Narrow" w:cs="Times New Roman"/>
                <w:sz w:val="21"/>
                <w:szCs w:val="21"/>
                <w:lang w:eastAsia="tr-TR"/>
              </w:rPr>
            </w:pPr>
          </w:p>
        </w:tc>
        <w:tc>
          <w:tcPr>
            <w:tcW w:w="220"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87" w:type="pct"/>
            <w:shd w:val="clear" w:color="auto" w:fill="auto"/>
          </w:tcPr>
          <w:p w:rsidR="00B601A9" w:rsidRPr="009A1602" w:rsidRDefault="00B601A9" w:rsidP="00DD5AA8">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224"/>
        </w:trPr>
        <w:tc>
          <w:tcPr>
            <w:tcW w:w="415" w:type="pct"/>
            <w:shd w:val="clear" w:color="auto" w:fill="auto"/>
          </w:tcPr>
          <w:p w:rsidR="00B601A9" w:rsidRPr="009A1602" w:rsidRDefault="00B601A9" w:rsidP="00DD5AA8">
            <w:pPr>
              <w:numPr>
                <w:ilvl w:val="0"/>
                <w:numId w:val="51"/>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20" w:type="pct"/>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20"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p>
        </w:tc>
        <w:tc>
          <w:tcPr>
            <w:tcW w:w="287" w:type="pct"/>
            <w:shd w:val="clear" w:color="auto" w:fill="auto"/>
          </w:tcPr>
          <w:p w:rsidR="00B601A9" w:rsidRPr="009A1602" w:rsidRDefault="00B601A9" w:rsidP="00DD5AA8">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236"/>
        </w:trPr>
        <w:tc>
          <w:tcPr>
            <w:tcW w:w="415" w:type="pct"/>
            <w:shd w:val="clear" w:color="auto" w:fill="auto"/>
          </w:tcPr>
          <w:p w:rsidR="00B601A9" w:rsidRPr="009A1602" w:rsidRDefault="00B601A9" w:rsidP="00DD5AA8">
            <w:pPr>
              <w:numPr>
                <w:ilvl w:val="0"/>
                <w:numId w:val="51"/>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20" w:type="pct"/>
          </w:tcPr>
          <w:p w:rsidR="00B601A9" w:rsidRPr="009A1602" w:rsidRDefault="00B601A9" w:rsidP="00DD5AA8">
            <w:pPr>
              <w:spacing w:after="0" w:line="240" w:lineRule="auto"/>
              <w:ind w:left="360"/>
              <w:rPr>
                <w:rFonts w:ascii="Arial Narrow" w:eastAsia="Times New Roman" w:hAnsi="Arial Narrow" w:cs="Times New Roman"/>
                <w:sz w:val="21"/>
                <w:szCs w:val="21"/>
                <w:lang w:eastAsia="tr-TR"/>
              </w:rPr>
            </w:pPr>
          </w:p>
        </w:tc>
        <w:tc>
          <w:tcPr>
            <w:tcW w:w="220" w:type="pct"/>
            <w:shd w:val="clear" w:color="auto" w:fill="auto"/>
          </w:tcPr>
          <w:p w:rsidR="00B601A9" w:rsidRPr="009A1602" w:rsidRDefault="00B601A9" w:rsidP="00B601A9">
            <w:pPr>
              <w:spacing w:after="0" w:line="240" w:lineRule="auto"/>
              <w:rPr>
                <w:rFonts w:ascii="Arial Narrow" w:eastAsia="Times New Roman" w:hAnsi="Arial Narrow" w:cs="Times New Roman"/>
                <w:sz w:val="21"/>
                <w:szCs w:val="21"/>
                <w:lang w:eastAsia="tr-TR"/>
              </w:rPr>
            </w:pPr>
          </w:p>
        </w:tc>
        <w:tc>
          <w:tcPr>
            <w:tcW w:w="287"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rPr>
          <w:trHeight w:val="236"/>
        </w:trPr>
        <w:tc>
          <w:tcPr>
            <w:tcW w:w="415" w:type="pct"/>
            <w:shd w:val="clear" w:color="auto" w:fill="auto"/>
          </w:tcPr>
          <w:p w:rsidR="00B601A9" w:rsidRPr="009A1602" w:rsidRDefault="00B601A9" w:rsidP="00DD5AA8">
            <w:pPr>
              <w:numPr>
                <w:ilvl w:val="0"/>
                <w:numId w:val="51"/>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20" w:type="pct"/>
          </w:tcPr>
          <w:p w:rsidR="00B601A9" w:rsidRPr="009A1602" w:rsidRDefault="00B601A9" w:rsidP="00DD5AA8">
            <w:pPr>
              <w:spacing w:after="0" w:line="240" w:lineRule="auto"/>
              <w:ind w:left="360"/>
              <w:rPr>
                <w:rFonts w:ascii="Arial Narrow" w:eastAsia="Times New Roman" w:hAnsi="Arial Narrow" w:cs="Times New Roman"/>
                <w:sz w:val="21"/>
                <w:szCs w:val="21"/>
                <w:lang w:eastAsia="tr-TR"/>
              </w:rPr>
            </w:pPr>
          </w:p>
        </w:tc>
        <w:tc>
          <w:tcPr>
            <w:tcW w:w="220" w:type="pct"/>
            <w:shd w:val="clear" w:color="auto" w:fill="auto"/>
          </w:tcPr>
          <w:p w:rsidR="00B601A9" w:rsidRPr="009A1602" w:rsidRDefault="00B601A9" w:rsidP="00B601A9">
            <w:pPr>
              <w:spacing w:after="0" w:line="240" w:lineRule="auto"/>
              <w:rPr>
                <w:rFonts w:ascii="Arial Narrow" w:eastAsia="Times New Roman" w:hAnsi="Arial Narrow" w:cs="Times New Roman"/>
                <w:sz w:val="21"/>
                <w:szCs w:val="21"/>
                <w:lang w:eastAsia="tr-TR"/>
              </w:rPr>
            </w:pPr>
          </w:p>
        </w:tc>
        <w:tc>
          <w:tcPr>
            <w:tcW w:w="287"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rPr>
          <w:trHeight w:val="461"/>
        </w:trPr>
        <w:tc>
          <w:tcPr>
            <w:tcW w:w="415" w:type="pct"/>
            <w:shd w:val="clear" w:color="auto" w:fill="auto"/>
          </w:tcPr>
          <w:p w:rsidR="00B601A9" w:rsidRPr="009A1602" w:rsidRDefault="00B601A9" w:rsidP="00DD5AA8">
            <w:pPr>
              <w:numPr>
                <w:ilvl w:val="0"/>
                <w:numId w:val="51"/>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20" w:type="pct"/>
          </w:tcPr>
          <w:p w:rsidR="00B601A9" w:rsidRPr="009A1602" w:rsidRDefault="00B601A9" w:rsidP="00DD5AA8">
            <w:pPr>
              <w:spacing w:after="0" w:line="240" w:lineRule="auto"/>
              <w:ind w:left="360"/>
              <w:rPr>
                <w:rFonts w:ascii="Arial Narrow" w:eastAsia="Times New Roman" w:hAnsi="Arial Narrow" w:cs="Times New Roman"/>
                <w:sz w:val="21"/>
                <w:szCs w:val="21"/>
                <w:lang w:eastAsia="tr-TR"/>
              </w:rPr>
            </w:pPr>
          </w:p>
        </w:tc>
        <w:tc>
          <w:tcPr>
            <w:tcW w:w="220" w:type="pct"/>
            <w:shd w:val="clear" w:color="auto" w:fill="auto"/>
          </w:tcPr>
          <w:p w:rsidR="00B601A9" w:rsidRPr="009A1602" w:rsidRDefault="00B601A9" w:rsidP="00B601A9">
            <w:pPr>
              <w:spacing w:after="0" w:line="240" w:lineRule="auto"/>
              <w:rPr>
                <w:rFonts w:ascii="Arial Narrow" w:eastAsia="Times New Roman" w:hAnsi="Arial Narrow" w:cs="Times New Roman"/>
                <w:sz w:val="21"/>
                <w:szCs w:val="21"/>
                <w:lang w:eastAsia="tr-TR"/>
              </w:rPr>
            </w:pPr>
          </w:p>
        </w:tc>
        <w:tc>
          <w:tcPr>
            <w:tcW w:w="287"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rPr>
          <w:trHeight w:val="236"/>
        </w:trPr>
        <w:tc>
          <w:tcPr>
            <w:tcW w:w="415" w:type="pct"/>
            <w:shd w:val="clear" w:color="auto" w:fill="auto"/>
          </w:tcPr>
          <w:p w:rsidR="00B601A9" w:rsidRPr="009A1602" w:rsidRDefault="00B601A9" w:rsidP="00DD5AA8">
            <w:pPr>
              <w:numPr>
                <w:ilvl w:val="0"/>
                <w:numId w:val="51"/>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20" w:type="pct"/>
          </w:tcPr>
          <w:p w:rsidR="00B601A9" w:rsidRPr="009A1602" w:rsidRDefault="00B601A9" w:rsidP="00DD5AA8">
            <w:pPr>
              <w:spacing w:after="0" w:line="240" w:lineRule="auto"/>
              <w:ind w:left="360"/>
              <w:rPr>
                <w:rFonts w:ascii="Arial Narrow" w:eastAsia="Times New Roman" w:hAnsi="Arial Narrow" w:cs="Times New Roman"/>
                <w:sz w:val="21"/>
                <w:szCs w:val="21"/>
                <w:lang w:eastAsia="tr-TR"/>
              </w:rPr>
            </w:pPr>
          </w:p>
        </w:tc>
        <w:tc>
          <w:tcPr>
            <w:tcW w:w="220" w:type="pct"/>
            <w:shd w:val="clear" w:color="auto" w:fill="auto"/>
          </w:tcPr>
          <w:p w:rsidR="00B601A9" w:rsidRPr="009A1602" w:rsidRDefault="00B601A9" w:rsidP="00B601A9">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87" w:type="pct"/>
            <w:shd w:val="clear" w:color="auto" w:fill="auto"/>
          </w:tcPr>
          <w:p w:rsidR="00B601A9" w:rsidRPr="009A1602" w:rsidRDefault="00B601A9" w:rsidP="00DD5AA8">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472"/>
        </w:trPr>
        <w:tc>
          <w:tcPr>
            <w:tcW w:w="415" w:type="pct"/>
            <w:shd w:val="clear" w:color="auto" w:fill="auto"/>
          </w:tcPr>
          <w:p w:rsidR="00B601A9" w:rsidRPr="009A1602" w:rsidRDefault="00B601A9" w:rsidP="00DD5AA8">
            <w:pPr>
              <w:numPr>
                <w:ilvl w:val="0"/>
                <w:numId w:val="51"/>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20" w:type="pct"/>
          </w:tcPr>
          <w:p w:rsidR="00B601A9" w:rsidRPr="009A1602" w:rsidRDefault="00B601A9" w:rsidP="00DD5AA8">
            <w:pPr>
              <w:spacing w:after="0" w:line="240" w:lineRule="auto"/>
              <w:rPr>
                <w:rFonts w:ascii="Arial Narrow" w:eastAsia="Times New Roman" w:hAnsi="Arial Narrow" w:cs="Times New Roman"/>
                <w:sz w:val="21"/>
                <w:szCs w:val="21"/>
                <w:lang w:eastAsia="tr-TR"/>
              </w:rPr>
            </w:pPr>
          </w:p>
        </w:tc>
        <w:tc>
          <w:tcPr>
            <w:tcW w:w="220"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87" w:type="pct"/>
            <w:shd w:val="clear" w:color="auto" w:fill="auto"/>
          </w:tcPr>
          <w:p w:rsidR="00B601A9" w:rsidRPr="009A1602" w:rsidRDefault="00B601A9" w:rsidP="00DD5AA8">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472"/>
        </w:trPr>
        <w:tc>
          <w:tcPr>
            <w:tcW w:w="415" w:type="pct"/>
            <w:shd w:val="clear" w:color="auto" w:fill="auto"/>
          </w:tcPr>
          <w:p w:rsidR="00B601A9" w:rsidRPr="009A1602" w:rsidRDefault="00B601A9" w:rsidP="00DD5AA8">
            <w:pPr>
              <w:numPr>
                <w:ilvl w:val="0"/>
                <w:numId w:val="51"/>
              </w:numPr>
              <w:spacing w:after="0" w:line="240" w:lineRule="auto"/>
              <w:ind w:left="426" w:hanging="284"/>
              <w:rPr>
                <w:rFonts w:ascii="Arial Narrow" w:eastAsia="Times New Roman" w:hAnsi="Arial Narrow" w:cs="Times New Roman"/>
                <w:sz w:val="21"/>
                <w:szCs w:val="21"/>
                <w:lang w:eastAsia="tr-TR"/>
              </w:rPr>
            </w:pPr>
          </w:p>
          <w:p w:rsidR="00B601A9" w:rsidRPr="009A1602" w:rsidRDefault="00B601A9" w:rsidP="00DD5AA8">
            <w:pPr>
              <w:spacing w:after="0" w:line="240" w:lineRule="auto"/>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20" w:type="pct"/>
          </w:tcPr>
          <w:p w:rsidR="00B601A9" w:rsidRPr="009A1602" w:rsidRDefault="00B601A9" w:rsidP="00DD5AA8">
            <w:pPr>
              <w:spacing w:after="0" w:line="240" w:lineRule="auto"/>
              <w:rPr>
                <w:rFonts w:ascii="Arial Narrow" w:eastAsia="Times New Roman" w:hAnsi="Arial Narrow" w:cs="Times New Roman"/>
                <w:sz w:val="21"/>
                <w:szCs w:val="21"/>
                <w:lang w:eastAsia="tr-TR"/>
              </w:rPr>
            </w:pPr>
          </w:p>
        </w:tc>
        <w:tc>
          <w:tcPr>
            <w:tcW w:w="220"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p>
        </w:tc>
        <w:tc>
          <w:tcPr>
            <w:tcW w:w="287"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rPr>
          <w:trHeight w:val="461"/>
        </w:trPr>
        <w:tc>
          <w:tcPr>
            <w:tcW w:w="415" w:type="pct"/>
            <w:shd w:val="clear" w:color="auto" w:fill="auto"/>
          </w:tcPr>
          <w:p w:rsidR="00B601A9" w:rsidRPr="009A1602" w:rsidRDefault="00B601A9" w:rsidP="00DD5AA8">
            <w:pPr>
              <w:numPr>
                <w:ilvl w:val="0"/>
                <w:numId w:val="51"/>
              </w:numPr>
              <w:spacing w:after="0" w:line="240" w:lineRule="auto"/>
              <w:ind w:left="426" w:hanging="284"/>
              <w:rPr>
                <w:rFonts w:ascii="Arial Narrow" w:eastAsia="Times New Roman" w:hAnsi="Arial Narrow" w:cs="Times New Roman"/>
                <w:sz w:val="21"/>
                <w:szCs w:val="21"/>
                <w:lang w:eastAsia="tr-TR"/>
              </w:rPr>
            </w:pPr>
          </w:p>
          <w:p w:rsidR="00B601A9" w:rsidRPr="009A1602" w:rsidRDefault="00B601A9" w:rsidP="00DD5AA8">
            <w:pPr>
              <w:spacing w:after="0" w:line="240" w:lineRule="auto"/>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20" w:type="pct"/>
          </w:tcPr>
          <w:p w:rsidR="00B601A9" w:rsidRPr="009A1602" w:rsidRDefault="00B601A9" w:rsidP="00DD5AA8">
            <w:pPr>
              <w:spacing w:after="0" w:line="240" w:lineRule="auto"/>
              <w:ind w:left="360"/>
              <w:rPr>
                <w:rFonts w:ascii="Arial Narrow" w:eastAsia="Times New Roman" w:hAnsi="Arial Narrow" w:cs="Times New Roman"/>
                <w:sz w:val="21"/>
                <w:szCs w:val="21"/>
                <w:lang w:eastAsia="tr-TR"/>
              </w:rPr>
            </w:pPr>
          </w:p>
        </w:tc>
        <w:tc>
          <w:tcPr>
            <w:tcW w:w="220" w:type="pct"/>
            <w:shd w:val="clear" w:color="auto" w:fill="auto"/>
          </w:tcPr>
          <w:p w:rsidR="00B601A9" w:rsidRPr="009A1602" w:rsidRDefault="00B601A9" w:rsidP="00B601A9">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87" w:type="pct"/>
            <w:shd w:val="clear" w:color="auto" w:fill="auto"/>
          </w:tcPr>
          <w:p w:rsidR="00B601A9" w:rsidRPr="009A1602" w:rsidRDefault="00B601A9" w:rsidP="00DD5AA8">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472"/>
        </w:trPr>
        <w:tc>
          <w:tcPr>
            <w:tcW w:w="415" w:type="pct"/>
            <w:shd w:val="clear" w:color="auto" w:fill="auto"/>
          </w:tcPr>
          <w:p w:rsidR="00B601A9" w:rsidRPr="009A1602" w:rsidRDefault="00B601A9" w:rsidP="00DD5AA8">
            <w:pPr>
              <w:numPr>
                <w:ilvl w:val="0"/>
                <w:numId w:val="51"/>
              </w:numPr>
              <w:spacing w:after="0" w:line="240" w:lineRule="auto"/>
              <w:ind w:left="426" w:hanging="284"/>
              <w:rPr>
                <w:rFonts w:ascii="Arial Narrow" w:eastAsia="Times New Roman" w:hAnsi="Arial Narrow" w:cs="Times New Roman"/>
                <w:sz w:val="21"/>
                <w:szCs w:val="21"/>
                <w:lang w:eastAsia="tr-TR"/>
              </w:rPr>
            </w:pPr>
          </w:p>
          <w:p w:rsidR="00B601A9" w:rsidRPr="009A1602" w:rsidRDefault="00B601A9" w:rsidP="00DD5AA8">
            <w:pPr>
              <w:spacing w:after="0" w:line="240" w:lineRule="auto"/>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20" w:type="pct"/>
          </w:tcPr>
          <w:p w:rsidR="00B601A9" w:rsidRPr="009A1602" w:rsidRDefault="00B601A9" w:rsidP="00DD5AA8">
            <w:pPr>
              <w:spacing w:after="0" w:line="240" w:lineRule="auto"/>
              <w:ind w:left="360"/>
              <w:rPr>
                <w:rFonts w:ascii="Arial Narrow" w:eastAsia="Times New Roman" w:hAnsi="Arial Narrow" w:cs="Times New Roman"/>
                <w:sz w:val="21"/>
                <w:szCs w:val="21"/>
                <w:lang w:eastAsia="tr-TR"/>
              </w:rPr>
            </w:pPr>
          </w:p>
        </w:tc>
        <w:tc>
          <w:tcPr>
            <w:tcW w:w="220"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87"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p>
        </w:tc>
      </w:tr>
      <w:tr w:rsidR="00B601A9" w:rsidRPr="009A1602" w:rsidTr="00696C7D">
        <w:trPr>
          <w:trHeight w:val="236"/>
        </w:trPr>
        <w:tc>
          <w:tcPr>
            <w:tcW w:w="415" w:type="pct"/>
            <w:shd w:val="clear" w:color="auto" w:fill="auto"/>
          </w:tcPr>
          <w:p w:rsidR="00B601A9" w:rsidRPr="009A1602" w:rsidRDefault="00B601A9" w:rsidP="00DD5AA8">
            <w:pPr>
              <w:numPr>
                <w:ilvl w:val="0"/>
                <w:numId w:val="51"/>
              </w:numPr>
              <w:spacing w:after="0" w:line="240" w:lineRule="auto"/>
              <w:ind w:left="426" w:hanging="284"/>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20" w:type="pct"/>
          </w:tcPr>
          <w:p w:rsidR="00B601A9" w:rsidRPr="009A1602"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20" w:type="pct"/>
            <w:shd w:val="clear" w:color="auto" w:fill="auto"/>
          </w:tcPr>
          <w:p w:rsidR="00B601A9" w:rsidRPr="009A1602" w:rsidRDefault="00B601A9" w:rsidP="00DD5AA8">
            <w:pPr>
              <w:spacing w:after="0" w:line="240" w:lineRule="auto"/>
              <w:rPr>
                <w:rFonts w:ascii="Arial Narrow" w:eastAsia="Times New Roman" w:hAnsi="Arial Narrow" w:cs="Times New Roman"/>
                <w:sz w:val="21"/>
                <w:szCs w:val="21"/>
                <w:lang w:eastAsia="tr-TR"/>
              </w:rPr>
            </w:pPr>
          </w:p>
        </w:tc>
        <w:tc>
          <w:tcPr>
            <w:tcW w:w="287" w:type="pct"/>
            <w:shd w:val="clear" w:color="auto" w:fill="auto"/>
          </w:tcPr>
          <w:p w:rsidR="00B601A9" w:rsidRPr="009A1602" w:rsidRDefault="00B601A9" w:rsidP="00DD5AA8">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269"/>
        </w:trPr>
        <w:tc>
          <w:tcPr>
            <w:tcW w:w="415" w:type="pct"/>
            <w:shd w:val="clear" w:color="auto" w:fill="auto"/>
          </w:tcPr>
          <w:p w:rsidR="00B601A9" w:rsidRPr="009A1602" w:rsidRDefault="00B601A9" w:rsidP="00DD5AA8">
            <w:pPr>
              <w:numPr>
                <w:ilvl w:val="0"/>
                <w:numId w:val="51"/>
              </w:numPr>
              <w:spacing w:after="0" w:line="240" w:lineRule="auto"/>
              <w:ind w:left="426" w:hanging="284"/>
              <w:contextualSpacing/>
              <w:rPr>
                <w:rFonts w:ascii="Arial Narrow" w:eastAsia="Times New Roman" w:hAnsi="Arial Narrow" w:cs="Times New Roman"/>
                <w:sz w:val="21"/>
                <w:szCs w:val="21"/>
                <w:lang w:eastAsia="tr-TR"/>
              </w:rPr>
            </w:pPr>
          </w:p>
        </w:tc>
        <w:tc>
          <w:tcPr>
            <w:tcW w:w="3858" w:type="pct"/>
            <w:shd w:val="clear" w:color="auto" w:fill="auto"/>
          </w:tcPr>
          <w:p w:rsidR="00B601A9" w:rsidRPr="009A1602" w:rsidRDefault="00B601A9" w:rsidP="00DD5AA8">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220" w:type="pct"/>
          </w:tcPr>
          <w:p w:rsidR="00B601A9" w:rsidRPr="009A1602" w:rsidRDefault="00B601A9" w:rsidP="00DD5AA8">
            <w:pPr>
              <w:ind w:left="720"/>
              <w:contextualSpacing/>
              <w:rPr>
                <w:rFonts w:ascii="Arial Narrow" w:eastAsia="Calibri" w:hAnsi="Arial Narrow" w:cs="Times New Roman"/>
                <w:sz w:val="21"/>
                <w:szCs w:val="21"/>
              </w:rPr>
            </w:pPr>
          </w:p>
        </w:tc>
        <w:tc>
          <w:tcPr>
            <w:tcW w:w="220" w:type="pct"/>
            <w:shd w:val="clear" w:color="auto" w:fill="auto"/>
          </w:tcPr>
          <w:p w:rsidR="00B601A9" w:rsidRPr="00DC1ED9" w:rsidRDefault="00B601A9" w:rsidP="00DD5AA8">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87" w:type="pct"/>
            <w:shd w:val="clear" w:color="auto" w:fill="auto"/>
          </w:tcPr>
          <w:p w:rsidR="00B601A9" w:rsidRPr="009A1602" w:rsidRDefault="00B601A9" w:rsidP="00DD5AA8">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269"/>
        </w:trPr>
        <w:tc>
          <w:tcPr>
            <w:tcW w:w="4273" w:type="pct"/>
            <w:gridSpan w:val="2"/>
            <w:shd w:val="clear" w:color="auto" w:fill="auto"/>
          </w:tcPr>
          <w:p w:rsidR="00B601A9" w:rsidRPr="009A1602" w:rsidRDefault="00B601A9" w:rsidP="00DD5AA8">
            <w:pPr>
              <w:ind w:left="255"/>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c>
          <w:tcPr>
            <w:tcW w:w="220" w:type="pct"/>
          </w:tcPr>
          <w:p w:rsidR="00B601A9" w:rsidRPr="009A1602" w:rsidRDefault="00B601A9" w:rsidP="00DD5AA8">
            <w:pPr>
              <w:ind w:left="720"/>
              <w:contextualSpacing/>
              <w:rPr>
                <w:rFonts w:ascii="Arial Narrow" w:eastAsia="Calibri" w:hAnsi="Arial Narrow" w:cs="Times New Roman"/>
                <w:sz w:val="21"/>
                <w:szCs w:val="21"/>
              </w:rPr>
            </w:pPr>
          </w:p>
        </w:tc>
        <w:tc>
          <w:tcPr>
            <w:tcW w:w="220" w:type="pct"/>
            <w:shd w:val="clear" w:color="auto" w:fill="auto"/>
          </w:tcPr>
          <w:p w:rsidR="00B601A9" w:rsidRPr="009A1602" w:rsidRDefault="00B601A9" w:rsidP="00DD5AA8">
            <w:pPr>
              <w:ind w:left="720"/>
              <w:contextualSpacing/>
              <w:rPr>
                <w:rFonts w:ascii="Arial Narrow" w:eastAsia="Calibri" w:hAnsi="Arial Narrow" w:cs="Times New Roman"/>
                <w:sz w:val="21"/>
                <w:szCs w:val="21"/>
              </w:rPr>
            </w:pPr>
          </w:p>
        </w:tc>
        <w:tc>
          <w:tcPr>
            <w:tcW w:w="287" w:type="pct"/>
            <w:shd w:val="clear" w:color="auto" w:fill="auto"/>
          </w:tcPr>
          <w:p w:rsidR="00B601A9" w:rsidRPr="009A1602" w:rsidRDefault="00B601A9" w:rsidP="00DD5AA8">
            <w:pPr>
              <w:spacing w:after="0" w:line="240" w:lineRule="auto"/>
              <w:ind w:left="360"/>
              <w:rPr>
                <w:rFonts w:ascii="Arial Narrow" w:eastAsia="Times New Roman" w:hAnsi="Arial Narrow" w:cs="Times New Roman"/>
                <w:sz w:val="21"/>
                <w:szCs w:val="21"/>
                <w:lang w:eastAsia="tr-TR"/>
              </w:rPr>
            </w:pPr>
          </w:p>
        </w:tc>
      </w:tr>
    </w:tbl>
    <w:p w:rsidR="00DD5AA8" w:rsidRDefault="00DD5AA8" w:rsidP="009A1602">
      <w:pPr>
        <w:spacing w:after="0" w:line="240" w:lineRule="auto"/>
        <w:rPr>
          <w:rFonts w:ascii="Arial Narrow" w:eastAsia="Times New Roman" w:hAnsi="Arial Narrow" w:cs="Times New Roman"/>
          <w:sz w:val="21"/>
          <w:szCs w:val="21"/>
          <w:lang w:eastAsia="tr-TR"/>
        </w:rPr>
      </w:pPr>
    </w:p>
    <w:p w:rsidR="00DD5AA8" w:rsidRDefault="00DD5AA8" w:rsidP="009A1602">
      <w:pPr>
        <w:spacing w:after="0" w:line="240" w:lineRule="auto"/>
        <w:rPr>
          <w:rFonts w:ascii="Arial Narrow" w:eastAsia="Times New Roman" w:hAnsi="Arial Narrow" w:cs="Times New Roman"/>
          <w:sz w:val="21"/>
          <w:szCs w:val="21"/>
          <w:lang w:eastAsia="tr-TR"/>
        </w:rPr>
      </w:pPr>
    </w:p>
    <w:p w:rsidR="00DD5AA8" w:rsidRDefault="00DD5AA8" w:rsidP="009A1602">
      <w:pPr>
        <w:spacing w:after="0" w:line="240" w:lineRule="auto"/>
        <w:rPr>
          <w:rFonts w:ascii="Arial Narrow" w:eastAsia="Times New Roman" w:hAnsi="Arial Narrow" w:cs="Times New Roman"/>
          <w:sz w:val="21"/>
          <w:szCs w:val="21"/>
          <w:lang w:eastAsia="tr-TR"/>
        </w:rPr>
      </w:pPr>
    </w:p>
    <w:p w:rsidR="00DD5AA8" w:rsidRPr="009A1602" w:rsidRDefault="00DD5AA8"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Tarih:</w:t>
      </w: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sectPr w:rsidR="009A1602" w:rsidRPr="009A1602">
          <w:pgSz w:w="11906" w:h="16838"/>
          <w:pgMar w:top="720" w:right="1134" w:bottom="720" w:left="1134" w:header="709" w:footer="709" w:gutter="0"/>
          <w:cols w:space="708"/>
        </w:sectPr>
      </w:pPr>
    </w:p>
    <w:p w:rsidR="009A1602" w:rsidRPr="009A1602" w:rsidRDefault="00696C7D" w:rsidP="009A1602">
      <w:pPr>
        <w:spacing w:after="0" w:line="240" w:lineRule="auto"/>
        <w:ind w:right="-1"/>
        <w:outlineLvl w:val="0"/>
        <w:rPr>
          <w:rFonts w:ascii="Arial Narrow" w:eastAsia="Times New Roman" w:hAnsi="Arial Narrow" w:cs="Times New Roman"/>
          <w:b/>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32" name="Resim 32"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vAlign w:val="center"/>
          </w:tcPr>
          <w:p w:rsidR="009A1602" w:rsidRPr="009A1602" w:rsidRDefault="009A1602" w:rsidP="009A1602">
            <w:pPr>
              <w:spacing w:after="0" w:line="240" w:lineRule="auto"/>
              <w:ind w:right="-1"/>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9A1602" w:rsidRPr="009A1602" w:rsidRDefault="009A1602" w:rsidP="009A1602">
      <w:pPr>
        <w:spacing w:after="0" w:line="240" w:lineRule="auto"/>
        <w:ind w:right="-1"/>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CC536A">
        <w:tc>
          <w:tcPr>
            <w:tcW w:w="1668" w:type="dxa"/>
            <w:vAlign w:val="center"/>
          </w:tcPr>
          <w:p w:rsidR="009A1602" w:rsidRPr="009A1602" w:rsidRDefault="009A1602" w:rsidP="009A1602">
            <w:pPr>
              <w:spacing w:after="0" w:line="240" w:lineRule="auto"/>
              <w:ind w:right="-1"/>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0D37AA" w:rsidP="009A1602">
            <w:pPr>
              <w:spacing w:after="0" w:line="240" w:lineRule="auto"/>
              <w:ind w:right="-1"/>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541611020</w:t>
            </w:r>
          </w:p>
        </w:tc>
        <w:tc>
          <w:tcPr>
            <w:tcW w:w="1560" w:type="dxa"/>
            <w:vAlign w:val="center"/>
          </w:tcPr>
          <w:p w:rsidR="009A1602" w:rsidRPr="009A1602" w:rsidRDefault="009A1602" w:rsidP="009A1602">
            <w:pPr>
              <w:spacing w:after="0" w:line="240" w:lineRule="auto"/>
              <w:ind w:right="-1"/>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Eğitim Programlarının Felsefi Temelleri</w:t>
            </w:r>
          </w:p>
        </w:tc>
      </w:tr>
    </w:tbl>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010"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57"/>
        <w:gridCol w:w="598"/>
        <w:gridCol w:w="230"/>
        <w:gridCol w:w="1142"/>
        <w:gridCol w:w="436"/>
        <w:gridCol w:w="62"/>
        <w:gridCol w:w="694"/>
        <w:gridCol w:w="885"/>
        <w:gridCol w:w="692"/>
        <w:gridCol w:w="88"/>
        <w:gridCol w:w="2681"/>
        <w:gridCol w:w="1607"/>
      </w:tblGrid>
      <w:tr w:rsidR="009A1602" w:rsidRPr="009A1602" w:rsidTr="00CC536A">
        <w:trPr>
          <w:trHeight w:val="20"/>
        </w:trPr>
        <w:tc>
          <w:tcPr>
            <w:tcW w:w="563"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1539"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98" w:type="pct"/>
            <w:gridSpan w:val="5"/>
            <w:tcBorders>
              <w:left w:val="single" w:sz="12"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563"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403"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56"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580"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1"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37"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48"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82"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563"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 </w:t>
            </w:r>
          </w:p>
        </w:tc>
        <w:tc>
          <w:tcPr>
            <w:tcW w:w="403"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56"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580"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31"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ind w:right="-1"/>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48"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82"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854"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910" w:type="pct"/>
            <w:gridSpan w:val="4"/>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453" w:type="pct"/>
            <w:gridSpan w:val="5"/>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82" w:type="pct"/>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854"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910"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%70</w:t>
            </w:r>
          </w:p>
        </w:tc>
        <w:tc>
          <w:tcPr>
            <w:tcW w:w="2453"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82"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%20</w:t>
            </w: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734"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79"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04"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734"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79"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304"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ind w:right="-1"/>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34"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79"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304"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782"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34"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79"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304"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82"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CC536A">
        <w:trPr>
          <w:trHeight w:val="20"/>
        </w:trPr>
        <w:tc>
          <w:tcPr>
            <w:tcW w:w="1734"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79"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04"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82"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34"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79"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04"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82"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r>
      <w:tr w:rsidR="009A1602" w:rsidRPr="009A1602" w:rsidTr="00CC536A">
        <w:trPr>
          <w:trHeight w:val="20"/>
        </w:trPr>
        <w:tc>
          <w:tcPr>
            <w:tcW w:w="1734"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79"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(sunum, tartışma sunum özeti)</w:t>
            </w:r>
          </w:p>
        </w:tc>
        <w:tc>
          <w:tcPr>
            <w:tcW w:w="1304"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82"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40</w:t>
            </w:r>
          </w:p>
        </w:tc>
      </w:tr>
      <w:tr w:rsidR="009A1602" w:rsidRPr="009A1602" w:rsidTr="00CC536A">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79"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1304"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82"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60</w:t>
            </w:r>
          </w:p>
        </w:tc>
      </w:tr>
      <w:tr w:rsidR="009A1602" w:rsidRPr="009A1602" w:rsidTr="00CC536A">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266"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266"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Klasik ve modern eğitim teorileri</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Eğitimin antropolojik ve epistemolojik ve toplumsal ve etik temelleri</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Klasik Yunan ve İslam Felsefeleri ile Uzak Doğu felsefelerinde insan eğitim ve öğretiminde amaç ve ilkeleri </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Modern düşünde de eğitim ve insanının muhtariyeti. </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Toplumsal beklenti, sorumluluk ve insanın kendi olması (özgürlük ve özgünlük) arasındaki ilişki </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Modernite, çok kültürlülük, küreselleşme bağlamında eğitim düşüncesi</w:t>
            </w:r>
          </w:p>
        </w:tc>
      </w:tr>
      <w:tr w:rsidR="009A1602" w:rsidRPr="009A1602" w:rsidTr="00CC536A">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266"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b/>
                <w:sz w:val="21"/>
                <w:szCs w:val="21"/>
              </w:rPr>
            </w:pPr>
            <w:r w:rsidRPr="009A1602">
              <w:rPr>
                <w:rFonts w:ascii="Arial Narrow" w:eastAsia="Calibri" w:hAnsi="Arial Narrow" w:cs="Times New Roman"/>
                <w:sz w:val="21"/>
                <w:szCs w:val="21"/>
              </w:rPr>
              <w:t>Eğitim felsefesinin eğitim bilimiyle ilişkisini, eğitimin ontolojik ve epistemolojik temellerinin bilinmesi</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Farklı felsefe okulların eğitimin teorileri ve pratiği üzerinde temel düşünceleri bilinmesi </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Eğitimin düşünsel kontekstinin kavranması</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Eğitimin kültürel kodlarını kavrama</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İnsanı ve onun yaşam çevresini tanıyarak eğitim düşüncesi ve pratiği geliştirebilme</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Farklı eğitim düşüncelerini bilip onları karşılaştırma, analiz ve eleştirebilme kabiliyeti kazanma </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Globalleşen dünyada çok yönlü ulusal ve evrensel eğitim anlayışının edinilmesi</w:t>
            </w:r>
          </w:p>
        </w:tc>
      </w:tr>
      <w:tr w:rsidR="009A1602" w:rsidRPr="009A1602" w:rsidTr="00CC536A">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266"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266"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0"/>
              </w:numPr>
              <w:tabs>
                <w:tab w:val="num" w:pos="224"/>
              </w:tabs>
              <w:autoSpaceDE w:val="0"/>
              <w:autoSpaceDN w:val="0"/>
              <w:adjustRightInd w:val="0"/>
              <w:spacing w:after="0" w:line="240" w:lineRule="auto"/>
              <w:ind w:left="224" w:right="-1" w:hanging="24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 Felsefesi ilgili kavramları tanır.</w:t>
            </w:r>
          </w:p>
          <w:p w:rsidR="009A1602" w:rsidRPr="009A1602" w:rsidRDefault="009A1602" w:rsidP="009A1602">
            <w:pPr>
              <w:numPr>
                <w:ilvl w:val="0"/>
                <w:numId w:val="10"/>
              </w:numPr>
              <w:tabs>
                <w:tab w:val="num" w:pos="224"/>
              </w:tabs>
              <w:autoSpaceDE w:val="0"/>
              <w:autoSpaceDN w:val="0"/>
              <w:adjustRightInd w:val="0"/>
              <w:spacing w:after="0" w:line="240" w:lineRule="auto"/>
              <w:ind w:left="224" w:right="-1" w:hanging="24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Eğitimin fikri, evrensel ve kültürel bağlamını açıklar. </w:t>
            </w:r>
          </w:p>
          <w:p w:rsidR="009A1602" w:rsidRPr="009A1602" w:rsidRDefault="009A1602" w:rsidP="009A1602">
            <w:pPr>
              <w:numPr>
                <w:ilvl w:val="0"/>
                <w:numId w:val="10"/>
              </w:numPr>
              <w:tabs>
                <w:tab w:val="num" w:pos="224"/>
              </w:tabs>
              <w:autoSpaceDE w:val="0"/>
              <w:autoSpaceDN w:val="0"/>
              <w:adjustRightInd w:val="0"/>
              <w:spacing w:after="0" w:line="240" w:lineRule="auto"/>
              <w:ind w:left="224" w:right="-1" w:hanging="24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 teorilerini bilip analiz eder</w:t>
            </w:r>
          </w:p>
          <w:p w:rsidR="009A1602" w:rsidRPr="009A1602" w:rsidRDefault="009A1602" w:rsidP="009A1602">
            <w:pPr>
              <w:numPr>
                <w:ilvl w:val="0"/>
                <w:numId w:val="10"/>
              </w:numPr>
              <w:tabs>
                <w:tab w:val="num" w:pos="224"/>
              </w:tabs>
              <w:autoSpaceDE w:val="0"/>
              <w:autoSpaceDN w:val="0"/>
              <w:adjustRightInd w:val="0"/>
              <w:spacing w:after="0" w:line="240" w:lineRule="auto"/>
              <w:ind w:left="224" w:right="-1" w:hanging="24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Mevcut  eğitim düşünce ve pratiğinden modern eğitimin planlanma ve uygulanması sürecine katkı sunabilme durumunu tartışır.</w:t>
            </w:r>
          </w:p>
        </w:tc>
      </w:tr>
      <w:tr w:rsidR="009A1602" w:rsidRPr="009A1602" w:rsidTr="00CC536A">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266"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Gülnihal Küken: Ortaçağda Eğitim Felsefesi</w:t>
            </w:r>
            <w:r w:rsidRPr="009A1602">
              <w:rPr>
                <w:rFonts w:ascii="Arial Narrow" w:eastAsia="Times New Roman" w:hAnsi="Arial Narrow" w:cs="Times New Roman"/>
                <w:i/>
                <w:sz w:val="21"/>
                <w:szCs w:val="21"/>
                <w:lang w:eastAsia="tr-TR"/>
              </w:rPr>
              <w:t xml:space="preserve">, </w:t>
            </w:r>
            <w:r w:rsidRPr="009A1602">
              <w:rPr>
                <w:rFonts w:ascii="Arial Narrow" w:eastAsia="Times New Roman" w:hAnsi="Arial Narrow" w:cs="Times New Roman"/>
                <w:sz w:val="21"/>
                <w:szCs w:val="21"/>
                <w:lang w:eastAsia="tr-TR"/>
              </w:rPr>
              <w:t>İstanbul 2001.</w:t>
            </w: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İsmail Kaplan: Türkiye’de Milli Eğitim İdeolojisi. İstanbul 1999.</w:t>
            </w:r>
          </w:p>
          <w:p w:rsidR="009A1602" w:rsidRPr="009A1602" w:rsidRDefault="009A1602" w:rsidP="009A1602">
            <w:pPr>
              <w:keepNext/>
              <w:spacing w:after="0" w:line="240" w:lineRule="auto"/>
              <w:ind w:right="-1"/>
              <w:outlineLvl w:val="3"/>
              <w:rPr>
                <w:rFonts w:ascii="Arial Narrow" w:eastAsia="Times New Roman" w:hAnsi="Arial Narrow" w:cs="Times New Roman"/>
                <w:bCs/>
                <w:sz w:val="21"/>
                <w:szCs w:val="21"/>
                <w:lang w:eastAsia="tr-TR"/>
              </w:rPr>
            </w:pPr>
          </w:p>
        </w:tc>
      </w:tr>
      <w:tr w:rsidR="009A1602" w:rsidRPr="009A1602" w:rsidTr="00CC536A">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266"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Fletcher, S.: </w:t>
            </w:r>
            <w:r w:rsidRPr="009A1602">
              <w:rPr>
                <w:rFonts w:ascii="Arial Narrow" w:eastAsia="Times New Roman" w:hAnsi="Arial Narrow" w:cs="Times New Roman"/>
                <w:iCs/>
                <w:sz w:val="21"/>
                <w:szCs w:val="21"/>
                <w:lang w:eastAsia="tr-TR"/>
              </w:rPr>
              <w:t>Education and Emancipation</w:t>
            </w:r>
            <w:r w:rsidRPr="009A1602">
              <w:rPr>
                <w:rFonts w:ascii="Arial Narrow" w:eastAsia="Times New Roman" w:hAnsi="Arial Narrow" w:cs="Times New Roman"/>
                <w:sz w:val="21"/>
                <w:szCs w:val="21"/>
                <w:lang w:eastAsia="tr-TR"/>
              </w:rPr>
              <w:t>. New York: Teachers College Press 20.</w:t>
            </w:r>
          </w:p>
        </w:tc>
      </w:tr>
      <w:tr w:rsidR="009A1602" w:rsidRPr="009A1602" w:rsidTr="00CC536A">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266"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tabs>
          <w:tab w:val="left" w:pos="7800"/>
        </w:tabs>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tabs>
          <w:tab w:val="left" w:pos="7800"/>
        </w:tabs>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4898"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64"/>
        <w:gridCol w:w="9078"/>
      </w:tblGrid>
      <w:tr w:rsidR="009A1602" w:rsidRPr="009A1602" w:rsidTr="00CC536A">
        <w:trPr>
          <w:trHeight w:val="20"/>
        </w:trPr>
        <w:tc>
          <w:tcPr>
            <w:tcW w:w="5000" w:type="pct"/>
            <w:gridSpan w:val="2"/>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HAFTALIK PLANI</w:t>
            </w:r>
          </w:p>
        </w:tc>
      </w:tr>
      <w:tr w:rsidR="009A1602" w:rsidRPr="009A1602" w:rsidTr="00CC536A">
        <w:trPr>
          <w:trHeight w:val="20"/>
        </w:trPr>
        <w:tc>
          <w:tcPr>
            <w:tcW w:w="480" w:type="pct"/>
            <w:shd w:val="clear" w:color="auto" w:fill="auto"/>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HAFTA</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İŞLENEN KONULAR</w:t>
            </w:r>
          </w:p>
        </w:tc>
      </w:tr>
      <w:tr w:rsidR="009A1602" w:rsidRPr="009A1602" w:rsidTr="00CC536A">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İşleniş Metodu ve Konuya Giriş</w:t>
            </w:r>
          </w:p>
        </w:tc>
      </w:tr>
      <w:tr w:rsidR="009A1602" w:rsidRPr="009A1602" w:rsidTr="00CC536A">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520" w:type="pct"/>
            <w:shd w:val="clear" w:color="auto" w:fill="auto"/>
          </w:tcPr>
          <w:p w:rsidR="009A1602" w:rsidRPr="009A1602" w:rsidRDefault="009A1602" w:rsidP="009A1602">
            <w:pPr>
              <w:widowControl w:val="0"/>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Klasik ve modern eğitim teorilerine giriş</w:t>
            </w:r>
          </w:p>
        </w:tc>
      </w:tr>
      <w:tr w:rsidR="009A1602" w:rsidRPr="009A1602" w:rsidTr="00CC536A">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520" w:type="pct"/>
            <w:shd w:val="clear" w:color="auto" w:fill="auto"/>
          </w:tcPr>
          <w:p w:rsidR="009A1602" w:rsidRPr="009A1602" w:rsidRDefault="009A1602" w:rsidP="009A1602">
            <w:pPr>
              <w:widowControl w:val="0"/>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Eğitime antropolojik ve epistemolojik yaklaşımlar</w:t>
            </w:r>
          </w:p>
        </w:tc>
      </w:tr>
      <w:tr w:rsidR="009A1602" w:rsidRPr="009A1602" w:rsidTr="00CC536A">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ve toplum</w:t>
            </w:r>
          </w:p>
        </w:tc>
      </w:tr>
      <w:tr w:rsidR="009A1602" w:rsidRPr="009A1602" w:rsidTr="00CC536A">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Eğitimin ilke ve amaçlarının belirlenmesinde kültürün rolü</w:t>
            </w:r>
          </w:p>
        </w:tc>
      </w:tr>
      <w:tr w:rsidR="009A1602" w:rsidRPr="009A1602" w:rsidTr="00CC536A">
        <w:trPr>
          <w:trHeight w:val="20"/>
        </w:trPr>
        <w:tc>
          <w:tcPr>
            <w:tcW w:w="480" w:type="pct"/>
            <w:tcBorders>
              <w:bottom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520" w:type="pct"/>
            <w:tcBorders>
              <w:bottom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r>
      <w:tr w:rsidR="009A1602" w:rsidRPr="009A1602" w:rsidTr="00CC536A">
        <w:trPr>
          <w:trHeight w:val="20"/>
        </w:trPr>
        <w:tc>
          <w:tcPr>
            <w:tcW w:w="480"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520" w:type="pct"/>
            <w:tcBorders>
              <w:top w:val="single" w:sz="6" w:space="0" w:color="auto"/>
              <w:bottom w:val="single" w:sz="6" w:space="0" w:color="auto"/>
            </w:tcBorders>
            <w:shd w:val="clear" w:color="auto" w:fill="D9D9D9"/>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CC536A">
        <w:trPr>
          <w:trHeight w:val="20"/>
        </w:trPr>
        <w:tc>
          <w:tcPr>
            <w:tcW w:w="480" w:type="pct"/>
            <w:tcBorders>
              <w:top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520" w:type="pct"/>
            <w:tcBorders>
              <w:top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İslam Düşüncesinde insanı eğitmek </w:t>
            </w:r>
          </w:p>
        </w:tc>
      </w:tr>
      <w:tr w:rsidR="009A1602" w:rsidRPr="009A1602" w:rsidTr="00CC536A">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Batı’da eğitim amaç ve modelleri üzerinde düşünceler </w:t>
            </w:r>
          </w:p>
        </w:tc>
      </w:tr>
      <w:tr w:rsidR="009A1602" w:rsidRPr="009A1602" w:rsidTr="00CC536A">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ahlaki boyutu</w:t>
            </w:r>
          </w:p>
        </w:tc>
      </w:tr>
      <w:tr w:rsidR="009A1602" w:rsidRPr="009A1602" w:rsidTr="00CC536A">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ve siyaset ilişkisi</w:t>
            </w:r>
          </w:p>
        </w:tc>
      </w:tr>
      <w:tr w:rsidR="009A1602" w:rsidRPr="009A1602" w:rsidTr="00CC536A">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Virtüelleşme, çok kültürlülük ve küreselleşme bağlamında eğitim </w:t>
            </w:r>
          </w:p>
        </w:tc>
      </w:tr>
      <w:tr w:rsidR="009A1602" w:rsidRPr="009A1602" w:rsidTr="00CC536A">
        <w:trPr>
          <w:trHeight w:val="20"/>
        </w:trPr>
        <w:tc>
          <w:tcPr>
            <w:tcW w:w="480" w:type="pct"/>
            <w:tcBorders>
              <w:bottom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520" w:type="pct"/>
            <w:tcBorders>
              <w:bottom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Değerlendirme ve Araştırma Ödevlerinin Toplanması</w:t>
            </w:r>
          </w:p>
        </w:tc>
      </w:tr>
      <w:tr w:rsidR="009A1602" w:rsidRPr="009A1602" w:rsidTr="00CC536A">
        <w:trPr>
          <w:trHeight w:val="20"/>
        </w:trPr>
        <w:tc>
          <w:tcPr>
            <w:tcW w:w="480"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520"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7869"/>
        <w:gridCol w:w="535"/>
        <w:gridCol w:w="549"/>
        <w:gridCol w:w="549"/>
      </w:tblGrid>
      <w:tr w:rsidR="00B601A9" w:rsidRPr="009A1602" w:rsidTr="00696C7D">
        <w:tc>
          <w:tcPr>
            <w:tcW w:w="4202" w:type="pct"/>
            <w:gridSpan w:val="2"/>
          </w:tcPr>
          <w:p w:rsidR="00B601A9" w:rsidRPr="009A1602" w:rsidRDefault="00B601A9"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261" w:type="pct"/>
          </w:tcPr>
          <w:p w:rsidR="00B601A9" w:rsidRPr="009A1602" w:rsidRDefault="00B601A9" w:rsidP="009A1602">
            <w:pPr>
              <w:spacing w:after="0" w:line="240" w:lineRule="auto"/>
              <w:jc w:val="both"/>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68" w:type="pct"/>
          </w:tcPr>
          <w:p w:rsidR="00B601A9" w:rsidRPr="009A1602" w:rsidRDefault="00B601A9"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68" w:type="pct"/>
          </w:tcPr>
          <w:p w:rsidR="00B601A9" w:rsidRPr="009A1602" w:rsidRDefault="00B601A9"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B601A9" w:rsidRPr="009A1602" w:rsidTr="00696C7D">
        <w:tc>
          <w:tcPr>
            <w:tcW w:w="365" w:type="pct"/>
          </w:tcPr>
          <w:p w:rsidR="00B601A9" w:rsidRPr="009A1602" w:rsidRDefault="00B601A9"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3837"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61"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c>
          <w:tcPr>
            <w:tcW w:w="365" w:type="pct"/>
          </w:tcPr>
          <w:p w:rsidR="00B601A9" w:rsidRPr="009A1602" w:rsidRDefault="00B601A9"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3837"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61"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68"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r>
      <w:tr w:rsidR="00B601A9" w:rsidRPr="009A1602" w:rsidTr="00696C7D">
        <w:trPr>
          <w:trHeight w:val="190"/>
        </w:trPr>
        <w:tc>
          <w:tcPr>
            <w:tcW w:w="365" w:type="pct"/>
          </w:tcPr>
          <w:p w:rsidR="00B601A9" w:rsidRPr="009A1602" w:rsidRDefault="00B601A9"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3837"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61"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c>
          <w:tcPr>
            <w:tcW w:w="365" w:type="pct"/>
          </w:tcPr>
          <w:p w:rsidR="00B601A9" w:rsidRPr="009A1602" w:rsidRDefault="00B601A9"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3837"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61"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68"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r>
      <w:tr w:rsidR="00B601A9" w:rsidRPr="009A1602" w:rsidTr="00696C7D">
        <w:tc>
          <w:tcPr>
            <w:tcW w:w="365" w:type="pct"/>
          </w:tcPr>
          <w:p w:rsidR="00B601A9" w:rsidRPr="009A1602" w:rsidRDefault="00B601A9"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3837"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61"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c>
          <w:tcPr>
            <w:tcW w:w="365" w:type="pct"/>
          </w:tcPr>
          <w:p w:rsidR="00B601A9" w:rsidRPr="009A1602" w:rsidRDefault="00B601A9"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3837"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61"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c>
          <w:tcPr>
            <w:tcW w:w="365" w:type="pct"/>
          </w:tcPr>
          <w:p w:rsidR="00B601A9" w:rsidRPr="009A1602" w:rsidRDefault="00B601A9"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3837"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61"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68"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r>
      <w:tr w:rsidR="00B601A9" w:rsidRPr="009A1602" w:rsidTr="00696C7D">
        <w:tc>
          <w:tcPr>
            <w:tcW w:w="365" w:type="pct"/>
          </w:tcPr>
          <w:p w:rsidR="00B601A9" w:rsidRPr="009A1602" w:rsidRDefault="00B601A9" w:rsidP="009A1602">
            <w:pPr>
              <w:numPr>
                <w:ilvl w:val="0"/>
                <w:numId w:val="33"/>
              </w:numPr>
              <w:spacing w:after="0" w:line="240" w:lineRule="auto"/>
              <w:ind w:left="426"/>
              <w:rPr>
                <w:rFonts w:ascii="Arial Narrow" w:eastAsia="Times New Roman" w:hAnsi="Arial Narrow" w:cs="Times New Roman"/>
                <w:sz w:val="21"/>
                <w:szCs w:val="21"/>
                <w:lang w:eastAsia="tr-TR"/>
              </w:rPr>
            </w:pPr>
          </w:p>
          <w:p w:rsidR="00B601A9" w:rsidRPr="009A1602" w:rsidRDefault="00B601A9" w:rsidP="009A1602">
            <w:pPr>
              <w:spacing w:after="0" w:line="240" w:lineRule="auto"/>
              <w:rPr>
                <w:rFonts w:ascii="Arial Narrow" w:eastAsia="Times New Roman" w:hAnsi="Arial Narrow" w:cs="Times New Roman"/>
                <w:sz w:val="21"/>
                <w:szCs w:val="21"/>
                <w:lang w:eastAsia="tr-TR"/>
              </w:rPr>
            </w:pPr>
          </w:p>
        </w:tc>
        <w:tc>
          <w:tcPr>
            <w:tcW w:w="3837"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61"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c>
          <w:tcPr>
            <w:tcW w:w="365" w:type="pct"/>
          </w:tcPr>
          <w:p w:rsidR="00B601A9" w:rsidRPr="009A1602" w:rsidRDefault="00B601A9" w:rsidP="009A1602">
            <w:pPr>
              <w:numPr>
                <w:ilvl w:val="0"/>
                <w:numId w:val="33"/>
              </w:numPr>
              <w:spacing w:after="0" w:line="240" w:lineRule="auto"/>
              <w:ind w:left="426"/>
              <w:rPr>
                <w:rFonts w:ascii="Arial Narrow" w:eastAsia="Times New Roman" w:hAnsi="Arial Narrow" w:cs="Times New Roman"/>
                <w:sz w:val="21"/>
                <w:szCs w:val="21"/>
                <w:lang w:eastAsia="tr-TR"/>
              </w:rPr>
            </w:pPr>
          </w:p>
          <w:p w:rsidR="00B601A9" w:rsidRPr="009A1602" w:rsidRDefault="00B601A9" w:rsidP="009A1602">
            <w:pPr>
              <w:spacing w:after="0" w:line="240" w:lineRule="auto"/>
              <w:rPr>
                <w:rFonts w:ascii="Arial Narrow" w:eastAsia="Times New Roman" w:hAnsi="Arial Narrow" w:cs="Times New Roman"/>
                <w:sz w:val="21"/>
                <w:szCs w:val="21"/>
                <w:lang w:eastAsia="tr-TR"/>
              </w:rPr>
            </w:pPr>
          </w:p>
        </w:tc>
        <w:tc>
          <w:tcPr>
            <w:tcW w:w="3837"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61"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c>
          <w:tcPr>
            <w:tcW w:w="365" w:type="pct"/>
          </w:tcPr>
          <w:p w:rsidR="00B601A9" w:rsidRPr="009A1602" w:rsidRDefault="00B601A9" w:rsidP="009A1602">
            <w:pPr>
              <w:numPr>
                <w:ilvl w:val="0"/>
                <w:numId w:val="33"/>
              </w:numPr>
              <w:spacing w:after="0" w:line="240" w:lineRule="auto"/>
              <w:ind w:left="426"/>
              <w:rPr>
                <w:rFonts w:ascii="Arial Narrow" w:eastAsia="Times New Roman" w:hAnsi="Arial Narrow" w:cs="Times New Roman"/>
                <w:sz w:val="21"/>
                <w:szCs w:val="21"/>
                <w:lang w:eastAsia="tr-TR"/>
              </w:rPr>
            </w:pPr>
          </w:p>
          <w:p w:rsidR="00B601A9" w:rsidRPr="009A1602" w:rsidRDefault="00B601A9" w:rsidP="009A1602">
            <w:pPr>
              <w:spacing w:after="0" w:line="240" w:lineRule="auto"/>
              <w:rPr>
                <w:rFonts w:ascii="Arial Narrow" w:eastAsia="Times New Roman" w:hAnsi="Arial Narrow" w:cs="Times New Roman"/>
                <w:sz w:val="21"/>
                <w:szCs w:val="21"/>
                <w:lang w:eastAsia="tr-TR"/>
              </w:rPr>
            </w:pPr>
          </w:p>
        </w:tc>
        <w:tc>
          <w:tcPr>
            <w:tcW w:w="3837"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61"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c>
          <w:tcPr>
            <w:tcW w:w="365" w:type="pct"/>
          </w:tcPr>
          <w:p w:rsidR="00B601A9" w:rsidRPr="009A1602" w:rsidRDefault="00B601A9"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3837"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61"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68"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r>
      <w:tr w:rsidR="00B601A9" w:rsidRPr="009A1602" w:rsidTr="00696C7D">
        <w:tc>
          <w:tcPr>
            <w:tcW w:w="365" w:type="pct"/>
          </w:tcPr>
          <w:p w:rsidR="00B601A9" w:rsidRPr="009A1602" w:rsidRDefault="00B601A9" w:rsidP="009A1602">
            <w:pPr>
              <w:numPr>
                <w:ilvl w:val="0"/>
                <w:numId w:val="33"/>
              </w:numPr>
              <w:spacing w:after="0" w:line="240" w:lineRule="auto"/>
              <w:ind w:left="426"/>
              <w:contextualSpacing/>
              <w:rPr>
                <w:rFonts w:ascii="Arial Narrow" w:eastAsia="Times New Roman" w:hAnsi="Arial Narrow" w:cs="Times New Roman"/>
                <w:sz w:val="21"/>
                <w:szCs w:val="21"/>
                <w:lang w:eastAsia="tr-TR"/>
              </w:rPr>
            </w:pPr>
          </w:p>
        </w:tc>
        <w:tc>
          <w:tcPr>
            <w:tcW w:w="3837" w:type="pct"/>
          </w:tcPr>
          <w:p w:rsidR="00B601A9" w:rsidRPr="009A1602" w:rsidRDefault="00B601A9"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261" w:type="pct"/>
          </w:tcPr>
          <w:p w:rsidR="00B601A9" w:rsidRPr="00CC536A"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68"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r>
      <w:tr w:rsidR="00B601A9" w:rsidRPr="009A1602" w:rsidTr="00696C7D">
        <w:tc>
          <w:tcPr>
            <w:tcW w:w="4202" w:type="pct"/>
            <w:gridSpan w:val="2"/>
          </w:tcPr>
          <w:p w:rsidR="00B601A9" w:rsidRPr="009A1602" w:rsidRDefault="00B601A9" w:rsidP="009A1602">
            <w:pPr>
              <w:spacing w:after="0" w:line="240" w:lineRule="auto"/>
              <w:ind w:left="720"/>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c>
          <w:tcPr>
            <w:tcW w:w="261"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68"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 xml:space="preserve">Tarih: </w:t>
      </w:r>
    </w:p>
    <w:p w:rsidR="009A1602" w:rsidRPr="009A1602" w:rsidRDefault="009A1602" w:rsidP="009A1602">
      <w:pPr>
        <w:tabs>
          <w:tab w:val="left" w:pos="7800"/>
        </w:tabs>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tabs>
          <w:tab w:val="left" w:pos="7800"/>
        </w:tabs>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696C7D" w:rsidP="009A1602">
      <w:pPr>
        <w:spacing w:after="0" w:line="240" w:lineRule="auto"/>
        <w:outlineLvl w:val="0"/>
        <w:rPr>
          <w:rFonts w:ascii="Arial Narrow" w:eastAsia="Times New Roman" w:hAnsi="Arial Narrow" w:cs="Times New Roman"/>
          <w:b/>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120130" cy="925129"/>
            <wp:effectExtent l="0" t="0" r="0" b="8890"/>
            <wp:docPr id="33" name="Resim 33"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925129"/>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CC536A">
        <w:tc>
          <w:tcPr>
            <w:tcW w:w="1668"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rsidR="009A1602" w:rsidRPr="009A1602" w:rsidRDefault="000D37AA" w:rsidP="009A160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541611021</w:t>
            </w:r>
          </w:p>
        </w:tc>
        <w:tc>
          <w:tcPr>
            <w:tcW w:w="1560"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Geliştirmede Teori ve Uygulama</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23"/>
        <w:gridCol w:w="522"/>
        <w:gridCol w:w="236"/>
        <w:gridCol w:w="1040"/>
        <w:gridCol w:w="544"/>
        <w:gridCol w:w="236"/>
        <w:gridCol w:w="605"/>
        <w:gridCol w:w="801"/>
        <w:gridCol w:w="613"/>
        <w:gridCol w:w="236"/>
        <w:gridCol w:w="2471"/>
        <w:gridCol w:w="1860"/>
      </w:tblGrid>
      <w:tr w:rsidR="009A1602" w:rsidRPr="009A1602" w:rsidTr="00CC536A">
        <w:trPr>
          <w:trHeight w:val="20"/>
        </w:trPr>
        <w:tc>
          <w:tcPr>
            <w:tcW w:w="502"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562" w:type="pct"/>
            <w:gridSpan w:val="6"/>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937" w:type="pct"/>
            <w:gridSpan w:val="5"/>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502" w:type="pct"/>
            <w:vMerge/>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72"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10"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680" w:type="pct"/>
            <w:gridSpan w:val="3"/>
            <w:tcBorders>
              <w:top w:val="single" w:sz="4" w:space="0" w:color="auto"/>
              <w:left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393"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01"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29" w:type="pct"/>
            <w:gridSpan w:val="2"/>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914" w:type="pct"/>
            <w:tcBorders>
              <w:top w:val="single" w:sz="4" w:space="0" w:color="auto"/>
              <w:left w:val="single" w:sz="4"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502"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w:t>
            </w:r>
          </w:p>
        </w:tc>
        <w:tc>
          <w:tcPr>
            <w:tcW w:w="372"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10" w:type="pct"/>
            <w:tcBorders>
              <w:top w:val="single" w:sz="4" w:space="0" w:color="auto"/>
              <w:left w:val="single" w:sz="4"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680" w:type="pct"/>
            <w:gridSpan w:val="3"/>
            <w:tcBorders>
              <w:top w:val="single" w:sz="4" w:space="0" w:color="auto"/>
              <w:left w:val="single" w:sz="4"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393" w:type="pct"/>
            <w:tcBorders>
              <w:top w:val="single" w:sz="4" w:space="0" w:color="auto"/>
              <w:left w:val="single" w:sz="4"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01" w:type="pct"/>
            <w:tcBorders>
              <w:top w:val="single" w:sz="4" w:space="0" w:color="auto"/>
              <w:left w:val="single" w:sz="4" w:space="0" w:color="auto"/>
              <w:bottom w:val="single" w:sz="12" w:space="0" w:color="auto"/>
              <w:right w:val="single" w:sz="4" w:space="0" w:color="auto"/>
            </w:tcBorders>
            <w:vAlign w:val="center"/>
          </w:tcPr>
          <w:p w:rsidR="009A1602" w:rsidRPr="009A1602" w:rsidRDefault="009D3D0B" w:rsidP="009A160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29" w:type="pct"/>
            <w:gridSpan w:val="2"/>
            <w:tcBorders>
              <w:top w:val="single" w:sz="4" w:space="0" w:color="auto"/>
              <w:left w:val="single" w:sz="4"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(X)</w:t>
            </w:r>
          </w:p>
        </w:tc>
        <w:tc>
          <w:tcPr>
            <w:tcW w:w="914" w:type="pct"/>
            <w:tcBorders>
              <w:top w:val="single" w:sz="4" w:space="0" w:color="auto"/>
              <w:left w:val="single" w:sz="4"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rPr>
          <w:trHeight w:val="20"/>
        </w:trPr>
        <w:tc>
          <w:tcPr>
            <w:tcW w:w="758" w:type="pct"/>
            <w:gridSpan w:val="2"/>
            <w:tcBorders>
              <w:top w:val="single" w:sz="12"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09" w:type="pct"/>
            <w:gridSpan w:val="4"/>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20" w:type="pct"/>
            <w:gridSpan w:val="5"/>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914" w:type="pct"/>
            <w:tcBorders>
              <w:top w:val="single" w:sz="12"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rPr>
          <w:trHeight w:val="20"/>
        </w:trPr>
        <w:tc>
          <w:tcPr>
            <w:tcW w:w="758"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09"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2320" w:type="pct"/>
            <w:gridSpan w:val="5"/>
            <w:tcBorders>
              <w:top w:val="single" w:sz="6" w:space="0" w:color="auto"/>
              <w:left w:val="single" w:sz="4" w:space="0" w:color="auto"/>
              <w:bottom w:val="single" w:sz="12"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914" w:type="pct"/>
            <w:tcBorders>
              <w:top w:val="single" w:sz="6" w:space="0" w:color="auto"/>
              <w:left w:val="single" w:sz="4"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651"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223"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13"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91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651"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23"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13"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914" w:type="pct"/>
            <w:tcBorders>
              <w:top w:val="single" w:sz="8"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30</w:t>
            </w:r>
          </w:p>
        </w:tc>
      </w:tr>
      <w:tr w:rsidR="009A1602" w:rsidRPr="009A1602" w:rsidTr="00CC536A">
        <w:trPr>
          <w:trHeight w:val="20"/>
        </w:trPr>
        <w:tc>
          <w:tcPr>
            <w:tcW w:w="1651"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23"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13"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91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651"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23"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13"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91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651"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23"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13"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914"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CC536A">
        <w:trPr>
          <w:trHeight w:val="20"/>
        </w:trPr>
        <w:tc>
          <w:tcPr>
            <w:tcW w:w="1651"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23"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13"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914"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651"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23"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13"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914"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223"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13"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91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CC536A">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349"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349"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kapsamında program geliştirmeye ilişkin temel kavramlar, program geliştirmenin teorik temelleri, program geliştirmeye duyulan gereksinim, programın boyutları, program geliştirme modelleri ve geliştirme süreçleri konuları ve program geliştirmeye yönelik uygulama çalışması yer almaktadır.</w:t>
            </w:r>
          </w:p>
        </w:tc>
      </w:tr>
      <w:tr w:rsidR="009A1602" w:rsidRPr="009A1602" w:rsidTr="00CC536A">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349"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amacı öğrencilere;</w:t>
            </w:r>
          </w:p>
          <w:p w:rsidR="009A1602" w:rsidRPr="009A1602" w:rsidRDefault="009A1602" w:rsidP="009A1602">
            <w:pPr>
              <w:numPr>
                <w:ilvl w:val="0"/>
                <w:numId w:val="24"/>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 ile ilgili temel kavramları bilme,  </w:t>
            </w:r>
          </w:p>
          <w:p w:rsidR="009A1602" w:rsidRPr="009A1602" w:rsidRDefault="009A1602" w:rsidP="009A1602">
            <w:pPr>
              <w:numPr>
                <w:ilvl w:val="0"/>
                <w:numId w:val="24"/>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 geliştirmenin kuramsal temellerini bilme,</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4"/>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 türlerini tanıma,</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4"/>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Eğitim programı tasarımı ve modellerini kavrama,</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4"/>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Programın öğelerini tanıma,</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4"/>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 geliştirme süreçlerini anlama,</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4"/>
              </w:numPr>
              <w:tabs>
                <w:tab w:val="left" w:pos="800"/>
              </w:tabs>
              <w:spacing w:after="0" w:line="240" w:lineRule="auto"/>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Türkiye’de ve dünyada yapılan program geliştirme çalışmalarını analiz etme bilgi ve becerilerini kazandırmaktır.</w:t>
            </w:r>
          </w:p>
        </w:tc>
      </w:tr>
      <w:tr w:rsidR="009A1602" w:rsidRPr="009A1602" w:rsidTr="00CC536A">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349"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349"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25"/>
              </w:numPr>
              <w:spacing w:after="0" w:line="240" w:lineRule="auto"/>
              <w:ind w:left="40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 ile ilgili temel kavramları bilir.  </w:t>
            </w:r>
          </w:p>
          <w:p w:rsidR="009A1602" w:rsidRPr="009A1602" w:rsidRDefault="009A1602" w:rsidP="009A1602">
            <w:pPr>
              <w:numPr>
                <w:ilvl w:val="0"/>
                <w:numId w:val="25"/>
              </w:numPr>
              <w:spacing w:after="0" w:line="240" w:lineRule="auto"/>
              <w:ind w:left="40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 geliştirmenin kuramsal temellerini bilir.</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5"/>
              </w:numPr>
              <w:spacing w:after="0" w:line="240" w:lineRule="auto"/>
              <w:ind w:left="40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 türlerini tanır.</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5"/>
              </w:numPr>
              <w:spacing w:after="0" w:line="240" w:lineRule="auto"/>
              <w:ind w:left="40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Eğitim programı tasarımı ve modellerini kavrar.</w:t>
            </w:r>
          </w:p>
          <w:p w:rsidR="009A1602" w:rsidRPr="009A1602" w:rsidRDefault="009A1602" w:rsidP="009A1602">
            <w:pPr>
              <w:numPr>
                <w:ilvl w:val="0"/>
                <w:numId w:val="25"/>
              </w:numPr>
              <w:spacing w:after="0" w:line="240" w:lineRule="auto"/>
              <w:ind w:left="40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Programın öğelerini tanır.</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5"/>
              </w:numPr>
              <w:spacing w:after="0" w:line="240" w:lineRule="auto"/>
              <w:ind w:left="40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 geliştirme süreçlerini anlar.</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5"/>
              </w:numPr>
              <w:spacing w:after="0" w:line="240" w:lineRule="auto"/>
              <w:ind w:left="40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Türkiye’de ve dünyada yapılan program geliştirme çalışmalarını analiz eder.</w:t>
            </w:r>
          </w:p>
        </w:tc>
      </w:tr>
      <w:tr w:rsidR="009A1602" w:rsidRPr="009A1602" w:rsidTr="00CC536A">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349"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Olivia, P. F. (1988). Developing the Curriculum. Boston: Scott, Foresman and Company.</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Taba, Hilda (1962). Curriculum Development: Theory and Practice. New York: Harcourt, </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Brace and World.</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Tyler, R. W. (1973). Basic Principles of Curriculum and </w:t>
            </w:r>
          </w:p>
          <w:p w:rsidR="009A1602" w:rsidRPr="009A1602" w:rsidRDefault="009A1602" w:rsidP="009A1602">
            <w:pPr>
              <w:spacing w:after="0" w:line="240" w:lineRule="auto"/>
              <w:ind w:left="-5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Instruction. Chicago: University of Chicago Pres.</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Demirel, Ö. (2009). Eğitimde Program Geliştirme. Ankara: Pegem Akademi.</w:t>
            </w:r>
          </w:p>
        </w:tc>
      </w:tr>
      <w:tr w:rsidR="009A1602" w:rsidRPr="009A1602" w:rsidTr="00CC536A">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349"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Varış, Fatma (1996). Eğitimde Program Geliştirme: “teori ve teknikler”. Ankara: Alkım Kitapçılık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Ertürk, Selahattin (1998). Eğitimde “Program” Geliştirme. Ankara: Meteksan.</w:t>
            </w:r>
          </w:p>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sz w:val="21"/>
                <w:szCs w:val="21"/>
                <w:lang w:eastAsia="tr-TR"/>
              </w:rPr>
              <w:t xml:space="preserve">Doğan, Hıfzı (1997). Eğitimde Program ve Öğretim Tasarımı. </w:t>
            </w:r>
            <w:r w:rsidRPr="009A1602">
              <w:rPr>
                <w:rFonts w:ascii="Arial Narrow" w:eastAsia="Times New Roman" w:hAnsi="Arial Narrow" w:cs="Times New Roman"/>
                <w:color w:val="000000"/>
                <w:sz w:val="21"/>
                <w:szCs w:val="21"/>
                <w:lang w:eastAsia="tr-TR"/>
              </w:rPr>
              <w:t xml:space="preserve">Ankara: Önder </w:t>
            </w:r>
            <w:r w:rsidRPr="009A1602">
              <w:rPr>
                <w:rFonts w:ascii="Arial Narrow" w:eastAsia="Times New Roman" w:hAnsi="Arial Narrow" w:cs="Times New Roman"/>
                <w:color w:val="000000"/>
                <w:sz w:val="21"/>
                <w:szCs w:val="21"/>
                <w:lang w:eastAsia="tr-TR"/>
              </w:rPr>
              <w:lastRenderedPageBreak/>
              <w:t xml:space="preserve">Matbaacılık. </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Özçelik, Durmuş Ali (2010). Eğitim Programları ve Öğretim (genel öğretim yöntemleri). Pegem Akademi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Sönmez, Veysel (2007). Program Geliştirmede Öğretmen El Kitabı. Ankara: Anı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Bilen, Mürüvvet (2000). Planlamadan Uygulamaya Öğretim. Ankara: Anı Yayıncılık.  </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Erden, Münire (1998). Eğitimde Program Değerlendirme. Ankara: Anı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Erginer, E. (2008). Öğretimi Planlama, Uygulama ve Değerlendirme. Pegem A Yayıncılık: Ankara.</w:t>
            </w:r>
          </w:p>
        </w:tc>
      </w:tr>
      <w:tr w:rsidR="009A1602" w:rsidRPr="009A1602" w:rsidTr="00CC536A">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DERSTE GEREKLİ ARAÇ VE GEREÇLER</w:t>
            </w:r>
          </w:p>
        </w:tc>
        <w:tc>
          <w:tcPr>
            <w:tcW w:w="3349"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018"/>
      </w:tblGrid>
      <w:tr w:rsidR="009A1602" w:rsidRPr="009A1602" w:rsidTr="00CC536A">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CC536A">
        <w:trPr>
          <w:trHeight w:val="20"/>
        </w:trPr>
        <w:tc>
          <w:tcPr>
            <w:tcW w:w="574" w:type="pct"/>
            <w:tcBorders>
              <w:top w:val="single" w:sz="6" w:space="0" w:color="auto"/>
              <w:left w:val="single" w:sz="12"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CC536A">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Geliştirmeye İlişkin Temel Kavramlar</w:t>
            </w:r>
          </w:p>
        </w:tc>
      </w:tr>
      <w:tr w:rsidR="009A1602" w:rsidRPr="009A1602" w:rsidTr="00CC536A">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Geliştirmenin Kuramsal Temelleri</w:t>
            </w:r>
          </w:p>
        </w:tc>
      </w:tr>
      <w:tr w:rsidR="009A1602" w:rsidRPr="009A1602" w:rsidTr="00CC536A">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Geliştirmenin Kuramsal Temelleri</w:t>
            </w:r>
          </w:p>
        </w:tc>
      </w:tr>
      <w:tr w:rsidR="009A1602" w:rsidRPr="009A1602" w:rsidTr="00CC536A">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Geliştirmeye Duyulan Gereksinim Program Geliştirmenin Kuramsal Temelleri</w:t>
            </w:r>
          </w:p>
        </w:tc>
      </w:tr>
      <w:tr w:rsidR="009A1602" w:rsidRPr="009A1602" w:rsidTr="00CC536A">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Geliştirmenin Boyutları</w:t>
            </w:r>
          </w:p>
        </w:tc>
      </w:tr>
      <w:tr w:rsidR="009A1602" w:rsidRPr="009A1602" w:rsidTr="00CC536A">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Eğitim Programı Tasarımı </w:t>
            </w:r>
          </w:p>
        </w:tc>
      </w:tr>
      <w:tr w:rsidR="009A1602" w:rsidRPr="009A1602" w:rsidTr="00CC536A">
        <w:trPr>
          <w:trHeight w:val="20"/>
        </w:trPr>
        <w:tc>
          <w:tcPr>
            <w:tcW w:w="574" w:type="pct"/>
            <w:tcBorders>
              <w:top w:val="single" w:sz="6" w:space="0" w:color="auto"/>
              <w:left w:val="single" w:sz="12" w:space="0" w:color="auto"/>
              <w:bottom w:val="single" w:sz="6" w:space="0" w:color="auto"/>
              <w:right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26" w:type="pct"/>
            <w:tcBorders>
              <w:top w:val="single" w:sz="6" w:space="0" w:color="auto"/>
              <w:left w:val="single" w:sz="6" w:space="0" w:color="auto"/>
              <w:bottom w:val="single" w:sz="6" w:space="0" w:color="auto"/>
              <w:right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Programların Değerlendirilmesi</w:t>
            </w:r>
          </w:p>
        </w:tc>
      </w:tr>
      <w:tr w:rsidR="009A1602" w:rsidRPr="009A1602" w:rsidTr="00CC536A">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Geliştirmedeki Yaklaşımlar  (Çoklu Zeka Kuramı)</w:t>
            </w:r>
          </w:p>
        </w:tc>
      </w:tr>
      <w:tr w:rsidR="009A1602" w:rsidRPr="009A1602" w:rsidTr="00CC536A">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Geliştirmedeki Yaklaşımlar  (Etkin Öğrenme, İşbirliğine  Dayalı Öğrenme, Yaşam Boyu Öğrenme)</w:t>
            </w:r>
          </w:p>
        </w:tc>
      </w:tr>
      <w:tr w:rsidR="009A1602" w:rsidRPr="009A1602" w:rsidTr="00CC536A">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Geliştirmedeki Yaklaşımlar (Düşünme Biçimleri)</w:t>
            </w:r>
          </w:p>
        </w:tc>
      </w:tr>
      <w:tr w:rsidR="009A1602" w:rsidRPr="009A1602" w:rsidTr="00CC536A">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Geliştirmedeki Yaklaşımlar (Yapılandırmacılık)</w:t>
            </w:r>
          </w:p>
        </w:tc>
      </w:tr>
      <w:tr w:rsidR="009A1602" w:rsidRPr="009A1602" w:rsidTr="00CC536A">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Uygulanan Öğretim Programlarının İncelenmesi</w:t>
            </w:r>
          </w:p>
        </w:tc>
      </w:tr>
      <w:tr w:rsidR="009A1602" w:rsidRPr="009A1602" w:rsidTr="00CC536A">
        <w:trPr>
          <w:trHeight w:val="20"/>
        </w:trPr>
        <w:tc>
          <w:tcPr>
            <w:tcW w:w="574" w:type="pct"/>
            <w:tcBorders>
              <w:top w:val="single" w:sz="6" w:space="0" w:color="auto"/>
              <w:left w:val="single" w:sz="12" w:space="0" w:color="auto"/>
              <w:bottom w:val="single" w:sz="12" w:space="0" w:color="auto"/>
              <w:right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26" w:type="pct"/>
            <w:tcBorders>
              <w:top w:val="single" w:sz="6" w:space="0" w:color="auto"/>
              <w:left w:val="single" w:sz="6" w:space="0" w:color="auto"/>
              <w:bottom w:val="single" w:sz="12" w:space="0" w:color="auto"/>
              <w:right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855"/>
        <w:gridCol w:w="426"/>
        <w:gridCol w:w="426"/>
        <w:gridCol w:w="438"/>
      </w:tblGrid>
      <w:tr w:rsidR="00B601A9" w:rsidRPr="009A1602" w:rsidTr="00696C7D">
        <w:tc>
          <w:tcPr>
            <w:tcW w:w="4345" w:type="pct"/>
            <w:gridSpan w:val="2"/>
          </w:tcPr>
          <w:p w:rsidR="00B601A9" w:rsidRPr="009A1602" w:rsidRDefault="00B601A9"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216" w:type="pct"/>
          </w:tcPr>
          <w:p w:rsidR="00B601A9" w:rsidRPr="009A1602" w:rsidRDefault="00B601A9" w:rsidP="009A1602">
            <w:pPr>
              <w:spacing w:after="0" w:line="240" w:lineRule="auto"/>
              <w:jc w:val="both"/>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16" w:type="pct"/>
          </w:tcPr>
          <w:p w:rsidR="00B601A9" w:rsidRPr="009A1602" w:rsidRDefault="00B601A9" w:rsidP="009A1602">
            <w:pPr>
              <w:spacing w:after="0" w:line="240" w:lineRule="auto"/>
              <w:jc w:val="both"/>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2</w:t>
            </w:r>
          </w:p>
        </w:tc>
        <w:tc>
          <w:tcPr>
            <w:tcW w:w="222" w:type="pct"/>
          </w:tcPr>
          <w:p w:rsidR="00B601A9" w:rsidRPr="009A1602" w:rsidRDefault="00B601A9"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B601A9" w:rsidRPr="009A1602" w:rsidTr="00696C7D">
        <w:tc>
          <w:tcPr>
            <w:tcW w:w="360" w:type="pct"/>
          </w:tcPr>
          <w:p w:rsidR="00B601A9" w:rsidRPr="009A1602" w:rsidRDefault="00B601A9" w:rsidP="009A1602">
            <w:pPr>
              <w:numPr>
                <w:ilvl w:val="0"/>
                <w:numId w:val="34"/>
              </w:numPr>
              <w:spacing w:after="0" w:line="240" w:lineRule="auto"/>
              <w:ind w:left="426"/>
              <w:rPr>
                <w:rFonts w:ascii="Arial Narrow" w:eastAsia="Times New Roman" w:hAnsi="Arial Narrow" w:cs="Times New Roman"/>
                <w:sz w:val="21"/>
                <w:szCs w:val="21"/>
                <w:lang w:eastAsia="tr-TR"/>
              </w:rPr>
            </w:pPr>
          </w:p>
        </w:tc>
        <w:tc>
          <w:tcPr>
            <w:tcW w:w="3986"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16" w:type="pct"/>
          </w:tcPr>
          <w:p w:rsidR="00B601A9" w:rsidRPr="009A1602" w:rsidRDefault="00B601A9" w:rsidP="009A1602">
            <w:pPr>
              <w:spacing w:after="0" w:line="240" w:lineRule="auto"/>
              <w:ind w:left="360"/>
              <w:rPr>
                <w:rFonts w:ascii="Arial Narrow" w:eastAsia="Times New Roman" w:hAnsi="Arial Narrow" w:cs="Times New Roman"/>
                <w:sz w:val="21"/>
                <w:szCs w:val="21"/>
                <w:lang w:eastAsia="tr-TR"/>
              </w:rPr>
            </w:pPr>
          </w:p>
        </w:tc>
        <w:tc>
          <w:tcPr>
            <w:tcW w:w="216" w:type="pct"/>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r w:rsidRPr="00B601A9">
              <w:rPr>
                <w:rFonts w:ascii="Arial Narrow" w:eastAsia="Times New Roman" w:hAnsi="Arial Narrow" w:cs="Times New Roman"/>
                <w:sz w:val="21"/>
                <w:szCs w:val="21"/>
                <w:lang w:eastAsia="tr-TR"/>
              </w:rPr>
              <w:t>X</w:t>
            </w:r>
          </w:p>
        </w:tc>
        <w:tc>
          <w:tcPr>
            <w:tcW w:w="222"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p>
        </w:tc>
      </w:tr>
      <w:tr w:rsidR="00B601A9" w:rsidRPr="009A1602" w:rsidTr="00696C7D">
        <w:tc>
          <w:tcPr>
            <w:tcW w:w="360" w:type="pct"/>
          </w:tcPr>
          <w:p w:rsidR="00B601A9" w:rsidRPr="009A1602" w:rsidRDefault="00B601A9" w:rsidP="00CC536A">
            <w:pPr>
              <w:numPr>
                <w:ilvl w:val="0"/>
                <w:numId w:val="34"/>
              </w:numPr>
              <w:spacing w:after="0" w:line="240" w:lineRule="auto"/>
              <w:ind w:left="426"/>
              <w:rPr>
                <w:rFonts w:ascii="Arial Narrow" w:eastAsia="Times New Roman" w:hAnsi="Arial Narrow" w:cs="Times New Roman"/>
                <w:sz w:val="21"/>
                <w:szCs w:val="21"/>
                <w:lang w:eastAsia="tr-TR"/>
              </w:rPr>
            </w:pPr>
          </w:p>
        </w:tc>
        <w:tc>
          <w:tcPr>
            <w:tcW w:w="3986"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16"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p>
        </w:tc>
        <w:tc>
          <w:tcPr>
            <w:tcW w:w="216" w:type="pct"/>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r w:rsidRPr="00B601A9">
              <w:rPr>
                <w:rFonts w:ascii="Arial Narrow" w:eastAsia="Times New Roman" w:hAnsi="Arial Narrow" w:cs="Times New Roman"/>
                <w:sz w:val="21"/>
                <w:szCs w:val="21"/>
                <w:lang w:eastAsia="tr-TR"/>
              </w:rPr>
              <w:t>X</w:t>
            </w:r>
          </w:p>
        </w:tc>
        <w:tc>
          <w:tcPr>
            <w:tcW w:w="222" w:type="pct"/>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r w:rsidR="00B601A9" w:rsidRPr="009A1602" w:rsidTr="00696C7D">
        <w:tc>
          <w:tcPr>
            <w:tcW w:w="360" w:type="pct"/>
          </w:tcPr>
          <w:p w:rsidR="00B601A9" w:rsidRPr="009A1602" w:rsidRDefault="00B601A9" w:rsidP="009A1602">
            <w:pPr>
              <w:numPr>
                <w:ilvl w:val="0"/>
                <w:numId w:val="34"/>
              </w:numPr>
              <w:spacing w:after="0" w:line="240" w:lineRule="auto"/>
              <w:ind w:left="426"/>
              <w:rPr>
                <w:rFonts w:ascii="Arial Narrow" w:eastAsia="Times New Roman" w:hAnsi="Arial Narrow" w:cs="Times New Roman"/>
                <w:sz w:val="21"/>
                <w:szCs w:val="21"/>
                <w:lang w:eastAsia="tr-TR"/>
              </w:rPr>
            </w:pPr>
          </w:p>
        </w:tc>
        <w:tc>
          <w:tcPr>
            <w:tcW w:w="3986"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16"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p>
        </w:tc>
        <w:tc>
          <w:tcPr>
            <w:tcW w:w="216" w:type="pct"/>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r w:rsidRPr="00B601A9">
              <w:rPr>
                <w:rFonts w:ascii="Arial Narrow" w:eastAsia="Times New Roman" w:hAnsi="Arial Narrow" w:cs="Times New Roman"/>
                <w:sz w:val="21"/>
                <w:szCs w:val="21"/>
                <w:lang w:eastAsia="tr-TR"/>
              </w:rPr>
              <w:t>X</w:t>
            </w:r>
          </w:p>
        </w:tc>
        <w:tc>
          <w:tcPr>
            <w:tcW w:w="222" w:type="pct"/>
          </w:tcPr>
          <w:p w:rsidR="00B601A9" w:rsidRPr="009A1602" w:rsidRDefault="00B601A9" w:rsidP="009A1602">
            <w:pPr>
              <w:spacing w:after="0" w:line="240" w:lineRule="auto"/>
              <w:rPr>
                <w:rFonts w:ascii="Arial Narrow" w:eastAsia="Times New Roman" w:hAnsi="Arial Narrow" w:cs="Times New Roman"/>
                <w:sz w:val="21"/>
                <w:szCs w:val="21"/>
                <w:lang w:eastAsia="tr-TR"/>
              </w:rPr>
            </w:pPr>
          </w:p>
        </w:tc>
      </w:tr>
      <w:tr w:rsidR="00B601A9" w:rsidRPr="009A1602" w:rsidTr="00696C7D">
        <w:tc>
          <w:tcPr>
            <w:tcW w:w="360" w:type="pct"/>
          </w:tcPr>
          <w:p w:rsidR="00B601A9" w:rsidRPr="009A1602" w:rsidRDefault="00B601A9" w:rsidP="00CC536A">
            <w:pPr>
              <w:numPr>
                <w:ilvl w:val="0"/>
                <w:numId w:val="34"/>
              </w:numPr>
              <w:spacing w:after="0" w:line="240" w:lineRule="auto"/>
              <w:ind w:left="426"/>
              <w:rPr>
                <w:rFonts w:ascii="Arial Narrow" w:eastAsia="Times New Roman" w:hAnsi="Arial Narrow" w:cs="Times New Roman"/>
                <w:sz w:val="21"/>
                <w:szCs w:val="21"/>
                <w:lang w:eastAsia="tr-TR"/>
              </w:rPr>
            </w:pPr>
          </w:p>
        </w:tc>
        <w:tc>
          <w:tcPr>
            <w:tcW w:w="3986"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16"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16" w:type="pct"/>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p>
        </w:tc>
        <w:tc>
          <w:tcPr>
            <w:tcW w:w="222" w:type="pct"/>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r w:rsidR="00B601A9" w:rsidRPr="009A1602" w:rsidTr="00696C7D">
        <w:tc>
          <w:tcPr>
            <w:tcW w:w="360" w:type="pct"/>
          </w:tcPr>
          <w:p w:rsidR="00B601A9" w:rsidRPr="009A1602" w:rsidRDefault="00B601A9" w:rsidP="00CC536A">
            <w:pPr>
              <w:numPr>
                <w:ilvl w:val="0"/>
                <w:numId w:val="34"/>
              </w:numPr>
              <w:spacing w:after="0" w:line="240" w:lineRule="auto"/>
              <w:ind w:left="426"/>
              <w:rPr>
                <w:rFonts w:ascii="Arial Narrow" w:eastAsia="Times New Roman" w:hAnsi="Arial Narrow" w:cs="Times New Roman"/>
                <w:sz w:val="21"/>
                <w:szCs w:val="21"/>
                <w:lang w:eastAsia="tr-TR"/>
              </w:rPr>
            </w:pPr>
          </w:p>
          <w:p w:rsidR="00B601A9" w:rsidRPr="009A1602" w:rsidRDefault="00B601A9" w:rsidP="00CC536A">
            <w:pPr>
              <w:spacing w:after="0" w:line="240" w:lineRule="auto"/>
              <w:rPr>
                <w:rFonts w:ascii="Arial Narrow" w:eastAsia="Times New Roman" w:hAnsi="Arial Narrow" w:cs="Times New Roman"/>
                <w:sz w:val="21"/>
                <w:szCs w:val="21"/>
                <w:lang w:eastAsia="tr-TR"/>
              </w:rPr>
            </w:pPr>
          </w:p>
        </w:tc>
        <w:tc>
          <w:tcPr>
            <w:tcW w:w="3986"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16" w:type="pct"/>
          </w:tcPr>
          <w:p w:rsidR="00B601A9" w:rsidRPr="009A1602" w:rsidRDefault="00B601A9" w:rsidP="008134C0">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16" w:type="pct"/>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p>
        </w:tc>
        <w:tc>
          <w:tcPr>
            <w:tcW w:w="222"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p>
        </w:tc>
      </w:tr>
      <w:tr w:rsidR="00B601A9" w:rsidRPr="009A1602" w:rsidTr="00696C7D">
        <w:tc>
          <w:tcPr>
            <w:tcW w:w="360" w:type="pct"/>
          </w:tcPr>
          <w:p w:rsidR="00B601A9" w:rsidRPr="009A1602" w:rsidRDefault="00B601A9" w:rsidP="00CC536A">
            <w:pPr>
              <w:numPr>
                <w:ilvl w:val="0"/>
                <w:numId w:val="34"/>
              </w:numPr>
              <w:spacing w:after="0" w:line="240" w:lineRule="auto"/>
              <w:ind w:left="426"/>
              <w:rPr>
                <w:rFonts w:ascii="Arial Narrow" w:eastAsia="Times New Roman" w:hAnsi="Arial Narrow" w:cs="Times New Roman"/>
                <w:sz w:val="21"/>
                <w:szCs w:val="21"/>
                <w:lang w:eastAsia="tr-TR"/>
              </w:rPr>
            </w:pPr>
          </w:p>
        </w:tc>
        <w:tc>
          <w:tcPr>
            <w:tcW w:w="3986"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16" w:type="pct"/>
          </w:tcPr>
          <w:p w:rsidR="00B601A9" w:rsidRPr="009A1602" w:rsidRDefault="00B601A9" w:rsidP="008134C0">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16" w:type="pct"/>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p>
        </w:tc>
        <w:tc>
          <w:tcPr>
            <w:tcW w:w="222"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p>
        </w:tc>
      </w:tr>
      <w:tr w:rsidR="00B601A9" w:rsidRPr="009A1602" w:rsidTr="00696C7D">
        <w:tc>
          <w:tcPr>
            <w:tcW w:w="360" w:type="pct"/>
          </w:tcPr>
          <w:p w:rsidR="00B601A9" w:rsidRPr="009A1602" w:rsidRDefault="00B601A9" w:rsidP="00CC536A">
            <w:pPr>
              <w:numPr>
                <w:ilvl w:val="0"/>
                <w:numId w:val="34"/>
              </w:numPr>
              <w:spacing w:after="0" w:line="240" w:lineRule="auto"/>
              <w:ind w:left="426"/>
              <w:rPr>
                <w:rFonts w:ascii="Arial Narrow" w:eastAsia="Times New Roman" w:hAnsi="Arial Narrow" w:cs="Times New Roman"/>
                <w:sz w:val="21"/>
                <w:szCs w:val="21"/>
                <w:lang w:eastAsia="tr-TR"/>
              </w:rPr>
            </w:pPr>
          </w:p>
        </w:tc>
        <w:tc>
          <w:tcPr>
            <w:tcW w:w="3986"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16"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p>
        </w:tc>
        <w:tc>
          <w:tcPr>
            <w:tcW w:w="216" w:type="pct"/>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22" w:type="pct"/>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r w:rsidR="00B601A9" w:rsidRPr="009A1602" w:rsidTr="00696C7D">
        <w:tc>
          <w:tcPr>
            <w:tcW w:w="360" w:type="pct"/>
          </w:tcPr>
          <w:p w:rsidR="00B601A9" w:rsidRPr="009A1602" w:rsidRDefault="00B601A9" w:rsidP="00CC536A">
            <w:pPr>
              <w:numPr>
                <w:ilvl w:val="0"/>
                <w:numId w:val="34"/>
              </w:numPr>
              <w:spacing w:after="0" w:line="240" w:lineRule="auto"/>
              <w:ind w:left="426"/>
              <w:rPr>
                <w:rFonts w:ascii="Arial Narrow" w:eastAsia="Times New Roman" w:hAnsi="Arial Narrow" w:cs="Times New Roman"/>
                <w:sz w:val="21"/>
                <w:szCs w:val="21"/>
                <w:lang w:eastAsia="tr-TR"/>
              </w:rPr>
            </w:pPr>
          </w:p>
          <w:p w:rsidR="00B601A9" w:rsidRPr="009A1602" w:rsidRDefault="00B601A9" w:rsidP="00CC536A">
            <w:pPr>
              <w:spacing w:after="0" w:line="240" w:lineRule="auto"/>
              <w:rPr>
                <w:rFonts w:ascii="Arial Narrow" w:eastAsia="Times New Roman" w:hAnsi="Arial Narrow" w:cs="Times New Roman"/>
                <w:sz w:val="21"/>
                <w:szCs w:val="21"/>
                <w:lang w:eastAsia="tr-TR"/>
              </w:rPr>
            </w:pPr>
          </w:p>
        </w:tc>
        <w:tc>
          <w:tcPr>
            <w:tcW w:w="3986"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16"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p>
        </w:tc>
        <w:tc>
          <w:tcPr>
            <w:tcW w:w="216" w:type="pct"/>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r w:rsidRPr="00B601A9">
              <w:rPr>
                <w:rFonts w:ascii="Arial Narrow" w:eastAsia="Times New Roman" w:hAnsi="Arial Narrow" w:cs="Times New Roman"/>
                <w:sz w:val="21"/>
                <w:szCs w:val="21"/>
                <w:lang w:eastAsia="tr-TR"/>
              </w:rPr>
              <w:t>X</w:t>
            </w:r>
          </w:p>
        </w:tc>
        <w:tc>
          <w:tcPr>
            <w:tcW w:w="222"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p>
        </w:tc>
      </w:tr>
      <w:tr w:rsidR="00B601A9" w:rsidRPr="009A1602" w:rsidTr="00696C7D">
        <w:tc>
          <w:tcPr>
            <w:tcW w:w="360" w:type="pct"/>
          </w:tcPr>
          <w:p w:rsidR="00B601A9" w:rsidRPr="009A1602" w:rsidRDefault="00B601A9" w:rsidP="00CC536A">
            <w:pPr>
              <w:numPr>
                <w:ilvl w:val="0"/>
                <w:numId w:val="34"/>
              </w:numPr>
              <w:spacing w:after="0" w:line="240" w:lineRule="auto"/>
              <w:ind w:left="426"/>
              <w:rPr>
                <w:rFonts w:ascii="Arial Narrow" w:eastAsia="Times New Roman" w:hAnsi="Arial Narrow" w:cs="Times New Roman"/>
                <w:sz w:val="21"/>
                <w:szCs w:val="21"/>
                <w:lang w:eastAsia="tr-TR"/>
              </w:rPr>
            </w:pPr>
          </w:p>
        </w:tc>
        <w:tc>
          <w:tcPr>
            <w:tcW w:w="3986"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16" w:type="pct"/>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c>
          <w:tcPr>
            <w:tcW w:w="216" w:type="pct"/>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r w:rsidRPr="00B601A9">
              <w:rPr>
                <w:rFonts w:ascii="Arial Narrow" w:eastAsia="Times New Roman" w:hAnsi="Arial Narrow" w:cs="Times New Roman"/>
                <w:sz w:val="21"/>
                <w:szCs w:val="21"/>
                <w:lang w:eastAsia="tr-TR"/>
              </w:rPr>
              <w:t>X</w:t>
            </w:r>
          </w:p>
        </w:tc>
        <w:tc>
          <w:tcPr>
            <w:tcW w:w="222"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p>
        </w:tc>
      </w:tr>
      <w:tr w:rsidR="00B601A9" w:rsidRPr="009A1602" w:rsidTr="00696C7D">
        <w:tc>
          <w:tcPr>
            <w:tcW w:w="360" w:type="pct"/>
          </w:tcPr>
          <w:p w:rsidR="00B601A9" w:rsidRPr="009A1602" w:rsidRDefault="00B601A9" w:rsidP="00CC536A">
            <w:pPr>
              <w:numPr>
                <w:ilvl w:val="0"/>
                <w:numId w:val="34"/>
              </w:numPr>
              <w:spacing w:after="0" w:line="240" w:lineRule="auto"/>
              <w:ind w:left="426"/>
              <w:rPr>
                <w:rFonts w:ascii="Arial Narrow" w:eastAsia="Times New Roman" w:hAnsi="Arial Narrow" w:cs="Times New Roman"/>
                <w:sz w:val="21"/>
                <w:szCs w:val="21"/>
                <w:lang w:eastAsia="tr-TR"/>
              </w:rPr>
            </w:pPr>
          </w:p>
          <w:p w:rsidR="00B601A9" w:rsidRPr="009A1602" w:rsidRDefault="00B601A9" w:rsidP="00CC536A">
            <w:pPr>
              <w:spacing w:after="0" w:line="240" w:lineRule="auto"/>
              <w:rPr>
                <w:rFonts w:ascii="Arial Narrow" w:eastAsia="Times New Roman" w:hAnsi="Arial Narrow" w:cs="Times New Roman"/>
                <w:sz w:val="21"/>
                <w:szCs w:val="21"/>
                <w:lang w:eastAsia="tr-TR"/>
              </w:rPr>
            </w:pPr>
          </w:p>
        </w:tc>
        <w:tc>
          <w:tcPr>
            <w:tcW w:w="3986"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16" w:type="pct"/>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c>
          <w:tcPr>
            <w:tcW w:w="216" w:type="pct"/>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p>
        </w:tc>
        <w:tc>
          <w:tcPr>
            <w:tcW w:w="222"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B601A9" w:rsidRPr="009A1602" w:rsidTr="00696C7D">
        <w:tc>
          <w:tcPr>
            <w:tcW w:w="360" w:type="pct"/>
          </w:tcPr>
          <w:p w:rsidR="00B601A9" w:rsidRPr="009A1602" w:rsidRDefault="00B601A9" w:rsidP="00CC536A">
            <w:pPr>
              <w:numPr>
                <w:ilvl w:val="0"/>
                <w:numId w:val="34"/>
              </w:numPr>
              <w:spacing w:after="0" w:line="240" w:lineRule="auto"/>
              <w:ind w:left="426"/>
              <w:rPr>
                <w:rFonts w:ascii="Arial Narrow" w:eastAsia="Times New Roman" w:hAnsi="Arial Narrow" w:cs="Times New Roman"/>
                <w:sz w:val="21"/>
                <w:szCs w:val="21"/>
                <w:lang w:eastAsia="tr-TR"/>
              </w:rPr>
            </w:pPr>
          </w:p>
        </w:tc>
        <w:tc>
          <w:tcPr>
            <w:tcW w:w="3986"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16" w:type="pct"/>
          </w:tcPr>
          <w:p w:rsidR="00B601A9" w:rsidRPr="009A1602" w:rsidRDefault="00B601A9" w:rsidP="00CC536A">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16" w:type="pct"/>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p>
        </w:tc>
        <w:tc>
          <w:tcPr>
            <w:tcW w:w="222" w:type="pct"/>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r w:rsidR="00B601A9" w:rsidRPr="009A1602" w:rsidTr="00696C7D">
        <w:tc>
          <w:tcPr>
            <w:tcW w:w="360" w:type="pct"/>
          </w:tcPr>
          <w:p w:rsidR="00B601A9" w:rsidRPr="009A1602" w:rsidRDefault="00B601A9" w:rsidP="00CC536A">
            <w:pPr>
              <w:numPr>
                <w:ilvl w:val="0"/>
                <w:numId w:val="34"/>
              </w:numPr>
              <w:spacing w:after="0" w:line="240" w:lineRule="auto"/>
              <w:ind w:left="426"/>
              <w:contextualSpacing/>
              <w:rPr>
                <w:rFonts w:ascii="Arial Narrow" w:eastAsia="Times New Roman" w:hAnsi="Arial Narrow" w:cs="Times New Roman"/>
                <w:sz w:val="21"/>
                <w:szCs w:val="21"/>
                <w:lang w:eastAsia="tr-TR"/>
              </w:rPr>
            </w:pPr>
          </w:p>
        </w:tc>
        <w:tc>
          <w:tcPr>
            <w:tcW w:w="3986" w:type="pct"/>
          </w:tcPr>
          <w:p w:rsidR="00B601A9" w:rsidRPr="009A1602" w:rsidRDefault="00B601A9" w:rsidP="00CC536A">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216" w:type="pct"/>
          </w:tcPr>
          <w:p w:rsidR="00B601A9" w:rsidRPr="009A1602" w:rsidRDefault="00B601A9" w:rsidP="00CC536A">
            <w:pPr>
              <w:ind w:left="720"/>
              <w:contextualSpacing/>
              <w:rPr>
                <w:rFonts w:ascii="Arial Narrow" w:eastAsia="Calibri" w:hAnsi="Arial Narrow" w:cs="Times New Roman"/>
                <w:sz w:val="21"/>
                <w:szCs w:val="21"/>
              </w:rPr>
            </w:pPr>
          </w:p>
        </w:tc>
        <w:tc>
          <w:tcPr>
            <w:tcW w:w="216" w:type="pct"/>
          </w:tcPr>
          <w:p w:rsidR="00B601A9" w:rsidRPr="00B601A9" w:rsidRDefault="00B601A9" w:rsidP="00B601A9">
            <w:pPr>
              <w:spacing w:after="0" w:line="240" w:lineRule="auto"/>
              <w:jc w:val="both"/>
              <w:rPr>
                <w:rFonts w:ascii="Arial Narrow" w:eastAsia="Times New Roman" w:hAnsi="Arial Narrow" w:cs="Times New Roman"/>
                <w:sz w:val="21"/>
                <w:szCs w:val="21"/>
                <w:lang w:eastAsia="tr-TR"/>
              </w:rPr>
            </w:pPr>
            <w:r w:rsidRPr="00B601A9">
              <w:rPr>
                <w:rFonts w:ascii="Arial Narrow" w:eastAsia="Times New Roman" w:hAnsi="Arial Narrow" w:cs="Times New Roman"/>
                <w:sz w:val="21"/>
                <w:szCs w:val="21"/>
                <w:lang w:eastAsia="tr-TR"/>
              </w:rPr>
              <w:t>X</w:t>
            </w:r>
          </w:p>
        </w:tc>
        <w:tc>
          <w:tcPr>
            <w:tcW w:w="222" w:type="pct"/>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r w:rsidR="00B601A9" w:rsidRPr="009A1602" w:rsidTr="00696C7D">
        <w:tc>
          <w:tcPr>
            <w:tcW w:w="4345" w:type="pct"/>
            <w:gridSpan w:val="2"/>
          </w:tcPr>
          <w:p w:rsidR="00B601A9" w:rsidRPr="009A1602" w:rsidRDefault="00B601A9" w:rsidP="00CC536A">
            <w:pPr>
              <w:ind w:left="210"/>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c>
          <w:tcPr>
            <w:tcW w:w="216" w:type="pct"/>
          </w:tcPr>
          <w:p w:rsidR="00B601A9" w:rsidRPr="009A1602" w:rsidRDefault="00B601A9" w:rsidP="00CC536A">
            <w:pPr>
              <w:ind w:left="720"/>
              <w:contextualSpacing/>
              <w:rPr>
                <w:rFonts w:ascii="Arial Narrow" w:eastAsia="Calibri" w:hAnsi="Arial Narrow" w:cs="Times New Roman"/>
                <w:sz w:val="21"/>
                <w:szCs w:val="21"/>
              </w:rPr>
            </w:pPr>
          </w:p>
        </w:tc>
        <w:tc>
          <w:tcPr>
            <w:tcW w:w="216" w:type="pct"/>
          </w:tcPr>
          <w:p w:rsidR="00B601A9" w:rsidRPr="00B601A9" w:rsidRDefault="00B601A9" w:rsidP="00B601A9">
            <w:pPr>
              <w:spacing w:after="0" w:line="240" w:lineRule="auto"/>
              <w:jc w:val="both"/>
              <w:rPr>
                <w:rFonts w:ascii="Arial Narrow" w:eastAsia="Times New Roman" w:hAnsi="Arial Narrow" w:cs="Times New Roman"/>
                <w:b/>
                <w:sz w:val="21"/>
                <w:szCs w:val="21"/>
                <w:lang w:eastAsia="tr-TR"/>
              </w:rPr>
            </w:pPr>
          </w:p>
        </w:tc>
        <w:tc>
          <w:tcPr>
            <w:tcW w:w="222" w:type="pct"/>
          </w:tcPr>
          <w:p w:rsidR="00B601A9" w:rsidRPr="009A1602" w:rsidRDefault="00B601A9" w:rsidP="00CC536A">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b/>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 xml:space="preserve">Tarih: </w:t>
      </w: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sectPr w:rsidR="009A1602" w:rsidRPr="009A1602">
          <w:pgSz w:w="11906" w:h="16838"/>
          <w:pgMar w:top="720" w:right="1134" w:bottom="720" w:left="1134" w:header="709" w:footer="709" w:gutter="0"/>
          <w:cols w:space="708"/>
        </w:sectPr>
      </w:pPr>
    </w:p>
    <w:p w:rsidR="009A1602" w:rsidRPr="009A1602" w:rsidRDefault="00696C7D" w:rsidP="009A1602">
      <w:pPr>
        <w:spacing w:after="0" w:line="240" w:lineRule="auto"/>
        <w:ind w:right="-1"/>
        <w:outlineLvl w:val="0"/>
        <w:rPr>
          <w:rFonts w:ascii="Arial Narrow" w:eastAsia="Times New Roman" w:hAnsi="Arial Narrow" w:cs="Times New Roman"/>
          <w:b/>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34" name="Resim 34"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vAlign w:val="center"/>
          </w:tcPr>
          <w:p w:rsidR="009A1602" w:rsidRPr="009A1602" w:rsidRDefault="009A1602" w:rsidP="009A1602">
            <w:pPr>
              <w:spacing w:after="0" w:line="240" w:lineRule="auto"/>
              <w:ind w:right="-1"/>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9A1602" w:rsidRPr="009A1602" w:rsidRDefault="009A1602" w:rsidP="009A1602">
      <w:pPr>
        <w:spacing w:after="0" w:line="240" w:lineRule="auto"/>
        <w:ind w:right="-1"/>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CC536A">
        <w:tc>
          <w:tcPr>
            <w:tcW w:w="1668" w:type="dxa"/>
            <w:vAlign w:val="center"/>
          </w:tcPr>
          <w:p w:rsidR="009A1602" w:rsidRPr="009A1602" w:rsidRDefault="009A1602" w:rsidP="009A1602">
            <w:pPr>
              <w:spacing w:after="0" w:line="240" w:lineRule="auto"/>
              <w:ind w:right="-1"/>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0D37AA" w:rsidP="009A1602">
            <w:pPr>
              <w:spacing w:after="0" w:line="240" w:lineRule="auto"/>
              <w:ind w:right="-1"/>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541611022</w:t>
            </w:r>
          </w:p>
        </w:tc>
        <w:tc>
          <w:tcPr>
            <w:tcW w:w="1560" w:type="dxa"/>
            <w:vAlign w:val="center"/>
          </w:tcPr>
          <w:p w:rsidR="009A1602" w:rsidRPr="009A1602" w:rsidRDefault="009A1602" w:rsidP="009A1602">
            <w:pPr>
              <w:spacing w:after="0" w:line="240" w:lineRule="auto"/>
              <w:ind w:right="-1"/>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Doğu Felsefesinde Eğitim</w:t>
            </w:r>
          </w:p>
        </w:tc>
      </w:tr>
    </w:tbl>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31"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9"/>
        <w:gridCol w:w="580"/>
        <w:gridCol w:w="214"/>
        <w:gridCol w:w="1098"/>
        <w:gridCol w:w="766"/>
        <w:gridCol w:w="61"/>
        <w:gridCol w:w="661"/>
        <w:gridCol w:w="851"/>
        <w:gridCol w:w="665"/>
        <w:gridCol w:w="93"/>
        <w:gridCol w:w="2576"/>
        <w:gridCol w:w="1436"/>
      </w:tblGrid>
      <w:tr w:rsidR="009A1602" w:rsidRPr="009A1602" w:rsidTr="00CC536A">
        <w:trPr>
          <w:trHeight w:val="20"/>
        </w:trPr>
        <w:tc>
          <w:tcPr>
            <w:tcW w:w="548"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1672"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780" w:type="pct"/>
            <w:gridSpan w:val="5"/>
            <w:tcBorders>
              <w:left w:val="single" w:sz="12"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548"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393"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43"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36"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21"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9"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20"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10"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548"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w:t>
            </w:r>
          </w:p>
        </w:tc>
        <w:tc>
          <w:tcPr>
            <w:tcW w:w="393"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43"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736"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21"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9"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ind w:right="-1"/>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20"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SEÇMELİ ( X )</w:t>
            </w:r>
          </w:p>
        </w:tc>
        <w:tc>
          <w:tcPr>
            <w:tcW w:w="710"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835"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58" w:type="pct"/>
            <w:gridSpan w:val="4"/>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97" w:type="pct"/>
            <w:gridSpan w:val="5"/>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10" w:type="pct"/>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835"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058"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%70</w:t>
            </w:r>
          </w:p>
        </w:tc>
        <w:tc>
          <w:tcPr>
            <w:tcW w:w="2397"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10"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%20</w:t>
            </w: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863"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53"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74"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10"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53"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74"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10"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ind w:right="-1"/>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53"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74"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710"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53"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74"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10"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CC536A">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53"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74"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10"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53"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74"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10"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r>
      <w:tr w:rsidR="009A1602" w:rsidRPr="009A1602" w:rsidTr="00CC536A">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53"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(sunum, tartışma sunum özeti)</w:t>
            </w:r>
          </w:p>
        </w:tc>
        <w:tc>
          <w:tcPr>
            <w:tcW w:w="1274"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10"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CC536A">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53"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1274"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10"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60</w:t>
            </w:r>
          </w:p>
        </w:tc>
      </w:tr>
      <w:tr w:rsidR="009A1602" w:rsidRPr="009A1602" w:rsidTr="00CC536A">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37"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37"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İslam Eğitim düşünürlerinde insan, bilgi ve toplum düşüncesinin kavranması ve bunun yanında Hint, Çin ve Japon felsefecilerinde insan ve onun eğitimi hakkında hem modern ve hem de klasik dönemlere ait düşünce ve uygulamalar. Doğu düşüncesinde insanın bilgeleşmesi ve erdemleşmesi ilgili kavramlar ve modeller ile bunların günümüz modern eğitim anlayış ve agulamalarına yansıma durumları. </w:t>
            </w:r>
          </w:p>
        </w:tc>
      </w:tr>
      <w:tr w:rsidR="009A1602" w:rsidRPr="009A1602" w:rsidTr="00CC536A">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37"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Doğu düşüncesinde eğitimin içerik, amaç ve yöntem yönünden kavranması</w:t>
            </w:r>
          </w:p>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Eğitimin tarihsel gelişimi ve kültürel kontekstinin kavranması</w:t>
            </w:r>
          </w:p>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Kültürler ve medeniyetler arası eğitim düşüncesinin keşfi</w:t>
            </w:r>
          </w:p>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Doğu ve Batı dünyasının düşünce etkileşimin eğitim düşüncesi bağlamında kavranması</w:t>
            </w:r>
          </w:p>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Doğunun önemli düşünürlerinin eğitim-öğretim ilişkilendirilebilecek görüşlerinin bilinmesi</w:t>
            </w:r>
          </w:p>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Globalleşen dünyada çok yönlü eğitim anlayışının edinilmesi</w:t>
            </w:r>
          </w:p>
        </w:tc>
      </w:tr>
      <w:tr w:rsidR="009A1602" w:rsidRPr="009A1602" w:rsidTr="00CC536A">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37"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37"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44"/>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Doğu felsefesinde Eğitimle ilgili kavramları tanır.</w:t>
            </w:r>
          </w:p>
          <w:p w:rsidR="009A1602" w:rsidRPr="009A1602" w:rsidRDefault="009A1602" w:rsidP="009A1602">
            <w:pPr>
              <w:numPr>
                <w:ilvl w:val="0"/>
                <w:numId w:val="44"/>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Eğitimin evrensel ve kültürel bağlamını açıklar. </w:t>
            </w:r>
          </w:p>
          <w:p w:rsidR="009A1602" w:rsidRPr="009A1602" w:rsidRDefault="009A1602" w:rsidP="009A1602">
            <w:pPr>
              <w:numPr>
                <w:ilvl w:val="0"/>
                <w:numId w:val="44"/>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Doğu medeniyetlerinin eğitimsel yaklaşımını tarihi ve felsefe bağlamda bilir</w:t>
            </w:r>
          </w:p>
          <w:p w:rsidR="009A1602" w:rsidRPr="009A1602" w:rsidRDefault="009A1602" w:rsidP="009A1602">
            <w:pPr>
              <w:numPr>
                <w:ilvl w:val="0"/>
                <w:numId w:val="44"/>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Doğu’nun eğitim düşünce ve pratiğinden modern eğitimin planlanma ve uygulanması sürecine katkı sunabilme durumunu tartışır.</w:t>
            </w:r>
          </w:p>
        </w:tc>
      </w:tr>
      <w:tr w:rsidR="009A1602" w:rsidRPr="009A1602" w:rsidTr="00CC536A">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37"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Mizrap Polat / Cemal Tosun (Hrsg.) : İslamische Theologie und Religionspaedagogik. İslamische Erziehung als Entfaltung des Selbst. Frankfurt a. M. usw.: Peter Lang 2010.</w:t>
            </w:r>
          </w:p>
          <w:p w:rsidR="009A1602" w:rsidRPr="009A1602" w:rsidRDefault="009A1602" w:rsidP="009A1602">
            <w:pPr>
              <w:keepNext/>
              <w:spacing w:after="0" w:line="240" w:lineRule="auto"/>
              <w:ind w:right="-1"/>
              <w:outlineLvl w:val="3"/>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Leo Tzu: Bilinmeyen Öğretiler. İstanbul: Kaknüs 1999.</w:t>
            </w:r>
          </w:p>
        </w:tc>
      </w:tr>
      <w:tr w:rsidR="009A1602" w:rsidRPr="009A1602" w:rsidTr="00CC536A">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37"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Calibri" w:hAnsi="Arial Narrow" w:cs="Times New Roman"/>
                <w:b/>
                <w:bCs/>
                <w:sz w:val="21"/>
                <w:szCs w:val="21"/>
                <w:lang w:eastAsia="tr-TR"/>
              </w:rPr>
              <w:t>Ahmet Çelebi</w:t>
            </w:r>
            <w:r w:rsidRPr="009A1602">
              <w:rPr>
                <w:rFonts w:ascii="Arial Narrow" w:eastAsia="Times New Roman" w:hAnsi="Arial Narrow" w:cs="Times New Roman"/>
                <w:b/>
                <w:sz w:val="21"/>
                <w:szCs w:val="21"/>
                <w:lang w:eastAsia="tr-TR"/>
              </w:rPr>
              <w:t xml:space="preserve">: </w:t>
            </w:r>
            <w:r w:rsidRPr="009A1602">
              <w:rPr>
                <w:rFonts w:ascii="Arial Narrow" w:eastAsia="Calibri" w:hAnsi="Arial Narrow" w:cs="Times New Roman"/>
                <w:b/>
                <w:bCs/>
                <w:sz w:val="21"/>
                <w:szCs w:val="21"/>
                <w:lang w:eastAsia="tr-TR"/>
              </w:rPr>
              <w:t>İslam</w:t>
            </w:r>
            <w:r w:rsidRPr="009A1602">
              <w:rPr>
                <w:rFonts w:ascii="Arial Narrow" w:eastAsia="Times New Roman" w:hAnsi="Arial Narrow" w:cs="Times New Roman"/>
                <w:sz w:val="21"/>
                <w:szCs w:val="21"/>
                <w:lang w:eastAsia="tr-TR"/>
              </w:rPr>
              <w:t>'da</w:t>
            </w:r>
            <w:r w:rsidRPr="009A1602">
              <w:rPr>
                <w:rFonts w:ascii="Arial Narrow" w:eastAsia="Times New Roman" w:hAnsi="Arial Narrow" w:cs="Times New Roman"/>
                <w:b/>
                <w:sz w:val="21"/>
                <w:szCs w:val="21"/>
                <w:lang w:eastAsia="tr-TR"/>
              </w:rPr>
              <w:t xml:space="preserve"> </w:t>
            </w:r>
            <w:r w:rsidRPr="009A1602">
              <w:rPr>
                <w:rFonts w:ascii="Arial Narrow" w:eastAsia="Calibri" w:hAnsi="Arial Narrow" w:cs="Times New Roman"/>
                <w:b/>
                <w:bCs/>
                <w:sz w:val="21"/>
                <w:szCs w:val="21"/>
                <w:lang w:eastAsia="tr-TR"/>
              </w:rPr>
              <w:t>Eğitim</w:t>
            </w:r>
            <w:r w:rsidRPr="009A1602">
              <w:rPr>
                <w:rFonts w:ascii="Arial Narrow" w:eastAsia="Times New Roman" w:hAnsi="Arial Narrow" w:cs="Times New Roman"/>
                <w:b/>
                <w:sz w:val="21"/>
                <w:szCs w:val="21"/>
                <w:lang w:eastAsia="tr-TR"/>
              </w:rPr>
              <w:t>-</w:t>
            </w:r>
            <w:r w:rsidRPr="009A1602">
              <w:rPr>
                <w:rFonts w:ascii="Arial Narrow" w:eastAsia="Times New Roman" w:hAnsi="Arial Narrow" w:cs="Times New Roman"/>
                <w:sz w:val="21"/>
                <w:szCs w:val="21"/>
                <w:lang w:eastAsia="tr-TR"/>
              </w:rPr>
              <w:t>Öğretim</w:t>
            </w:r>
            <w:r w:rsidRPr="009A1602">
              <w:rPr>
                <w:rFonts w:ascii="Arial Narrow" w:eastAsia="Times New Roman" w:hAnsi="Arial Narrow" w:cs="Times New Roman"/>
                <w:b/>
                <w:sz w:val="21"/>
                <w:szCs w:val="21"/>
                <w:lang w:eastAsia="tr-TR"/>
              </w:rPr>
              <w:t xml:space="preserve"> </w:t>
            </w:r>
            <w:r w:rsidRPr="009A1602">
              <w:rPr>
                <w:rFonts w:ascii="Arial Narrow" w:eastAsia="Calibri" w:hAnsi="Arial Narrow" w:cs="Times New Roman"/>
                <w:b/>
                <w:bCs/>
                <w:sz w:val="21"/>
                <w:szCs w:val="21"/>
                <w:lang w:eastAsia="tr-TR"/>
              </w:rPr>
              <w:t>Tarihi</w:t>
            </w:r>
            <w:r w:rsidRPr="009A1602">
              <w:rPr>
                <w:rFonts w:ascii="Arial Narrow" w:eastAsia="Times New Roman" w:hAnsi="Arial Narrow" w:cs="Times New Roman"/>
                <w:sz w:val="21"/>
                <w:szCs w:val="21"/>
                <w:lang w:eastAsia="tr-TR"/>
              </w:rPr>
              <w:t>.</w:t>
            </w: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sz w:val="21"/>
                <w:szCs w:val="21"/>
                <w:lang w:eastAsia="tr-TR"/>
              </w:rPr>
              <w:t>Terc. Ali Yardım, İstanbul: Damla 1983.</w:t>
            </w:r>
            <w:r w:rsidRPr="009A1602">
              <w:rPr>
                <w:rFonts w:ascii="Arial Narrow" w:eastAsia="Times New Roman" w:hAnsi="Arial Narrow" w:cs="Times New Roman"/>
                <w:b/>
                <w:sz w:val="21"/>
                <w:szCs w:val="21"/>
                <w:lang w:eastAsia="tr-TR"/>
              </w:rPr>
              <w:t>.</w:t>
            </w: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37"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bl>
      <w:tblPr>
        <w:tblW w:w="4986"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61"/>
        <w:gridCol w:w="9261"/>
      </w:tblGrid>
      <w:tr w:rsidR="009A1602" w:rsidRPr="009A1602" w:rsidTr="00CC536A">
        <w:trPr>
          <w:trHeight w:val="20"/>
        </w:trPr>
        <w:tc>
          <w:tcPr>
            <w:tcW w:w="470" w:type="pct"/>
            <w:shd w:val="clear" w:color="auto" w:fill="auto"/>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HAFTA</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İŞLENEN KONULAR</w:t>
            </w:r>
          </w:p>
        </w:tc>
      </w:tr>
      <w:tr w:rsidR="009A1602" w:rsidRPr="009A1602" w:rsidTr="00CC536A">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İşleniş Metodu ve Konuya Giriş</w:t>
            </w:r>
          </w:p>
        </w:tc>
      </w:tr>
      <w:tr w:rsidR="009A1602" w:rsidRPr="009A1602" w:rsidTr="00CC536A">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ve Felsefe İlişkisi</w:t>
            </w:r>
          </w:p>
        </w:tc>
      </w:tr>
      <w:tr w:rsidR="009A1602" w:rsidRPr="009A1602" w:rsidTr="00CC536A">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Hint Felsefesinde Eğitim: Buda ve Eğitim</w:t>
            </w:r>
          </w:p>
        </w:tc>
      </w:tr>
      <w:tr w:rsidR="009A1602" w:rsidRPr="009A1602" w:rsidTr="00CC536A">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Çin Felsefesinde İnsanın Erdemleşmesi Olarak Eğitim: Konfiçyüs ve Eğitim</w:t>
            </w:r>
          </w:p>
        </w:tc>
      </w:tr>
      <w:tr w:rsidR="009A1602" w:rsidRPr="009A1602" w:rsidTr="00CC536A">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İslam Öncesi Yakın ve Ortadoğu Kültüründe Eğitim: İslam Öncesi İran Medeniyetinde Eğitim Düşüncesi</w:t>
            </w:r>
          </w:p>
        </w:tc>
      </w:tr>
      <w:tr w:rsidR="009A1602" w:rsidRPr="009A1602" w:rsidTr="00CC536A">
        <w:trPr>
          <w:trHeight w:val="20"/>
        </w:trPr>
        <w:tc>
          <w:tcPr>
            <w:tcW w:w="470" w:type="pct"/>
            <w:tcBorders>
              <w:bottom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530" w:type="pct"/>
            <w:tcBorders>
              <w:bottom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İslam Düşüncesinde Kamil İnsan</w:t>
            </w:r>
          </w:p>
        </w:tc>
      </w:tr>
      <w:tr w:rsidR="009A1602" w:rsidRPr="009A1602" w:rsidTr="00CC536A">
        <w:trPr>
          <w:trHeight w:val="20"/>
        </w:trPr>
        <w:tc>
          <w:tcPr>
            <w:tcW w:w="470"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530" w:type="pct"/>
            <w:tcBorders>
              <w:top w:val="single" w:sz="6" w:space="0" w:color="auto"/>
              <w:bottom w:val="single" w:sz="6" w:space="0" w:color="auto"/>
            </w:tcBorders>
            <w:shd w:val="clear" w:color="auto" w:fill="D9D9D9"/>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CC536A">
        <w:trPr>
          <w:trHeight w:val="20"/>
        </w:trPr>
        <w:tc>
          <w:tcPr>
            <w:tcW w:w="470" w:type="pct"/>
            <w:tcBorders>
              <w:top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530" w:type="pct"/>
            <w:tcBorders>
              <w:top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İslam’ın İnsan Algısının Teolojik ve Felsefi Temelleri</w:t>
            </w:r>
          </w:p>
        </w:tc>
      </w:tr>
      <w:tr w:rsidR="009A1602" w:rsidRPr="009A1602" w:rsidTr="00CC536A">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Farabi’de İnsanın Bilgeleşmesi Konusu</w:t>
            </w:r>
          </w:p>
        </w:tc>
      </w:tr>
      <w:tr w:rsidR="009A1602" w:rsidRPr="009A1602" w:rsidTr="00CC536A">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İbni Sina Düşüncesinde İnsanın Erdemleşmesi</w:t>
            </w:r>
          </w:p>
        </w:tc>
      </w:tr>
      <w:tr w:rsidR="009A1602" w:rsidRPr="009A1602" w:rsidTr="00CC536A">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Gazali’de Bilgi, İrfan ve Terbiye Düşüncesi</w:t>
            </w:r>
          </w:p>
        </w:tc>
      </w:tr>
      <w:tr w:rsidR="009A1602" w:rsidRPr="009A1602" w:rsidTr="00CC536A">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Mevlana, Hacı Bektaş ve Yunus Emre’de Eğitim Düşüncesi</w:t>
            </w:r>
          </w:p>
        </w:tc>
      </w:tr>
      <w:tr w:rsidR="009A1602" w:rsidRPr="009A1602" w:rsidTr="00CC536A">
        <w:trPr>
          <w:trHeight w:val="20"/>
        </w:trPr>
        <w:tc>
          <w:tcPr>
            <w:tcW w:w="470" w:type="pct"/>
            <w:tcBorders>
              <w:bottom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530" w:type="pct"/>
            <w:tcBorders>
              <w:bottom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Değerlendirme ve Araştırma Ödevlerinin Toplanması</w:t>
            </w:r>
          </w:p>
        </w:tc>
      </w:tr>
      <w:tr w:rsidR="009A1602" w:rsidRPr="009A1602" w:rsidTr="00CC536A">
        <w:trPr>
          <w:trHeight w:val="20"/>
        </w:trPr>
        <w:tc>
          <w:tcPr>
            <w:tcW w:w="470"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530"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87"/>
        <w:gridCol w:w="52"/>
        <w:gridCol w:w="7733"/>
        <w:gridCol w:w="586"/>
        <w:gridCol w:w="627"/>
        <w:gridCol w:w="666"/>
      </w:tblGrid>
      <w:tr w:rsidR="00B601A9" w:rsidRPr="009A1602" w:rsidTr="00696C7D">
        <w:trPr>
          <w:trHeight w:val="20"/>
        </w:trPr>
        <w:tc>
          <w:tcPr>
            <w:tcW w:w="311" w:type="pct"/>
            <w:gridSpan w:val="2"/>
            <w:tcBorders>
              <w:top w:val="single" w:sz="12" w:space="0" w:color="auto"/>
              <w:left w:val="single" w:sz="12" w:space="0" w:color="auto"/>
              <w:bottom w:val="single" w:sz="6" w:space="0" w:color="auto"/>
              <w:right w:val="single" w:sz="6" w:space="0" w:color="auto"/>
            </w:tcBorders>
            <w:vAlign w:val="center"/>
          </w:tcPr>
          <w:p w:rsidR="00B601A9" w:rsidRPr="009A1602" w:rsidRDefault="00B601A9"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3772" w:type="pct"/>
            <w:tcBorders>
              <w:top w:val="single" w:sz="12" w:space="0" w:color="auto"/>
              <w:left w:val="single" w:sz="6" w:space="0" w:color="auto"/>
              <w:bottom w:val="single" w:sz="6" w:space="0" w:color="auto"/>
              <w:right w:val="single" w:sz="6" w:space="0" w:color="auto"/>
            </w:tcBorders>
          </w:tcPr>
          <w:p w:rsidR="00B601A9" w:rsidRPr="009A1602" w:rsidRDefault="00B601A9" w:rsidP="009A1602">
            <w:pPr>
              <w:spacing w:after="0" w:line="240" w:lineRule="auto"/>
              <w:ind w:right="-1"/>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ÇIKTISI </w:t>
            </w:r>
          </w:p>
        </w:tc>
        <w:tc>
          <w:tcPr>
            <w:tcW w:w="286" w:type="pct"/>
            <w:tcBorders>
              <w:top w:val="single" w:sz="12" w:space="0" w:color="auto"/>
              <w:left w:val="single" w:sz="6" w:space="0" w:color="auto"/>
              <w:bottom w:val="single" w:sz="6" w:space="0" w:color="auto"/>
              <w:right w:val="single" w:sz="6" w:space="0" w:color="auto"/>
            </w:tcBorders>
          </w:tcPr>
          <w:p w:rsidR="00B601A9" w:rsidRPr="009A1602" w:rsidRDefault="00B601A9" w:rsidP="009A1602">
            <w:pPr>
              <w:spacing w:after="0" w:line="240" w:lineRule="auto"/>
              <w:ind w:right="-1"/>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306" w:type="pct"/>
            <w:tcBorders>
              <w:top w:val="single" w:sz="12" w:space="0" w:color="auto"/>
              <w:left w:val="single" w:sz="6" w:space="0" w:color="auto"/>
              <w:bottom w:val="single" w:sz="6" w:space="0" w:color="auto"/>
              <w:right w:val="single" w:sz="6" w:space="0" w:color="auto"/>
            </w:tcBorders>
            <w:vAlign w:val="center"/>
          </w:tcPr>
          <w:p w:rsidR="00B601A9" w:rsidRPr="009A1602" w:rsidRDefault="00B601A9"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324" w:type="pct"/>
            <w:tcBorders>
              <w:top w:val="single" w:sz="12" w:space="0" w:color="auto"/>
              <w:left w:val="single" w:sz="6" w:space="0" w:color="auto"/>
              <w:bottom w:val="single" w:sz="6" w:space="0" w:color="auto"/>
              <w:right w:val="single" w:sz="12" w:space="0" w:color="auto"/>
            </w:tcBorders>
            <w:vAlign w:val="center"/>
          </w:tcPr>
          <w:p w:rsidR="00B601A9" w:rsidRPr="009A1602" w:rsidRDefault="00B601A9"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B601A9" w:rsidRPr="009A1602" w:rsidTr="00696C7D">
        <w:trPr>
          <w:trHeight w:val="20"/>
        </w:trPr>
        <w:tc>
          <w:tcPr>
            <w:tcW w:w="311"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3772"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86"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0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24"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trHeight w:val="20"/>
        </w:trPr>
        <w:tc>
          <w:tcPr>
            <w:tcW w:w="311"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3772"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86"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0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24"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trHeight w:val="20"/>
        </w:trPr>
        <w:tc>
          <w:tcPr>
            <w:tcW w:w="311"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3772"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86"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0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24"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trHeight w:val="20"/>
        </w:trPr>
        <w:tc>
          <w:tcPr>
            <w:tcW w:w="311"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3772"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86"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0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24"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r>
      <w:tr w:rsidR="00B601A9" w:rsidRPr="009A1602" w:rsidTr="00696C7D">
        <w:trPr>
          <w:trHeight w:val="20"/>
        </w:trPr>
        <w:tc>
          <w:tcPr>
            <w:tcW w:w="311"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3772"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86"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0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24"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r>
      <w:tr w:rsidR="00B601A9" w:rsidRPr="009A1602" w:rsidTr="00696C7D">
        <w:trPr>
          <w:trHeight w:val="20"/>
        </w:trPr>
        <w:tc>
          <w:tcPr>
            <w:tcW w:w="311"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3772"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86"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0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24"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r>
      <w:tr w:rsidR="00B601A9" w:rsidRPr="009A1602" w:rsidTr="00696C7D">
        <w:trPr>
          <w:trHeight w:val="20"/>
        </w:trPr>
        <w:tc>
          <w:tcPr>
            <w:tcW w:w="311"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3772"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8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24"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r>
      <w:tr w:rsidR="00B601A9" w:rsidRPr="009A1602" w:rsidTr="00696C7D">
        <w:trPr>
          <w:trHeight w:val="20"/>
        </w:trPr>
        <w:tc>
          <w:tcPr>
            <w:tcW w:w="311"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3772"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8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24"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r>
      <w:tr w:rsidR="00B601A9" w:rsidRPr="009A1602" w:rsidTr="00696C7D">
        <w:trPr>
          <w:trHeight w:val="20"/>
        </w:trPr>
        <w:tc>
          <w:tcPr>
            <w:tcW w:w="311"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3772"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86"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0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24"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trHeight w:val="20"/>
        </w:trPr>
        <w:tc>
          <w:tcPr>
            <w:tcW w:w="311"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3772"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8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24"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r>
      <w:tr w:rsidR="00B601A9" w:rsidRPr="009A1602" w:rsidTr="00696C7D">
        <w:trPr>
          <w:trHeight w:val="20"/>
        </w:trPr>
        <w:tc>
          <w:tcPr>
            <w:tcW w:w="311"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3772"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86"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0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24"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r>
      <w:tr w:rsidR="00B601A9" w:rsidRPr="009A1602" w:rsidTr="00696C7D">
        <w:trPr>
          <w:trHeight w:val="20"/>
        </w:trPr>
        <w:tc>
          <w:tcPr>
            <w:tcW w:w="311"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3772" w:type="pct"/>
            <w:tcBorders>
              <w:top w:val="single" w:sz="6" w:space="0" w:color="auto"/>
              <w:left w:val="single" w:sz="6" w:space="0" w:color="auto"/>
              <w:bottom w:val="single" w:sz="6" w:space="0" w:color="auto"/>
              <w:right w:val="single" w:sz="6" w:space="0" w:color="auto"/>
            </w:tcBorders>
          </w:tcPr>
          <w:p w:rsidR="00B601A9" w:rsidRPr="009A1602" w:rsidRDefault="00B601A9" w:rsidP="008134C0">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286"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6" w:type="pct"/>
            <w:tcBorders>
              <w:top w:val="single" w:sz="6" w:space="0" w:color="auto"/>
              <w:left w:val="single" w:sz="4"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c>
          <w:tcPr>
            <w:tcW w:w="324"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p>
        </w:tc>
      </w:tr>
      <w:tr w:rsidR="00B601A9" w:rsidRPr="009A1602" w:rsidTr="00696C7D">
        <w:trPr>
          <w:trHeight w:val="20"/>
        </w:trPr>
        <w:tc>
          <w:tcPr>
            <w:tcW w:w="286" w:type="pct"/>
            <w:tcBorders>
              <w:top w:val="single" w:sz="6" w:space="0" w:color="auto"/>
              <w:left w:val="single" w:sz="12" w:space="0" w:color="auto"/>
              <w:bottom w:val="single" w:sz="12" w:space="0" w:color="auto"/>
              <w:right w:val="single" w:sz="12" w:space="0" w:color="auto"/>
            </w:tcBorders>
          </w:tcPr>
          <w:p w:rsidR="00B601A9" w:rsidRPr="009A1602" w:rsidRDefault="00B601A9" w:rsidP="008134C0">
            <w:pPr>
              <w:spacing w:after="0" w:line="240" w:lineRule="auto"/>
              <w:ind w:right="-1"/>
              <w:jc w:val="both"/>
              <w:rPr>
                <w:rFonts w:ascii="Arial Narrow" w:eastAsia="Times New Roman" w:hAnsi="Arial Narrow" w:cs="Times New Roman"/>
                <w:b/>
                <w:sz w:val="21"/>
                <w:szCs w:val="21"/>
                <w:lang w:eastAsia="tr-TR"/>
              </w:rPr>
            </w:pPr>
          </w:p>
        </w:tc>
        <w:tc>
          <w:tcPr>
            <w:tcW w:w="4714" w:type="pct"/>
            <w:gridSpan w:val="5"/>
            <w:tcBorders>
              <w:top w:val="single" w:sz="6" w:space="0" w:color="auto"/>
              <w:left w:val="single" w:sz="12" w:space="0" w:color="auto"/>
              <w:bottom w:val="single" w:sz="12" w:space="0" w:color="auto"/>
              <w:right w:val="single" w:sz="12" w:space="0" w:color="auto"/>
            </w:tcBorders>
            <w:vAlign w:val="center"/>
          </w:tcPr>
          <w:p w:rsidR="00B601A9" w:rsidRPr="009A1602" w:rsidRDefault="00B601A9" w:rsidP="00B601A9">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ind w:right="-1"/>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b/>
          <w:sz w:val="21"/>
          <w:szCs w:val="21"/>
          <w:lang w:eastAsia="tr-TR"/>
        </w:rPr>
        <w:t>Tarih:</w:t>
      </w:r>
    </w:p>
    <w:p w:rsidR="009A1602" w:rsidRPr="009A1602" w:rsidRDefault="009A1602" w:rsidP="009A1602">
      <w:pPr>
        <w:tabs>
          <w:tab w:val="left" w:pos="7800"/>
        </w:tabs>
        <w:spacing w:after="0" w:line="240" w:lineRule="auto"/>
        <w:ind w:right="-1"/>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696C7D" w:rsidP="009A1602">
      <w:pPr>
        <w:spacing w:after="0" w:line="240" w:lineRule="auto"/>
        <w:outlineLvl w:val="0"/>
        <w:rPr>
          <w:rFonts w:ascii="Arial Narrow" w:eastAsia="Times New Roman" w:hAnsi="Arial Narrow" w:cs="Times New Roman"/>
          <w:sz w:val="21"/>
          <w:szCs w:val="21"/>
          <w:lang w:val="en-US"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35" name="Resim 35"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9A1602" w:rsidRPr="009A1602" w:rsidTr="00CC536A">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39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Güz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83"/>
        <w:gridCol w:w="572"/>
        <w:gridCol w:w="16"/>
        <w:gridCol w:w="206"/>
        <w:gridCol w:w="1095"/>
        <w:gridCol w:w="769"/>
        <w:gridCol w:w="49"/>
        <w:gridCol w:w="641"/>
        <w:gridCol w:w="16"/>
        <w:gridCol w:w="850"/>
        <w:gridCol w:w="663"/>
        <w:gridCol w:w="31"/>
        <w:gridCol w:w="71"/>
        <w:gridCol w:w="2553"/>
        <w:gridCol w:w="1393"/>
      </w:tblGrid>
      <w:tr w:rsidR="009A1602" w:rsidRPr="009A1602" w:rsidTr="00CC536A">
        <w:trPr>
          <w:trHeight w:val="20"/>
        </w:trPr>
        <w:tc>
          <w:tcPr>
            <w:tcW w:w="1671" w:type="dxa"/>
            <w:gridSpan w:val="3"/>
            <w:tcBorders>
              <w:bottom w:val="single" w:sz="12" w:space="0" w:color="auto"/>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gridSpan w:val="5"/>
            <w:tcBorders>
              <w:bottom w:val="single" w:sz="12" w:space="0" w:color="auto"/>
            </w:tcBorders>
            <w:vAlign w:val="center"/>
          </w:tcPr>
          <w:p w:rsidR="009A1602" w:rsidRPr="009A1602" w:rsidRDefault="000D37AA" w:rsidP="009A160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541611023</w:t>
            </w:r>
          </w:p>
        </w:tc>
        <w:tc>
          <w:tcPr>
            <w:tcW w:w="1560" w:type="dxa"/>
            <w:gridSpan w:val="4"/>
            <w:tcBorders>
              <w:bottom w:val="single" w:sz="12" w:space="0" w:color="auto"/>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017" w:type="dxa"/>
            <w:gridSpan w:val="3"/>
            <w:tcBorders>
              <w:bottom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Karşılaştırmalı Eğitim Programları</w:t>
            </w:r>
          </w:p>
        </w:tc>
      </w:tr>
      <w:tr w:rsidR="009A1602" w:rsidRPr="009A1602" w:rsidTr="00CC536A">
        <w:trPr>
          <w:trHeight w:val="20"/>
        </w:trPr>
        <w:tc>
          <w:tcPr>
            <w:tcW w:w="1671" w:type="dxa"/>
            <w:gridSpan w:val="3"/>
            <w:tcBorders>
              <w:top w:val="single" w:sz="12" w:space="0" w:color="auto"/>
              <w:left w:val="nil"/>
              <w:bottom w:val="single" w:sz="12" w:space="0" w:color="auto"/>
              <w:right w:val="nil"/>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p>
        </w:tc>
        <w:tc>
          <w:tcPr>
            <w:tcW w:w="2760" w:type="dxa"/>
            <w:gridSpan w:val="5"/>
            <w:tcBorders>
              <w:top w:val="single" w:sz="12" w:space="0" w:color="auto"/>
              <w:left w:val="nil"/>
              <w:bottom w:val="single" w:sz="12" w:space="0" w:color="auto"/>
              <w:right w:val="nil"/>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p>
        </w:tc>
        <w:tc>
          <w:tcPr>
            <w:tcW w:w="1560" w:type="dxa"/>
            <w:gridSpan w:val="4"/>
            <w:tcBorders>
              <w:top w:val="single" w:sz="12" w:space="0" w:color="auto"/>
              <w:left w:val="nil"/>
              <w:bottom w:val="single" w:sz="12" w:space="0" w:color="auto"/>
              <w:right w:val="nil"/>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p>
        </w:tc>
        <w:tc>
          <w:tcPr>
            <w:tcW w:w="4017" w:type="dxa"/>
            <w:gridSpan w:val="3"/>
            <w:tcBorders>
              <w:top w:val="single" w:sz="12" w:space="0" w:color="auto"/>
              <w:left w:val="nil"/>
              <w:bottom w:val="single" w:sz="12" w:space="0" w:color="auto"/>
              <w:right w:val="nil"/>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p>
        </w:tc>
      </w:tr>
      <w:tr w:rsidR="009A1602" w:rsidRPr="009A1602" w:rsidTr="00CC536A">
        <w:tblPrEx>
          <w:tblBorders>
            <w:insideH w:val="single" w:sz="4" w:space="0" w:color="auto"/>
            <w:insideV w:val="single" w:sz="4" w:space="0" w:color="auto"/>
          </w:tblBorders>
        </w:tblPrEx>
        <w:trPr>
          <w:trHeight w:val="20"/>
        </w:trPr>
        <w:tc>
          <w:tcPr>
            <w:tcW w:w="1083" w:type="dxa"/>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364" w:type="dxa"/>
            <w:gridSpan w:val="8"/>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5561" w:type="dxa"/>
            <w:gridSpan w:val="6"/>
            <w:tcBorders>
              <w:top w:val="single" w:sz="12" w:space="0" w:color="auto"/>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blPrEx>
          <w:tblBorders>
            <w:insideH w:val="single" w:sz="4" w:space="0" w:color="auto"/>
            <w:insideV w:val="single" w:sz="4" w:space="0" w:color="auto"/>
          </w:tblBorders>
        </w:tblPrEx>
        <w:trPr>
          <w:trHeight w:val="20"/>
        </w:trPr>
        <w:tc>
          <w:tcPr>
            <w:tcW w:w="1083" w:type="dxa"/>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794" w:type="dxa"/>
            <w:gridSpan w:val="3"/>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1095" w:type="dxa"/>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1475" w:type="dxa"/>
            <w:gridSpan w:val="4"/>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850" w:type="dxa"/>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2655" w:type="dxa"/>
            <w:gridSpan w:val="3"/>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1393" w:type="dxa"/>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blPrEx>
          <w:tblBorders>
            <w:insideH w:val="single" w:sz="4" w:space="0" w:color="auto"/>
            <w:insideV w:val="single" w:sz="4" w:space="0" w:color="auto"/>
          </w:tblBorders>
        </w:tblPrEx>
        <w:trPr>
          <w:trHeight w:val="20"/>
        </w:trPr>
        <w:tc>
          <w:tcPr>
            <w:tcW w:w="1083" w:type="dxa"/>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II </w:t>
            </w:r>
          </w:p>
        </w:tc>
        <w:tc>
          <w:tcPr>
            <w:tcW w:w="794" w:type="dxa"/>
            <w:gridSpan w:val="3"/>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1095" w:type="dxa"/>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1475" w:type="dxa"/>
            <w:gridSpan w:val="4"/>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850" w:type="dxa"/>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2655" w:type="dxa"/>
            <w:gridSpan w:val="3"/>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1393" w:type="dxa"/>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10008" w:type="dxa"/>
            <w:gridSpan w:val="15"/>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1655" w:type="dxa"/>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2135" w:type="dxa"/>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4825" w:type="dxa"/>
            <w:gridSpan w:val="7"/>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393" w:type="dxa"/>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1655" w:type="dxa"/>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2135" w:type="dxa"/>
            <w:gridSpan w:val="5"/>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%100</w:t>
            </w:r>
          </w:p>
        </w:tc>
        <w:tc>
          <w:tcPr>
            <w:tcW w:w="4825" w:type="dxa"/>
            <w:gridSpan w:val="7"/>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393" w:type="dxa"/>
            <w:tcBorders>
              <w:top w:val="single" w:sz="6"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blPrEx>
          <w:tblBorders>
            <w:insideH w:val="single" w:sz="4" w:space="0" w:color="auto"/>
            <w:insideV w:val="single" w:sz="4" w:space="0" w:color="auto"/>
          </w:tblBorders>
        </w:tblPrEx>
        <w:trPr>
          <w:trHeight w:val="20"/>
        </w:trPr>
        <w:tc>
          <w:tcPr>
            <w:tcW w:w="10008" w:type="dxa"/>
            <w:gridSpan w:val="1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blPrEx>
          <w:tblBorders>
            <w:insideH w:val="single" w:sz="4" w:space="0" w:color="auto"/>
            <w:insideV w:val="single" w:sz="4" w:space="0" w:color="auto"/>
          </w:tblBorders>
        </w:tblPrEx>
        <w:trPr>
          <w:trHeight w:val="20"/>
        </w:trPr>
        <w:tc>
          <w:tcPr>
            <w:tcW w:w="3741" w:type="dxa"/>
            <w:gridSpan w:val="6"/>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2321" w:type="dxa"/>
            <w:gridSpan w:val="7"/>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2553" w:type="dxa"/>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1393" w:type="dxa"/>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blPrEx>
          <w:tblBorders>
            <w:insideH w:val="single" w:sz="4" w:space="0" w:color="auto"/>
            <w:insideV w:val="single" w:sz="4" w:space="0" w:color="auto"/>
          </w:tblBorders>
        </w:tblPrEx>
        <w:trPr>
          <w:trHeight w:val="20"/>
        </w:trPr>
        <w:tc>
          <w:tcPr>
            <w:tcW w:w="3741"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2321" w:type="dxa"/>
            <w:gridSpan w:val="7"/>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2553" w:type="dxa"/>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1393" w:type="dxa"/>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30</w:t>
            </w:r>
          </w:p>
        </w:tc>
      </w:tr>
      <w:tr w:rsidR="009A1602" w:rsidRPr="009A1602" w:rsidTr="00CC536A">
        <w:tblPrEx>
          <w:tblBorders>
            <w:insideH w:val="single" w:sz="4" w:space="0" w:color="auto"/>
            <w:insideV w:val="single" w:sz="4" w:space="0" w:color="auto"/>
          </w:tblBorders>
        </w:tblPrEx>
        <w:trPr>
          <w:trHeight w:val="20"/>
        </w:trPr>
        <w:tc>
          <w:tcPr>
            <w:tcW w:w="3741"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2321" w:type="dxa"/>
            <w:gridSpan w:val="7"/>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2553" w:type="dxa"/>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393" w:type="dxa"/>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blPrEx>
          <w:tblBorders>
            <w:insideH w:val="single" w:sz="4" w:space="0" w:color="auto"/>
            <w:insideV w:val="single" w:sz="4" w:space="0" w:color="auto"/>
          </w:tblBorders>
        </w:tblPrEx>
        <w:trPr>
          <w:trHeight w:val="20"/>
        </w:trPr>
        <w:tc>
          <w:tcPr>
            <w:tcW w:w="3741"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2321" w:type="dxa"/>
            <w:gridSpan w:val="7"/>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2553" w:type="dxa"/>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1393" w:type="dxa"/>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20  </w:t>
            </w:r>
          </w:p>
        </w:tc>
      </w:tr>
      <w:tr w:rsidR="009A1602" w:rsidRPr="009A1602" w:rsidTr="00CC536A">
        <w:tblPrEx>
          <w:tblBorders>
            <w:insideH w:val="single" w:sz="4" w:space="0" w:color="auto"/>
            <w:insideV w:val="single" w:sz="4" w:space="0" w:color="auto"/>
          </w:tblBorders>
        </w:tblPrEx>
        <w:trPr>
          <w:trHeight w:val="20"/>
        </w:trPr>
        <w:tc>
          <w:tcPr>
            <w:tcW w:w="3741"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2321" w:type="dxa"/>
            <w:gridSpan w:val="7"/>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2553" w:type="dxa"/>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393" w:type="dxa"/>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blPrEx>
          <w:tblBorders>
            <w:insideH w:val="single" w:sz="4" w:space="0" w:color="auto"/>
            <w:insideV w:val="single" w:sz="4" w:space="0" w:color="auto"/>
          </w:tblBorders>
        </w:tblPrEx>
        <w:trPr>
          <w:trHeight w:val="20"/>
        </w:trPr>
        <w:tc>
          <w:tcPr>
            <w:tcW w:w="3741"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2321" w:type="dxa"/>
            <w:gridSpan w:val="7"/>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2553" w:type="dxa"/>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393" w:type="dxa"/>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blPrEx>
          <w:tblBorders>
            <w:insideH w:val="single" w:sz="4" w:space="0" w:color="auto"/>
            <w:insideV w:val="single" w:sz="4" w:space="0" w:color="auto"/>
          </w:tblBorders>
        </w:tblPrEx>
        <w:trPr>
          <w:trHeight w:val="20"/>
        </w:trPr>
        <w:tc>
          <w:tcPr>
            <w:tcW w:w="3741"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2321" w:type="dxa"/>
            <w:gridSpan w:val="7"/>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2553" w:type="dxa"/>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393" w:type="dxa"/>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2321" w:type="dxa"/>
            <w:gridSpan w:val="7"/>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2553" w:type="dxa"/>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1393" w:type="dxa"/>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CC536A">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6267" w:type="dxa"/>
            <w:gridSpan w:val="9"/>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6267" w:type="dxa"/>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Planlama ve temel kavramlar; Program geliştirmenin kuramsal temelleri; Program geliştirme tasarımı ve modeller; Karşılaştırmalı eğitim çalışmalarında araştırma yöntemi; Türk eğitim sisteminde program geliştirme çalışmaları; Avrupa Birliği ülkelerinin eğitim sistemlerinde program geliştirme çalışmaları; Türk ve Avrupa Birliği eğitim sistemlerinde vatandaşlık eğitim programlarının karşılaştırılması; Türk ve Avrupa Birliği eğitim sistemlerinde yabancı dil eğitim programlarının karşılaştırılması; Türk ve Avrupa Birliği eğitim sistemlerinde tarih eğitimi programlarının karşılaştırılması; Türk ve Avrupa Birliği eğitim sistemlerinde vatandaşlık eğitim programlarının karşılaştırılması; Türk ve Avrupa Birliği eğitim sistemlerinde bilgi ve iletişim teknolojileri eğitim programlarının karşılaştırılması; Avrupa Birliği ülkelerindeki program geliştirme çalışmaları için proje hazırlayabilme; Hazırlanan projelere ilişkin rapor hazırlama; Genel DeğerlendirmeKarşılaştırmalı Eğitimin Tanımı, Karşılaştırmalı Eğitimin Tarihçesi, Karşılaştırmalı Eğitimin Yöntemleri, Karşılaştırmalı Eğitimde Araştırma Süreci, A.B.D. İngiliz, Alman, Norveç, Finlandiya, İtalya, İspanya, Portekiz ve Japon Eğitim Sistemleri</w:t>
            </w:r>
          </w:p>
        </w:tc>
      </w:tr>
      <w:tr w:rsidR="009A1602" w:rsidRPr="009A1602" w:rsidTr="00CC536A">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6267" w:type="dxa"/>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Karşılaştırmalı eğitim çalışmalarında kullanılan kavramların anlam bilgisi </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Karşılaştırmalı eğitim alanındaki yeni ve çağdaş gelişmeleri kavrayabilme</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 ile Avrupa Birliği ülkelerindeki program geliştirme çalışmaları arasındaki ilişkiyi kavrayabilme</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Avrupa Birliği ülkelerindeki program geliştirme çalışmaları için proje hazırlayabilme </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Türkiye ile Avrupa Birliği ülkelerindeki program geliştirme çalışmalarının farkında oluş </w:t>
            </w: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sz w:val="21"/>
                <w:szCs w:val="21"/>
                <w:lang w:eastAsia="tr-TR"/>
              </w:rPr>
              <w:t>Türkiye ile Avrupa Birliği ülkelerindeki program geliştirme yaklaşımlarına ilişkin uluslararası literatürün farkında oluş</w:t>
            </w:r>
          </w:p>
        </w:tc>
      </w:tr>
      <w:tr w:rsidR="009A1602" w:rsidRPr="009A1602" w:rsidTr="00CC536A">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6267" w:type="dxa"/>
            <w:gridSpan w:val="9"/>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6267" w:type="dxa"/>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Karşılaştırmalı eğitim çalışmalarında kullanılan kavramların anlam bilgisi </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Karşılaştırmalı eğitim alanındaki yeni ve çağdaş gelişmeleri kavrayabilme</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Türkiye ile Avrupa Birliği ülkelerindeki program geliştirme çalışmaları arasındaki ilişkiyi kavrayabilme</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Avrupa Birliği ülkelerindeki program geliştirme çalışmaları için proje hazırlayabilme </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Türkiye ile Avrupa Birliği ülkelerindeki program geliştirme çalışmalarının farkında oluş </w:t>
            </w:r>
          </w:p>
          <w:p w:rsidR="009A1602" w:rsidRPr="009A1602" w:rsidRDefault="009A1602" w:rsidP="009A1602">
            <w:pPr>
              <w:spacing w:after="0" w:line="240" w:lineRule="auto"/>
              <w:ind w:left="36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 ile Avrupa Birliği ülkelerindeki program geliştirme yaklaşımlarına ilişkin uluslararası literatürün farkında oluş</w:t>
            </w:r>
          </w:p>
          <w:p w:rsidR="009A1602" w:rsidRPr="009A1602" w:rsidRDefault="009A1602" w:rsidP="009A1602">
            <w:pPr>
              <w:numPr>
                <w:ilvl w:val="0"/>
                <w:numId w:val="27"/>
              </w:numPr>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Karşılaştırmalı eğitimin tanımı, kapsamı ve yöntemi hakkında bilgi sahibi olma</w:t>
            </w:r>
          </w:p>
          <w:p w:rsidR="009A1602" w:rsidRPr="009A1602" w:rsidRDefault="009A1602" w:rsidP="009A1602">
            <w:pPr>
              <w:numPr>
                <w:ilvl w:val="0"/>
                <w:numId w:val="27"/>
              </w:numPr>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Avrupa Birliği süreci ve Uluslar arası eğitimdeki gelişmeler hakkında farkındalığı arttırma</w:t>
            </w:r>
          </w:p>
          <w:p w:rsidR="009A1602" w:rsidRPr="009A1602" w:rsidRDefault="009A1602" w:rsidP="009A1602">
            <w:pPr>
              <w:numPr>
                <w:ilvl w:val="0"/>
                <w:numId w:val="27"/>
              </w:numPr>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Türkiye ve İskandinav ülkeleri eğitim sistemlerini karşılaştırır</w:t>
            </w:r>
          </w:p>
          <w:p w:rsidR="009A1602" w:rsidRPr="009A1602" w:rsidRDefault="009A1602" w:rsidP="009A1602">
            <w:pPr>
              <w:numPr>
                <w:ilvl w:val="0"/>
                <w:numId w:val="27"/>
              </w:numPr>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Almanya, Avusturya, İtalya ve Fransa eğitim sistemlerini tanır</w:t>
            </w:r>
          </w:p>
          <w:p w:rsidR="009A1602" w:rsidRPr="009A1602" w:rsidRDefault="009A1602" w:rsidP="009A1602">
            <w:pPr>
              <w:numPr>
                <w:ilvl w:val="0"/>
                <w:numId w:val="27"/>
              </w:numPr>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Japon Eğitim Sistemini analiz eder</w:t>
            </w:r>
          </w:p>
          <w:p w:rsidR="009A1602" w:rsidRPr="009A1602" w:rsidRDefault="009A1602" w:rsidP="009A1602">
            <w:pPr>
              <w:numPr>
                <w:ilvl w:val="0"/>
                <w:numId w:val="27"/>
              </w:numPr>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Türk ve İspanya-Portekiz eğitim sistemlerini karşılaştırır</w:t>
            </w:r>
          </w:p>
          <w:p w:rsidR="009A1602" w:rsidRPr="009A1602" w:rsidRDefault="009A1602" w:rsidP="009A1602">
            <w:pPr>
              <w:numPr>
                <w:ilvl w:val="0"/>
                <w:numId w:val="27"/>
              </w:numPr>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Amerikan ve İngiliz eğitim sistemlerini bilir, Türkiye ile karşılaştırır</w:t>
            </w:r>
          </w:p>
        </w:tc>
      </w:tr>
      <w:tr w:rsidR="009A1602" w:rsidRPr="009A1602" w:rsidTr="00CC536A">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TEMEL DERS KİTABI</w:t>
            </w:r>
          </w:p>
        </w:tc>
        <w:tc>
          <w:tcPr>
            <w:tcW w:w="6267" w:type="dxa"/>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Demirel, Özcan. (2000). Karşılaştırmalı Eğitim. Ankara: Pegem A Yayıncılık Erdoğan, İrfan. (2000). Çağdaş Eğitim Sistemleri. Ankara: Sistem Yayıncılık</w:t>
            </w:r>
            <w:r w:rsidRPr="009A1602">
              <w:rPr>
                <w:rFonts w:ascii="Arial Narrow" w:eastAsia="Times New Roman" w:hAnsi="Arial Narrow" w:cs="Times New Roman"/>
                <w:sz w:val="21"/>
                <w:szCs w:val="21"/>
                <w:lang w:eastAsia="tr-TR"/>
              </w:rPr>
              <w:br/>
              <w:t>Balcı, Ali, (2009) Karşılaştırmalı Eğitim Sistemleri, , Pegem A Yayıncılık;</w:t>
            </w:r>
          </w:p>
          <w:p w:rsidR="009A1602" w:rsidRPr="009A1602" w:rsidRDefault="009A1602" w:rsidP="009A1602">
            <w:pPr>
              <w:numPr>
                <w:ilvl w:val="0"/>
                <w:numId w:val="1"/>
              </w:numPr>
              <w:spacing w:after="0" w:line="240" w:lineRule="auto"/>
              <w:rPr>
                <w:rFonts w:ascii="Arial Narrow" w:eastAsia="Times New Roman" w:hAnsi="Arial Narrow" w:cs="Times New Roman"/>
                <w:bCs/>
                <w:sz w:val="21"/>
                <w:szCs w:val="21"/>
                <w:lang w:eastAsia="tr-TR"/>
              </w:rPr>
            </w:pPr>
          </w:p>
        </w:tc>
      </w:tr>
      <w:tr w:rsidR="009A1602" w:rsidRPr="009A1602" w:rsidTr="00CC536A">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6267" w:type="dxa"/>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
              </w:numPr>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Morgan, Cliford T.  Psikolojiye Giriş. Hacettepe Üniversitesi yayınları.</w:t>
            </w:r>
          </w:p>
          <w:p w:rsidR="009A1602" w:rsidRPr="009A1602" w:rsidRDefault="009A1602" w:rsidP="009A1602">
            <w:pPr>
              <w:numPr>
                <w:ilvl w:val="0"/>
                <w:numId w:val="1"/>
              </w:numPr>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Atkinson, Rita L. Psikolojiye Giriş. Arkadaş yayınlar, Ankara.</w:t>
            </w:r>
          </w:p>
          <w:p w:rsidR="009A1602" w:rsidRPr="009A1602" w:rsidRDefault="009A1602" w:rsidP="009A1602">
            <w:pPr>
              <w:numPr>
                <w:ilvl w:val="0"/>
                <w:numId w:val="1"/>
              </w:numPr>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Senemoğlu, Nuray (2006). Gelişim Öğrenme ve Öğretim -Kuramdan Uygulamaya, Gazi Kitabevi yayınlar, Ankara.</w:t>
            </w:r>
          </w:p>
          <w:p w:rsidR="009A1602" w:rsidRPr="009A1602" w:rsidRDefault="009A1602" w:rsidP="009A1602">
            <w:pPr>
              <w:numPr>
                <w:ilvl w:val="0"/>
                <w:numId w:val="1"/>
              </w:numPr>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Ulusoy, Ayten vd. Gelişim ve Öğrenme. Anı yayıncılık, Ankara.</w:t>
            </w:r>
          </w:p>
          <w:p w:rsidR="009A1602" w:rsidRPr="009A1602" w:rsidRDefault="009A1602" w:rsidP="009A1602">
            <w:pPr>
              <w:numPr>
                <w:ilvl w:val="0"/>
                <w:numId w:val="1"/>
              </w:numPr>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Yeşilyaprak, Binnur (Ed.). Gelişim ve Öğrenme Psikolojisi. Pegem Akademi yayınları, Ankara.</w:t>
            </w:r>
          </w:p>
        </w:tc>
      </w:tr>
      <w:tr w:rsidR="009A1602" w:rsidRPr="009A1602" w:rsidTr="00CC536A">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6267" w:type="dxa"/>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101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09"/>
        <w:gridCol w:w="8969"/>
      </w:tblGrid>
      <w:tr w:rsidR="009A1602" w:rsidRPr="009A1602" w:rsidTr="00CC536A">
        <w:trPr>
          <w:trHeight w:val="20"/>
        </w:trPr>
        <w:tc>
          <w:tcPr>
            <w:tcW w:w="10178" w:type="dxa"/>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CC536A">
        <w:trPr>
          <w:trHeight w:val="20"/>
        </w:trPr>
        <w:tc>
          <w:tcPr>
            <w:tcW w:w="1209" w:type="dxa"/>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CC536A">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Karşılaştırmalı Eğitimin Tanımı</w:t>
            </w:r>
          </w:p>
        </w:tc>
      </w:tr>
      <w:tr w:rsidR="009A1602" w:rsidRPr="009A1602" w:rsidTr="00CC536A">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Karşılaştırmalı Eğitimin Tarihçesi</w:t>
            </w:r>
          </w:p>
        </w:tc>
      </w:tr>
      <w:tr w:rsidR="009A1602" w:rsidRPr="009A1602" w:rsidTr="00CC536A">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Karşılaştırmalı Eğitimin Yöntemleri</w:t>
            </w:r>
          </w:p>
        </w:tc>
      </w:tr>
      <w:tr w:rsidR="009A1602" w:rsidRPr="009A1602" w:rsidTr="00CC536A">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Karşılaştırmalı Eğitimde Araştırma Süreci</w:t>
            </w:r>
          </w:p>
        </w:tc>
      </w:tr>
      <w:tr w:rsidR="009A1602" w:rsidRPr="009A1602" w:rsidTr="00CC536A">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eğitim sistemi ile İskandinav ülkeleri eğitim sistemlerinin karşılaştırılması</w:t>
            </w:r>
          </w:p>
        </w:tc>
      </w:tr>
      <w:tr w:rsidR="009A1602" w:rsidRPr="009A1602" w:rsidTr="00CC536A">
        <w:trPr>
          <w:trHeight w:val="20"/>
        </w:trPr>
        <w:tc>
          <w:tcPr>
            <w:tcW w:w="1209" w:type="dxa"/>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8969" w:type="dxa"/>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eğitim sistemi ile İskandinav ülkeleri eğitim sistemlerinin karşılaştırılması</w:t>
            </w:r>
          </w:p>
        </w:tc>
      </w:tr>
      <w:tr w:rsidR="009A1602" w:rsidRPr="009A1602" w:rsidTr="00CC536A">
        <w:trPr>
          <w:trHeight w:val="20"/>
        </w:trPr>
        <w:tc>
          <w:tcPr>
            <w:tcW w:w="1209" w:type="dxa"/>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8969" w:type="dxa"/>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sinav</w:t>
            </w:r>
          </w:p>
        </w:tc>
      </w:tr>
      <w:tr w:rsidR="009A1602" w:rsidRPr="009A1602" w:rsidTr="00CC536A">
        <w:trPr>
          <w:trHeight w:val="20"/>
        </w:trPr>
        <w:tc>
          <w:tcPr>
            <w:tcW w:w="1209" w:type="dxa"/>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8969" w:type="dxa"/>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Alman, Avusturya, İtalyan ve Fransız eğitim sitemleri</w:t>
            </w:r>
          </w:p>
        </w:tc>
      </w:tr>
      <w:tr w:rsidR="009A1602" w:rsidRPr="009A1602" w:rsidTr="00CC536A">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Alman, Avusturya, İtalyan ve Fransız eğitim sitemleri</w:t>
            </w:r>
          </w:p>
        </w:tc>
      </w:tr>
      <w:tr w:rsidR="009A1602" w:rsidRPr="009A1602" w:rsidTr="00CC536A">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İspanya ve Portekiz eğitim sitemleri ile Türk eğitim sisteminin karşılaştırılması</w:t>
            </w:r>
          </w:p>
        </w:tc>
      </w:tr>
      <w:tr w:rsidR="009A1602" w:rsidRPr="009A1602" w:rsidTr="00CC536A">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Amerikan ve İngiliz eğitim sistemleri</w:t>
            </w:r>
          </w:p>
        </w:tc>
      </w:tr>
      <w:tr w:rsidR="009A1602" w:rsidRPr="009A1602" w:rsidTr="00CC536A">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Japon eğitim sistemi</w:t>
            </w:r>
          </w:p>
        </w:tc>
      </w:tr>
      <w:tr w:rsidR="009A1602" w:rsidRPr="009A1602" w:rsidTr="00CC536A">
        <w:trPr>
          <w:trHeight w:val="20"/>
        </w:trPr>
        <w:tc>
          <w:tcPr>
            <w:tcW w:w="1209" w:type="dxa"/>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8969" w:type="dxa"/>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Japon ve Türk eğitim sisteminin karşılaştırılması</w:t>
            </w:r>
          </w:p>
        </w:tc>
      </w:tr>
      <w:tr w:rsidR="009A1602" w:rsidRPr="009A1602" w:rsidTr="00CC536A">
        <w:trPr>
          <w:trHeight w:val="20"/>
        </w:trPr>
        <w:tc>
          <w:tcPr>
            <w:tcW w:w="1209" w:type="dxa"/>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8969" w:type="dxa"/>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Final sinavi</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7832"/>
        <w:gridCol w:w="544"/>
        <w:gridCol w:w="545"/>
        <w:gridCol w:w="545"/>
      </w:tblGrid>
      <w:tr w:rsidR="00B601A9" w:rsidRPr="009A1602" w:rsidTr="00696C7D">
        <w:trPr>
          <w:trHeight w:val="326"/>
        </w:trPr>
        <w:tc>
          <w:tcPr>
            <w:tcW w:w="4115" w:type="pct"/>
            <w:gridSpan w:val="2"/>
          </w:tcPr>
          <w:p w:rsidR="00B601A9" w:rsidRPr="009A1602" w:rsidRDefault="00B601A9" w:rsidP="009A1602">
            <w:pPr>
              <w:tabs>
                <w:tab w:val="right" w:pos="6984"/>
              </w:tabs>
              <w:autoSpaceDE w:val="0"/>
              <w:autoSpaceDN w:val="0"/>
              <w:adjustRightInd w:val="0"/>
              <w:spacing w:after="0" w:line="240" w:lineRule="auto"/>
              <w:jc w:val="both"/>
              <w:rPr>
                <w:rFonts w:ascii="Arial Narrow" w:eastAsia="Times New Roman" w:hAnsi="Arial Narrow" w:cs="Calibri"/>
                <w:b/>
                <w:color w:val="000000"/>
                <w:sz w:val="21"/>
                <w:szCs w:val="21"/>
                <w:lang w:eastAsia="tr-TR"/>
              </w:rPr>
            </w:pPr>
            <w:r w:rsidRPr="009A1602">
              <w:rPr>
                <w:rFonts w:ascii="Arial Narrow" w:eastAsia="Times New Roman" w:hAnsi="Arial Narrow" w:cs="Calibri"/>
                <w:b/>
                <w:color w:val="000000"/>
                <w:sz w:val="21"/>
                <w:szCs w:val="21"/>
                <w:lang w:eastAsia="tr-TR"/>
              </w:rPr>
              <w:t xml:space="preserve">Program Çıktıları </w:t>
            </w:r>
            <w:r w:rsidRPr="009A1602">
              <w:rPr>
                <w:rFonts w:ascii="Arial Narrow" w:eastAsia="Times New Roman" w:hAnsi="Arial Narrow" w:cs="Calibri"/>
                <w:b/>
                <w:color w:val="000000"/>
                <w:sz w:val="21"/>
                <w:szCs w:val="21"/>
                <w:lang w:eastAsia="tr-TR"/>
              </w:rPr>
              <w:tab/>
            </w:r>
          </w:p>
        </w:tc>
        <w:tc>
          <w:tcPr>
            <w:tcW w:w="295" w:type="pct"/>
          </w:tcPr>
          <w:p w:rsidR="00B601A9" w:rsidRPr="009A1602" w:rsidRDefault="00B601A9" w:rsidP="009A1602">
            <w:pPr>
              <w:autoSpaceDE w:val="0"/>
              <w:autoSpaceDN w:val="0"/>
              <w:adjustRightInd w:val="0"/>
              <w:spacing w:after="0" w:line="240" w:lineRule="auto"/>
              <w:jc w:val="both"/>
              <w:rPr>
                <w:rFonts w:ascii="Arial Narrow" w:eastAsia="Times New Roman" w:hAnsi="Arial Narrow" w:cs="Calibri"/>
                <w:b/>
                <w:color w:val="000000"/>
                <w:sz w:val="21"/>
                <w:szCs w:val="21"/>
                <w:lang w:eastAsia="tr-TR"/>
              </w:rPr>
            </w:pPr>
            <w:r>
              <w:rPr>
                <w:rFonts w:ascii="Arial Narrow" w:eastAsia="Times New Roman" w:hAnsi="Arial Narrow" w:cs="Calibri"/>
                <w:b/>
                <w:color w:val="000000"/>
                <w:sz w:val="21"/>
                <w:szCs w:val="21"/>
                <w:lang w:eastAsia="tr-TR"/>
              </w:rPr>
              <w:t>3</w:t>
            </w:r>
          </w:p>
        </w:tc>
        <w:tc>
          <w:tcPr>
            <w:tcW w:w="295" w:type="pct"/>
          </w:tcPr>
          <w:p w:rsidR="00B601A9" w:rsidRPr="009A1602" w:rsidRDefault="00B601A9" w:rsidP="009A1602">
            <w:pPr>
              <w:autoSpaceDE w:val="0"/>
              <w:autoSpaceDN w:val="0"/>
              <w:adjustRightInd w:val="0"/>
              <w:spacing w:after="0" w:line="240" w:lineRule="auto"/>
              <w:jc w:val="both"/>
              <w:rPr>
                <w:rFonts w:ascii="Arial Narrow" w:eastAsia="Times New Roman" w:hAnsi="Arial Narrow" w:cs="Calibri"/>
                <w:b/>
                <w:color w:val="000000"/>
                <w:sz w:val="21"/>
                <w:szCs w:val="21"/>
                <w:lang w:eastAsia="tr-TR"/>
              </w:rPr>
            </w:pPr>
            <w:r w:rsidRPr="009A1602">
              <w:rPr>
                <w:rFonts w:ascii="Arial Narrow" w:eastAsia="Times New Roman" w:hAnsi="Arial Narrow" w:cs="Calibri"/>
                <w:b/>
                <w:color w:val="000000"/>
                <w:sz w:val="21"/>
                <w:szCs w:val="21"/>
                <w:lang w:eastAsia="tr-TR"/>
              </w:rPr>
              <w:t>2</w:t>
            </w:r>
          </w:p>
        </w:tc>
        <w:tc>
          <w:tcPr>
            <w:tcW w:w="295" w:type="pct"/>
          </w:tcPr>
          <w:p w:rsidR="00B601A9" w:rsidRPr="009A1602" w:rsidRDefault="00B601A9" w:rsidP="009A1602">
            <w:pPr>
              <w:autoSpaceDE w:val="0"/>
              <w:autoSpaceDN w:val="0"/>
              <w:adjustRightInd w:val="0"/>
              <w:spacing w:after="0" w:line="240" w:lineRule="auto"/>
              <w:jc w:val="both"/>
              <w:rPr>
                <w:rFonts w:ascii="Arial Narrow" w:eastAsia="Times New Roman" w:hAnsi="Arial Narrow" w:cs="Calibri"/>
                <w:b/>
                <w:color w:val="000000"/>
                <w:sz w:val="21"/>
                <w:szCs w:val="21"/>
                <w:lang w:eastAsia="tr-TR"/>
              </w:rPr>
            </w:pPr>
            <w:r w:rsidRPr="009A1602">
              <w:rPr>
                <w:rFonts w:ascii="Arial Narrow" w:eastAsia="Times New Roman" w:hAnsi="Arial Narrow" w:cs="Calibri"/>
                <w:b/>
                <w:color w:val="000000"/>
                <w:sz w:val="21"/>
                <w:szCs w:val="21"/>
                <w:lang w:eastAsia="tr-TR"/>
              </w:rPr>
              <w:t>1</w:t>
            </w:r>
          </w:p>
        </w:tc>
      </w:tr>
      <w:tr w:rsidR="00B601A9" w:rsidRPr="009A1602" w:rsidTr="00696C7D">
        <w:trPr>
          <w:trHeight w:val="326"/>
        </w:trPr>
        <w:tc>
          <w:tcPr>
            <w:tcW w:w="265" w:type="pct"/>
          </w:tcPr>
          <w:p w:rsidR="00B601A9" w:rsidRPr="009A1602" w:rsidRDefault="00B601A9" w:rsidP="008134C0">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3849" w:type="pct"/>
          </w:tcPr>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Alana ilişkin bilimsel bir araştırma tasarlayabilecek, çözümleyebilecek ve yorumlayabilecektir,</w:t>
            </w:r>
          </w:p>
        </w:tc>
        <w:tc>
          <w:tcPr>
            <w:tcW w:w="295" w:type="pct"/>
          </w:tcPr>
          <w:p w:rsidR="00B601A9" w:rsidRPr="009A1602" w:rsidRDefault="00B601A9" w:rsidP="008134C0">
            <w:pPr>
              <w:autoSpaceDE w:val="0"/>
              <w:autoSpaceDN w:val="0"/>
              <w:adjustRightInd w:val="0"/>
              <w:spacing w:after="0" w:line="240" w:lineRule="auto"/>
              <w:rPr>
                <w:rFonts w:ascii="Arial Narrow" w:eastAsia="Times New Roman" w:hAnsi="Arial Narrow" w:cs="Calibri"/>
                <w:color w:val="000000"/>
                <w:sz w:val="21"/>
                <w:szCs w:val="21"/>
                <w:lang w:eastAsia="tr-TR"/>
              </w:rPr>
            </w:pPr>
          </w:p>
        </w:tc>
        <w:tc>
          <w:tcPr>
            <w:tcW w:w="295" w:type="pct"/>
          </w:tcPr>
          <w:p w:rsidR="00B601A9" w:rsidRPr="009A1602" w:rsidRDefault="00B601A9" w:rsidP="008134C0">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295"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trHeight w:val="326"/>
        </w:trPr>
        <w:tc>
          <w:tcPr>
            <w:tcW w:w="265" w:type="pct"/>
          </w:tcPr>
          <w:p w:rsidR="00B601A9" w:rsidRPr="009A1602" w:rsidRDefault="00B601A9" w:rsidP="008134C0">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3849" w:type="pct"/>
          </w:tcPr>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Eğitim sorunlarının çözümünde bilimsel araştırma süreçlerini etkin olarak kullanabilecektir,</w:t>
            </w:r>
          </w:p>
        </w:tc>
        <w:tc>
          <w:tcPr>
            <w:tcW w:w="295" w:type="pct"/>
          </w:tcPr>
          <w:p w:rsidR="00B601A9" w:rsidRPr="009A1602" w:rsidRDefault="00B601A9" w:rsidP="008134C0">
            <w:pPr>
              <w:autoSpaceDE w:val="0"/>
              <w:autoSpaceDN w:val="0"/>
              <w:adjustRightInd w:val="0"/>
              <w:spacing w:after="0" w:line="240" w:lineRule="auto"/>
              <w:rPr>
                <w:rFonts w:ascii="Arial Narrow" w:eastAsia="Times New Roman" w:hAnsi="Arial Narrow" w:cs="Calibri"/>
                <w:color w:val="000000"/>
                <w:sz w:val="21"/>
                <w:szCs w:val="21"/>
                <w:lang w:eastAsia="tr-TR"/>
              </w:rPr>
            </w:pPr>
          </w:p>
        </w:tc>
        <w:tc>
          <w:tcPr>
            <w:tcW w:w="295" w:type="pct"/>
          </w:tcPr>
          <w:p w:rsidR="00B601A9" w:rsidRPr="009A1602" w:rsidRDefault="00B601A9" w:rsidP="008134C0">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295"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trHeight w:val="326"/>
        </w:trPr>
        <w:tc>
          <w:tcPr>
            <w:tcW w:w="265" w:type="pct"/>
          </w:tcPr>
          <w:p w:rsidR="00B601A9" w:rsidRPr="009A1602" w:rsidRDefault="00B601A9" w:rsidP="008134C0">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3849" w:type="pct"/>
          </w:tcPr>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Program geliştirme modellerini farklı bakış açılarından değerlendirebilecektir,</w:t>
            </w:r>
          </w:p>
        </w:tc>
        <w:tc>
          <w:tcPr>
            <w:tcW w:w="295"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95" w:type="pct"/>
          </w:tcPr>
          <w:p w:rsidR="00B601A9" w:rsidRPr="009A1602" w:rsidRDefault="00B601A9" w:rsidP="008134C0">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295" w:type="pct"/>
          </w:tcPr>
          <w:p w:rsidR="00B601A9" w:rsidRPr="009A1602" w:rsidRDefault="00B601A9" w:rsidP="008134C0">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B601A9" w:rsidRPr="009A1602" w:rsidTr="00696C7D">
        <w:trPr>
          <w:trHeight w:val="341"/>
        </w:trPr>
        <w:tc>
          <w:tcPr>
            <w:tcW w:w="265" w:type="pct"/>
          </w:tcPr>
          <w:p w:rsidR="00B601A9" w:rsidRPr="009A1602" w:rsidRDefault="00B601A9" w:rsidP="008134C0">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3849" w:type="pct"/>
          </w:tcPr>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Kendi alanıyla ilgili bir program tasarısı geliştirebilecektir,</w:t>
            </w:r>
          </w:p>
        </w:tc>
        <w:tc>
          <w:tcPr>
            <w:tcW w:w="295" w:type="pct"/>
          </w:tcPr>
          <w:p w:rsidR="00B601A9" w:rsidRPr="009A1602" w:rsidRDefault="00B601A9" w:rsidP="008134C0">
            <w:pPr>
              <w:autoSpaceDE w:val="0"/>
              <w:autoSpaceDN w:val="0"/>
              <w:adjustRightInd w:val="0"/>
              <w:spacing w:after="0" w:line="240" w:lineRule="auto"/>
              <w:rPr>
                <w:rFonts w:ascii="Arial Narrow" w:eastAsia="Times New Roman" w:hAnsi="Arial Narrow" w:cs="Calibri"/>
                <w:color w:val="000000"/>
                <w:sz w:val="21"/>
                <w:szCs w:val="21"/>
                <w:lang w:eastAsia="tr-TR"/>
              </w:rPr>
            </w:pPr>
          </w:p>
        </w:tc>
        <w:tc>
          <w:tcPr>
            <w:tcW w:w="295"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95" w:type="pct"/>
          </w:tcPr>
          <w:p w:rsidR="00B601A9" w:rsidRPr="009A1602" w:rsidRDefault="00B601A9" w:rsidP="008134C0">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B601A9" w:rsidRPr="009A1602" w:rsidTr="00696C7D">
        <w:trPr>
          <w:trHeight w:val="653"/>
        </w:trPr>
        <w:tc>
          <w:tcPr>
            <w:tcW w:w="265" w:type="pct"/>
          </w:tcPr>
          <w:p w:rsidR="00B601A9" w:rsidRPr="009A1602" w:rsidRDefault="00B601A9" w:rsidP="008134C0">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p>
        </w:tc>
        <w:tc>
          <w:tcPr>
            <w:tcW w:w="3849" w:type="pct"/>
          </w:tcPr>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Öğrenci özellikleri, öğrenme çıktıları ve içeriğe uygun öğretim modelleri ve stratejileri seçebilecek ve uygulayabilecektir,</w:t>
            </w:r>
          </w:p>
        </w:tc>
        <w:tc>
          <w:tcPr>
            <w:tcW w:w="295"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95" w:type="pct"/>
          </w:tcPr>
          <w:p w:rsidR="00B601A9" w:rsidRPr="009A1602" w:rsidRDefault="00B601A9" w:rsidP="008134C0">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295" w:type="pct"/>
          </w:tcPr>
          <w:p w:rsidR="00B601A9" w:rsidRPr="009A1602" w:rsidRDefault="00B601A9" w:rsidP="008134C0">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B601A9" w:rsidRPr="009A1602" w:rsidTr="00696C7D">
        <w:trPr>
          <w:trHeight w:val="653"/>
        </w:trPr>
        <w:tc>
          <w:tcPr>
            <w:tcW w:w="265" w:type="pct"/>
          </w:tcPr>
          <w:p w:rsidR="00B601A9" w:rsidRPr="009A1602" w:rsidRDefault="00B601A9" w:rsidP="008134C0">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3849" w:type="pct"/>
          </w:tcPr>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Öğrenme stilleri ve stratejileri odaklı öğretim tasarımları hazırlayabilecek ve uygulayabilecektir.</w:t>
            </w:r>
          </w:p>
        </w:tc>
        <w:tc>
          <w:tcPr>
            <w:tcW w:w="295" w:type="pct"/>
          </w:tcPr>
          <w:p w:rsidR="00B601A9" w:rsidRPr="009A1602" w:rsidRDefault="00B601A9" w:rsidP="008134C0">
            <w:pPr>
              <w:autoSpaceDE w:val="0"/>
              <w:autoSpaceDN w:val="0"/>
              <w:adjustRightInd w:val="0"/>
              <w:spacing w:after="0" w:line="240" w:lineRule="auto"/>
              <w:rPr>
                <w:rFonts w:ascii="Arial Narrow" w:eastAsia="Times New Roman" w:hAnsi="Arial Narrow" w:cs="Calibri"/>
                <w:color w:val="000000"/>
                <w:sz w:val="21"/>
                <w:szCs w:val="21"/>
                <w:lang w:eastAsia="tr-TR"/>
              </w:rPr>
            </w:pPr>
          </w:p>
        </w:tc>
        <w:tc>
          <w:tcPr>
            <w:tcW w:w="295"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95" w:type="pct"/>
          </w:tcPr>
          <w:p w:rsidR="00B601A9" w:rsidRPr="009A1602" w:rsidRDefault="00B601A9" w:rsidP="008134C0">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B601A9" w:rsidRPr="009A1602" w:rsidTr="00696C7D">
        <w:trPr>
          <w:trHeight w:val="653"/>
        </w:trPr>
        <w:tc>
          <w:tcPr>
            <w:tcW w:w="265" w:type="pct"/>
          </w:tcPr>
          <w:p w:rsidR="00B601A9" w:rsidRPr="009A1602" w:rsidRDefault="00B601A9" w:rsidP="008134C0">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3849" w:type="pct"/>
          </w:tcPr>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Mesleki ve etik sorumluluklarının farkında olabilecek ve bunları davranışlarına yansıtabilecektir,</w:t>
            </w:r>
          </w:p>
        </w:tc>
        <w:tc>
          <w:tcPr>
            <w:tcW w:w="295" w:type="pct"/>
          </w:tcPr>
          <w:p w:rsidR="00B601A9" w:rsidRPr="009A1602" w:rsidRDefault="00B601A9" w:rsidP="008134C0">
            <w:pPr>
              <w:autoSpaceDE w:val="0"/>
              <w:autoSpaceDN w:val="0"/>
              <w:adjustRightInd w:val="0"/>
              <w:spacing w:after="0" w:line="240" w:lineRule="auto"/>
              <w:rPr>
                <w:rFonts w:ascii="Arial Narrow" w:eastAsia="Times New Roman" w:hAnsi="Arial Narrow" w:cs="Calibri"/>
                <w:color w:val="000000"/>
                <w:sz w:val="21"/>
                <w:szCs w:val="21"/>
                <w:lang w:eastAsia="tr-TR"/>
              </w:rPr>
            </w:pPr>
          </w:p>
        </w:tc>
        <w:tc>
          <w:tcPr>
            <w:tcW w:w="295" w:type="pct"/>
          </w:tcPr>
          <w:p w:rsidR="00B601A9" w:rsidRPr="009A1602" w:rsidRDefault="00B601A9" w:rsidP="008134C0">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295"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trHeight w:val="653"/>
        </w:trPr>
        <w:tc>
          <w:tcPr>
            <w:tcW w:w="265" w:type="pct"/>
          </w:tcPr>
          <w:p w:rsidR="00B601A9" w:rsidRPr="009A1602" w:rsidRDefault="00B601A9" w:rsidP="008134C0">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p>
        </w:tc>
        <w:tc>
          <w:tcPr>
            <w:tcW w:w="3849" w:type="pct"/>
          </w:tcPr>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Eğitimde program geliştirmeye ilişkin sorunları saptayabilecek ve bu sorunlara uygun çözüm önerileri geliştirebilecektir,</w:t>
            </w:r>
          </w:p>
        </w:tc>
        <w:tc>
          <w:tcPr>
            <w:tcW w:w="295"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95" w:type="pct"/>
          </w:tcPr>
          <w:p w:rsidR="00B601A9" w:rsidRPr="009A1602" w:rsidRDefault="00B601A9" w:rsidP="008134C0">
            <w:pPr>
              <w:autoSpaceDE w:val="0"/>
              <w:autoSpaceDN w:val="0"/>
              <w:adjustRightInd w:val="0"/>
              <w:spacing w:after="0" w:line="240" w:lineRule="auto"/>
              <w:rPr>
                <w:rFonts w:ascii="Arial Narrow" w:eastAsia="Times New Roman" w:hAnsi="Arial Narrow" w:cs="Calibri"/>
                <w:color w:val="000000"/>
                <w:sz w:val="21"/>
                <w:szCs w:val="21"/>
                <w:lang w:eastAsia="tr-TR"/>
              </w:rPr>
            </w:pPr>
          </w:p>
        </w:tc>
        <w:tc>
          <w:tcPr>
            <w:tcW w:w="295" w:type="pct"/>
          </w:tcPr>
          <w:p w:rsidR="00B601A9" w:rsidRPr="009A1602" w:rsidRDefault="00B601A9" w:rsidP="008134C0">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B601A9" w:rsidRPr="009A1602" w:rsidTr="00696C7D">
        <w:trPr>
          <w:trHeight w:val="667"/>
        </w:trPr>
        <w:tc>
          <w:tcPr>
            <w:tcW w:w="265" w:type="pct"/>
          </w:tcPr>
          <w:p w:rsidR="00B601A9" w:rsidRPr="009A1602" w:rsidRDefault="00B601A9" w:rsidP="008134C0">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p>
        </w:tc>
        <w:tc>
          <w:tcPr>
            <w:tcW w:w="3849" w:type="pct"/>
          </w:tcPr>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Uygun program değerlendirme yaklaşımlarını seçerek ve uygulayarak programın etkililiği hakkında karar verebilecektir,</w:t>
            </w:r>
          </w:p>
        </w:tc>
        <w:tc>
          <w:tcPr>
            <w:tcW w:w="295" w:type="pct"/>
          </w:tcPr>
          <w:p w:rsidR="00B601A9" w:rsidRPr="009A1602" w:rsidRDefault="00B601A9" w:rsidP="008134C0">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295" w:type="pct"/>
          </w:tcPr>
          <w:p w:rsidR="00B601A9" w:rsidRPr="009A1602" w:rsidRDefault="00B601A9" w:rsidP="008134C0">
            <w:pPr>
              <w:autoSpaceDE w:val="0"/>
              <w:autoSpaceDN w:val="0"/>
              <w:adjustRightInd w:val="0"/>
              <w:spacing w:after="0" w:line="240" w:lineRule="auto"/>
              <w:rPr>
                <w:rFonts w:ascii="Arial Narrow" w:eastAsia="Times New Roman" w:hAnsi="Arial Narrow" w:cs="Calibri"/>
                <w:color w:val="000000"/>
                <w:sz w:val="21"/>
                <w:szCs w:val="21"/>
                <w:lang w:eastAsia="tr-TR"/>
              </w:rPr>
            </w:pPr>
          </w:p>
        </w:tc>
        <w:tc>
          <w:tcPr>
            <w:tcW w:w="295"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trHeight w:val="653"/>
        </w:trPr>
        <w:tc>
          <w:tcPr>
            <w:tcW w:w="265" w:type="pct"/>
          </w:tcPr>
          <w:p w:rsidR="00B601A9" w:rsidRPr="009A1602" w:rsidRDefault="00B601A9" w:rsidP="008134C0">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p>
        </w:tc>
        <w:tc>
          <w:tcPr>
            <w:tcW w:w="3849" w:type="pct"/>
          </w:tcPr>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Türk öğretmen eğitiminde güncel sorunların farkına varabilecek ve bu sorunlara çözüm önerileri getirebilecektir,</w:t>
            </w:r>
          </w:p>
        </w:tc>
        <w:tc>
          <w:tcPr>
            <w:tcW w:w="295" w:type="pct"/>
          </w:tcPr>
          <w:p w:rsidR="00B601A9" w:rsidRPr="009A1602" w:rsidRDefault="00B601A9" w:rsidP="008134C0">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295"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8134C0">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95" w:type="pct"/>
          </w:tcPr>
          <w:p w:rsidR="00B601A9" w:rsidRPr="009A1602" w:rsidRDefault="00B601A9" w:rsidP="008134C0">
            <w:pPr>
              <w:autoSpaceDE w:val="0"/>
              <w:autoSpaceDN w:val="0"/>
              <w:adjustRightInd w:val="0"/>
              <w:spacing w:after="0" w:line="240" w:lineRule="auto"/>
              <w:rPr>
                <w:rFonts w:ascii="Arial Narrow" w:eastAsia="Times New Roman" w:hAnsi="Arial Narrow" w:cs="Calibri"/>
                <w:color w:val="000000"/>
                <w:sz w:val="21"/>
                <w:szCs w:val="21"/>
                <w:lang w:eastAsia="tr-TR"/>
              </w:rPr>
            </w:pPr>
          </w:p>
        </w:tc>
      </w:tr>
      <w:tr w:rsidR="00B601A9" w:rsidRPr="009A1602" w:rsidTr="00696C7D">
        <w:trPr>
          <w:trHeight w:val="326"/>
        </w:trPr>
        <w:tc>
          <w:tcPr>
            <w:tcW w:w="265" w:type="pct"/>
          </w:tcPr>
          <w:p w:rsidR="00B601A9" w:rsidRPr="009A1602" w:rsidRDefault="00B601A9" w:rsidP="008134C0">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3849" w:type="pct"/>
          </w:tcPr>
          <w:p w:rsidR="00B601A9" w:rsidRPr="009A1602" w:rsidRDefault="00B601A9" w:rsidP="008134C0">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Alana ilişkin gelişmeleri izleyebilecek ve bilimsel etkinliklere katılabilecektir,</w:t>
            </w:r>
          </w:p>
        </w:tc>
        <w:tc>
          <w:tcPr>
            <w:tcW w:w="295" w:type="pct"/>
          </w:tcPr>
          <w:p w:rsidR="00B601A9" w:rsidRPr="009A1602" w:rsidRDefault="00B601A9" w:rsidP="008134C0">
            <w:pPr>
              <w:autoSpaceDE w:val="0"/>
              <w:autoSpaceDN w:val="0"/>
              <w:adjustRightInd w:val="0"/>
              <w:spacing w:after="0" w:line="240" w:lineRule="auto"/>
              <w:rPr>
                <w:rFonts w:ascii="Arial Narrow" w:eastAsia="Times New Roman" w:hAnsi="Arial Narrow" w:cs="Calibri"/>
                <w:color w:val="000000"/>
                <w:sz w:val="21"/>
                <w:szCs w:val="21"/>
                <w:lang w:eastAsia="tr-TR"/>
              </w:rPr>
            </w:pPr>
          </w:p>
        </w:tc>
        <w:tc>
          <w:tcPr>
            <w:tcW w:w="295" w:type="pct"/>
          </w:tcPr>
          <w:p w:rsidR="00B601A9" w:rsidRPr="00B601A9" w:rsidRDefault="00B601A9" w:rsidP="00B601A9">
            <w:pPr>
              <w:spacing w:after="0" w:line="240" w:lineRule="auto"/>
              <w:ind w:right="-1"/>
              <w:jc w:val="center"/>
              <w:rPr>
                <w:rFonts w:ascii="Arial Narrow" w:eastAsia="Times New Roman" w:hAnsi="Arial Narrow" w:cs="Times New Roman"/>
                <w:b/>
                <w:sz w:val="21"/>
                <w:szCs w:val="21"/>
                <w:lang w:eastAsia="tr-TR"/>
              </w:rPr>
            </w:pPr>
            <w:r w:rsidRPr="00B601A9">
              <w:rPr>
                <w:rFonts w:ascii="Arial Narrow" w:eastAsia="Times New Roman" w:hAnsi="Arial Narrow" w:cs="Times New Roman"/>
                <w:b/>
                <w:sz w:val="21"/>
                <w:szCs w:val="21"/>
                <w:lang w:eastAsia="tr-TR"/>
              </w:rPr>
              <w:t>X</w:t>
            </w:r>
          </w:p>
        </w:tc>
        <w:tc>
          <w:tcPr>
            <w:tcW w:w="295" w:type="pct"/>
          </w:tcPr>
          <w:p w:rsidR="00B601A9" w:rsidRPr="009A1602" w:rsidRDefault="00B601A9" w:rsidP="008134C0">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B601A9" w:rsidRPr="009A1602" w:rsidTr="00696C7D">
        <w:trPr>
          <w:trHeight w:val="372"/>
        </w:trPr>
        <w:tc>
          <w:tcPr>
            <w:tcW w:w="265" w:type="pct"/>
          </w:tcPr>
          <w:p w:rsidR="00B601A9" w:rsidRPr="009A1602" w:rsidRDefault="00B601A9" w:rsidP="008134C0">
            <w:pPr>
              <w:numPr>
                <w:ilvl w:val="0"/>
                <w:numId w:val="28"/>
              </w:numPr>
              <w:spacing w:after="0" w:line="240" w:lineRule="auto"/>
              <w:ind w:left="426" w:hanging="284"/>
              <w:contextualSpacing/>
              <w:jc w:val="both"/>
              <w:rPr>
                <w:rFonts w:ascii="Arial Narrow" w:eastAsia="Calibri" w:hAnsi="Arial Narrow" w:cs="Calibri"/>
                <w:color w:val="000000"/>
                <w:sz w:val="21"/>
                <w:szCs w:val="21"/>
              </w:rPr>
            </w:pPr>
          </w:p>
        </w:tc>
        <w:tc>
          <w:tcPr>
            <w:tcW w:w="3849" w:type="pct"/>
          </w:tcPr>
          <w:p w:rsidR="00B601A9" w:rsidRPr="009A1602" w:rsidRDefault="00B601A9" w:rsidP="008134C0">
            <w:pPr>
              <w:contextualSpacing/>
              <w:jc w:val="both"/>
              <w:rPr>
                <w:rFonts w:ascii="Arial Narrow" w:eastAsia="Calibri" w:hAnsi="Arial Narrow" w:cs="Calibri"/>
                <w:color w:val="000000"/>
                <w:sz w:val="21"/>
                <w:szCs w:val="21"/>
              </w:rPr>
            </w:pPr>
            <w:r w:rsidRPr="009A1602">
              <w:rPr>
                <w:rFonts w:ascii="Arial Narrow" w:eastAsia="Calibri" w:hAnsi="Arial Narrow" w:cs="Calibri"/>
                <w:color w:val="000000"/>
                <w:sz w:val="21"/>
                <w:szCs w:val="21"/>
              </w:rPr>
              <w:t xml:space="preserve">Eğitsel sorunları yansıtıcı ve eleştirel bir bakış açısıyla değerlendirebilecektir, </w:t>
            </w:r>
          </w:p>
        </w:tc>
        <w:tc>
          <w:tcPr>
            <w:tcW w:w="295" w:type="pct"/>
          </w:tcPr>
          <w:p w:rsidR="00B601A9" w:rsidRPr="009A1602" w:rsidRDefault="00B601A9" w:rsidP="008134C0">
            <w:pPr>
              <w:autoSpaceDE w:val="0"/>
              <w:autoSpaceDN w:val="0"/>
              <w:adjustRightInd w:val="0"/>
              <w:spacing w:after="0" w:line="240" w:lineRule="auto"/>
              <w:rPr>
                <w:rFonts w:ascii="Arial Narrow" w:eastAsia="Times New Roman" w:hAnsi="Arial Narrow" w:cs="Calibri"/>
                <w:color w:val="000000"/>
                <w:sz w:val="21"/>
                <w:szCs w:val="21"/>
                <w:lang w:eastAsia="tr-TR"/>
              </w:rPr>
            </w:pPr>
          </w:p>
        </w:tc>
        <w:tc>
          <w:tcPr>
            <w:tcW w:w="295" w:type="pct"/>
          </w:tcPr>
          <w:p w:rsidR="00B601A9" w:rsidRPr="00B601A9" w:rsidRDefault="00B601A9" w:rsidP="00B601A9">
            <w:pPr>
              <w:spacing w:after="0" w:line="240" w:lineRule="auto"/>
              <w:ind w:right="-1"/>
              <w:jc w:val="center"/>
              <w:rPr>
                <w:rFonts w:ascii="Arial Narrow" w:eastAsia="Times New Roman" w:hAnsi="Arial Narrow" w:cs="Times New Roman"/>
                <w:b/>
                <w:sz w:val="21"/>
                <w:szCs w:val="21"/>
                <w:lang w:eastAsia="tr-TR"/>
              </w:rPr>
            </w:pPr>
            <w:r w:rsidRPr="00B601A9">
              <w:rPr>
                <w:rFonts w:ascii="Arial Narrow" w:eastAsia="Times New Roman" w:hAnsi="Arial Narrow" w:cs="Times New Roman"/>
                <w:b/>
                <w:sz w:val="21"/>
                <w:szCs w:val="21"/>
                <w:lang w:eastAsia="tr-TR"/>
              </w:rPr>
              <w:t>X</w:t>
            </w:r>
          </w:p>
        </w:tc>
        <w:tc>
          <w:tcPr>
            <w:tcW w:w="295" w:type="pct"/>
          </w:tcPr>
          <w:p w:rsidR="00B601A9" w:rsidRPr="009A1602" w:rsidRDefault="00B601A9" w:rsidP="008134C0">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B601A9" w:rsidRPr="009A1602" w:rsidTr="00696C7D">
        <w:trPr>
          <w:trHeight w:val="667"/>
        </w:trPr>
        <w:tc>
          <w:tcPr>
            <w:tcW w:w="4115" w:type="pct"/>
            <w:gridSpan w:val="2"/>
          </w:tcPr>
          <w:p w:rsidR="00B601A9" w:rsidRPr="009A1602" w:rsidRDefault="00B601A9" w:rsidP="009A1602">
            <w:pPr>
              <w:autoSpaceDE w:val="0"/>
              <w:autoSpaceDN w:val="0"/>
              <w:adjustRightInd w:val="0"/>
              <w:spacing w:after="0" w:line="240" w:lineRule="auto"/>
              <w:ind w:left="720"/>
              <w:contextualSpacing/>
              <w:rPr>
                <w:rFonts w:ascii="Arial Narrow" w:eastAsia="Calibri" w:hAnsi="Arial Narrow" w:cs="Calibri"/>
                <w:b/>
                <w:color w:val="000000"/>
                <w:sz w:val="21"/>
                <w:szCs w:val="21"/>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c>
          <w:tcPr>
            <w:tcW w:w="295" w:type="pct"/>
          </w:tcPr>
          <w:p w:rsidR="00B601A9" w:rsidRPr="009A1602" w:rsidRDefault="00B601A9"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p>
        </w:tc>
        <w:tc>
          <w:tcPr>
            <w:tcW w:w="295" w:type="pct"/>
          </w:tcPr>
          <w:p w:rsidR="00B601A9" w:rsidRPr="009A1602" w:rsidRDefault="00B601A9"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295" w:type="pct"/>
          </w:tcPr>
          <w:p w:rsidR="00B601A9" w:rsidRPr="009A1602" w:rsidRDefault="00B601A9"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ind w:right="282"/>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Dersin Öğretim Üyesi: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p>
    <w:p w:rsidR="009A1602" w:rsidRPr="009A1602" w:rsidRDefault="009A1602" w:rsidP="009A1602">
      <w:pPr>
        <w:spacing w:after="0" w:line="240" w:lineRule="auto"/>
        <w:ind w:right="282"/>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İmza:</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t xml:space="preserve">Tarih: </w:t>
      </w:r>
    </w:p>
    <w:p w:rsidR="009A1602" w:rsidRPr="009A1602" w:rsidRDefault="009A1602" w:rsidP="009A1602">
      <w:pPr>
        <w:spacing w:after="0" w:line="240" w:lineRule="auto"/>
        <w:ind w:right="282"/>
        <w:rPr>
          <w:rFonts w:ascii="Arial Narrow" w:eastAsia="Times New Roman" w:hAnsi="Arial Narrow" w:cs="Times New Roman"/>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696C7D" w:rsidP="009A1602">
      <w:pPr>
        <w:spacing w:after="0" w:line="240" w:lineRule="auto"/>
        <w:rPr>
          <w:rFonts w:ascii="Times New Roman" w:eastAsia="Times New Roman" w:hAnsi="Times New Roman" w:cs="Times New Roman"/>
          <w:b/>
          <w:sz w:val="28"/>
          <w:szCs w:val="28"/>
          <w:lang w:eastAsia="tr-TR"/>
        </w:rPr>
      </w:pPr>
      <w:r w:rsidRPr="00696C7D">
        <w:rPr>
          <w:rFonts w:ascii="Times New Roman" w:eastAsia="Times New Roman" w:hAnsi="Times New Roman" w:cs="Times New Roman"/>
          <w:noProof/>
          <w:sz w:val="24"/>
          <w:szCs w:val="24"/>
          <w:lang w:eastAsia="tr-TR"/>
        </w:rPr>
        <w:drawing>
          <wp:inline distT="0" distB="0" distL="0" distR="0">
            <wp:extent cx="6372225" cy="963236"/>
            <wp:effectExtent l="0" t="0" r="0" b="8890"/>
            <wp:docPr id="36" name="Resim 36"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9A1602" w:rsidRPr="009A1602" w:rsidRDefault="009A1602" w:rsidP="009A1602">
      <w:pPr>
        <w:spacing w:after="0" w:line="240" w:lineRule="auto"/>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CC536A">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0D37AA" w:rsidP="009A160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541611031</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Seminer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4"/>
        <w:gridCol w:w="595"/>
        <w:gridCol w:w="230"/>
        <w:gridCol w:w="1139"/>
        <w:gridCol w:w="298"/>
        <w:gridCol w:w="52"/>
        <w:gridCol w:w="684"/>
        <w:gridCol w:w="885"/>
        <w:gridCol w:w="690"/>
        <w:gridCol w:w="103"/>
        <w:gridCol w:w="2662"/>
        <w:gridCol w:w="1621"/>
      </w:tblGrid>
      <w:tr w:rsidR="009A1602" w:rsidRPr="009A1602" w:rsidTr="00CC536A">
        <w:trPr>
          <w:trHeight w:val="20"/>
        </w:trPr>
        <w:tc>
          <w:tcPr>
            <w:tcW w:w="557"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487"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955"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557"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409"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65"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513"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9"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42"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70"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804"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557"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w:t>
            </w:r>
          </w:p>
        </w:tc>
        <w:tc>
          <w:tcPr>
            <w:tcW w:w="409"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565"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13"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0</w:t>
            </w:r>
          </w:p>
        </w:tc>
        <w:tc>
          <w:tcPr>
            <w:tcW w:w="439"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342"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Arial"/>
                <w:sz w:val="21"/>
                <w:szCs w:val="21"/>
                <w:lang w:eastAsia="tr-TR"/>
              </w:rPr>
              <w:t>7.5</w:t>
            </w:r>
          </w:p>
        </w:tc>
        <w:tc>
          <w:tcPr>
            <w:tcW w:w="1370"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X)  SEÇMELİ (  )</w:t>
            </w:r>
          </w:p>
        </w:tc>
        <w:tc>
          <w:tcPr>
            <w:tcW w:w="804"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85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853"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491"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[Önemli düzeyde tasarım içeriyorsa (</w:t>
            </w:r>
            <w:r w:rsidRPr="009A1602">
              <w:rPr>
                <w:rFonts w:ascii="Arial Narrow" w:eastAsia="Times New Roman" w:hAnsi="Arial Narrow" w:cs="Times New Roman"/>
                <w:sz w:val="21"/>
                <w:szCs w:val="21"/>
                <w:lang w:eastAsia="tr-TR"/>
              </w:rPr>
              <w:sym w:font="Symbol" w:char="F0D6"/>
            </w:r>
            <w:r w:rsidRPr="009A1602">
              <w:rPr>
                <w:rFonts w:ascii="Arial Narrow" w:eastAsia="Times New Roman" w:hAnsi="Arial Narrow" w:cs="Times New Roman"/>
                <w:sz w:val="21"/>
                <w:szCs w:val="21"/>
                <w:lang w:eastAsia="tr-TR"/>
              </w:rPr>
              <w:t>) koyunuz.]</w:t>
            </w:r>
          </w:p>
        </w:tc>
        <w:tc>
          <w:tcPr>
            <w:tcW w:w="804"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85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853"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 75</w:t>
            </w:r>
          </w:p>
        </w:tc>
        <w:tc>
          <w:tcPr>
            <w:tcW w:w="2491"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804"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25</w:t>
            </w: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679"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97"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19"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80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67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97"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Makale Taraması</w:t>
            </w:r>
          </w:p>
        </w:tc>
        <w:tc>
          <w:tcPr>
            <w:tcW w:w="1319"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804"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p>
        </w:tc>
      </w:tr>
      <w:tr w:rsidR="009A1602" w:rsidRPr="009A1602" w:rsidTr="00CC536A">
        <w:trPr>
          <w:trHeight w:val="20"/>
        </w:trPr>
        <w:tc>
          <w:tcPr>
            <w:tcW w:w="167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97"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Araştırma Ödevi</w:t>
            </w:r>
          </w:p>
        </w:tc>
        <w:tc>
          <w:tcPr>
            <w:tcW w:w="1319"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0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CC536A">
        <w:trPr>
          <w:trHeight w:val="20"/>
        </w:trPr>
        <w:tc>
          <w:tcPr>
            <w:tcW w:w="167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97"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19"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0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CC536A">
        <w:trPr>
          <w:trHeight w:val="20"/>
        </w:trPr>
        <w:tc>
          <w:tcPr>
            <w:tcW w:w="167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97"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Yarıyıl sonu sınav</w:t>
            </w:r>
          </w:p>
        </w:tc>
        <w:tc>
          <w:tcPr>
            <w:tcW w:w="1319"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04"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CC536A">
        <w:trPr>
          <w:trHeight w:val="20"/>
        </w:trPr>
        <w:tc>
          <w:tcPr>
            <w:tcW w:w="167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97"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19"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804"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67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97"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319"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804"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97"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319"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80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321"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32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Times New Roman"/>
                <w:sz w:val="21"/>
                <w:szCs w:val="21"/>
                <w:lang w:eastAsia="tr-TR"/>
              </w:rPr>
              <w:t xml:space="preserve">Bu derste öğrenciler, sorumlu öğretim elemanıyla birlikte belirledikleri bir sorun hakkında bilimsel yöntemi kullanarak bir çalışma hazırlar ve çalışmasını sınıf ortamında paylaşır. </w:t>
            </w:r>
            <w:r w:rsidRPr="009A1602">
              <w:rPr>
                <w:rFonts w:ascii="Arial Narrow" w:eastAsia="Times New Roman" w:hAnsi="Arial Narrow" w:cs="Times New Roman"/>
                <w:sz w:val="21"/>
                <w:szCs w:val="21"/>
                <w:lang w:eastAsia="tr-TR"/>
              </w:rPr>
              <w:tab/>
            </w:r>
          </w:p>
        </w:tc>
      </w:tr>
      <w:tr w:rsidR="009A1602" w:rsidRPr="009A1602" w:rsidTr="00CC536A">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32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Bu dersin amacı öğrencilerin alanıyla ilgili bir sorunun çözümünde bilimsel veriye ulaşma, veriyi kullanma, değerlendirme yapma ve sunum hazırlama becerilerini kazanmalarını sağlamaktır. </w:t>
            </w:r>
          </w:p>
        </w:tc>
      </w:tr>
      <w:tr w:rsidR="009A1602" w:rsidRPr="009A1602" w:rsidTr="00CC536A">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321"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r>
      <w:tr w:rsidR="009A1602" w:rsidRPr="009A1602" w:rsidTr="00CC536A">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32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sonunda öğrenciler;</w:t>
            </w:r>
          </w:p>
          <w:p w:rsidR="009A1602" w:rsidRPr="009A1602" w:rsidRDefault="009A1602" w:rsidP="009A1602">
            <w:pPr>
              <w:numPr>
                <w:ilvl w:val="0"/>
                <w:numId w:val="47"/>
              </w:numPr>
              <w:tabs>
                <w:tab w:val="clear" w:pos="360"/>
                <w:tab w:val="num" w:pos="233"/>
              </w:tabs>
              <w:spacing w:after="0" w:line="240" w:lineRule="auto"/>
              <w:ind w:left="233" w:hanging="233"/>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Alanıyla ilgili bir sorunu fark edebilir.</w:t>
            </w:r>
          </w:p>
          <w:p w:rsidR="009A1602" w:rsidRPr="009A1602" w:rsidRDefault="009A1602" w:rsidP="009A1602">
            <w:pPr>
              <w:numPr>
                <w:ilvl w:val="0"/>
                <w:numId w:val="47"/>
              </w:numPr>
              <w:tabs>
                <w:tab w:val="clear" w:pos="36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Bilimsel araştırma sürecini etkin bir biçimde yürütebilir.</w:t>
            </w:r>
          </w:p>
          <w:p w:rsidR="009A1602" w:rsidRPr="009A1602" w:rsidRDefault="009A1602" w:rsidP="009A1602">
            <w:pPr>
              <w:numPr>
                <w:ilvl w:val="0"/>
                <w:numId w:val="47"/>
              </w:numPr>
              <w:tabs>
                <w:tab w:val="clear" w:pos="360"/>
                <w:tab w:val="num" w:pos="233"/>
              </w:tabs>
              <w:spacing w:after="0" w:line="240" w:lineRule="auto"/>
              <w:ind w:left="233" w:hanging="233"/>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Alanındaki sorunların çözümünde sistemli düşünür ve analitik yöntemleri uygulayabilir.</w:t>
            </w:r>
          </w:p>
          <w:p w:rsidR="009A1602" w:rsidRPr="009A1602" w:rsidRDefault="009A1602" w:rsidP="009A1602">
            <w:pPr>
              <w:numPr>
                <w:ilvl w:val="0"/>
                <w:numId w:val="47"/>
              </w:numPr>
              <w:tabs>
                <w:tab w:val="clear" w:pos="36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Söz konusu soruna ilişkin alternatif çözüm önerileri geliştirebilir.</w:t>
            </w:r>
          </w:p>
          <w:p w:rsidR="009A1602" w:rsidRPr="009A1602" w:rsidRDefault="009A1602" w:rsidP="009A1602">
            <w:pPr>
              <w:numPr>
                <w:ilvl w:val="0"/>
                <w:numId w:val="47"/>
              </w:numPr>
              <w:tabs>
                <w:tab w:val="clear" w:pos="36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Bilimsel bir araştırma raporu yazabilir.</w:t>
            </w:r>
          </w:p>
          <w:p w:rsidR="009A1602" w:rsidRPr="009A1602" w:rsidRDefault="009A1602" w:rsidP="009A1602">
            <w:pPr>
              <w:numPr>
                <w:ilvl w:val="0"/>
                <w:numId w:val="47"/>
              </w:numPr>
              <w:tabs>
                <w:tab w:val="clear" w:pos="36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Araştırma raporunu etkili şekilde sunabilir.</w:t>
            </w:r>
          </w:p>
        </w:tc>
      </w:tr>
      <w:tr w:rsidR="009A1602" w:rsidRPr="009A1602" w:rsidTr="00CC536A">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32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APA (2009). </w:t>
            </w:r>
            <w:r w:rsidRPr="009A1602">
              <w:rPr>
                <w:rFonts w:ascii="Arial Narrow" w:eastAsia="Times New Roman" w:hAnsi="Arial Narrow" w:cs="Times New Roman"/>
                <w:i/>
                <w:sz w:val="21"/>
                <w:szCs w:val="21"/>
                <w:lang w:eastAsia="tr-TR"/>
              </w:rPr>
              <w:t>Amerikan psikoloji derneği yayım kılavuzu</w:t>
            </w:r>
            <w:r w:rsidRPr="009A1602">
              <w:rPr>
                <w:rFonts w:ascii="Arial Narrow" w:eastAsia="Times New Roman" w:hAnsi="Arial Narrow" w:cs="Times New Roman"/>
                <w:sz w:val="21"/>
                <w:szCs w:val="21"/>
                <w:lang w:eastAsia="tr-TR"/>
              </w:rPr>
              <w:t xml:space="preserve">. </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İstanbul: Kaknüs Yayınları.</w:t>
            </w:r>
          </w:p>
        </w:tc>
      </w:tr>
      <w:tr w:rsidR="009A1602" w:rsidRPr="009A1602" w:rsidTr="00CC536A">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32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48"/>
              </w:numPr>
              <w:spacing w:after="0" w:line="240" w:lineRule="auto"/>
              <w:ind w:left="233" w:hanging="23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Türkiye Bilimler Akademisi (2002). </w:t>
            </w:r>
            <w:r w:rsidRPr="009A1602">
              <w:rPr>
                <w:rFonts w:ascii="Arial Narrow" w:eastAsia="Times New Roman" w:hAnsi="Arial Narrow" w:cs="Times New Roman"/>
                <w:i/>
                <w:sz w:val="21"/>
                <w:szCs w:val="21"/>
                <w:lang w:eastAsia="tr-TR"/>
              </w:rPr>
              <w:t>Bilimsel araştırmada etik ve sorunları.</w:t>
            </w:r>
            <w:r w:rsidRPr="009A1602">
              <w:rPr>
                <w:rFonts w:ascii="Arial Narrow" w:eastAsia="Times New Roman" w:hAnsi="Arial Narrow" w:cs="Times New Roman"/>
                <w:sz w:val="21"/>
                <w:szCs w:val="21"/>
                <w:lang w:eastAsia="tr-TR"/>
              </w:rPr>
              <w:t xml:space="preserve"> Ankara: TUBA</w:t>
            </w:r>
          </w:p>
          <w:p w:rsidR="009A1602" w:rsidRPr="009A1602" w:rsidRDefault="009A1602" w:rsidP="009A1602">
            <w:pPr>
              <w:numPr>
                <w:ilvl w:val="0"/>
                <w:numId w:val="48"/>
              </w:numPr>
              <w:spacing w:after="0" w:line="240" w:lineRule="auto"/>
              <w:ind w:left="233" w:hanging="23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Neuman, W. Lawrence (2008). Toplumsal araştırma yöntemleri. İstanbul: Yayınodası Yayıncılık. </w:t>
            </w:r>
          </w:p>
          <w:p w:rsidR="009A1602" w:rsidRPr="009A1602" w:rsidRDefault="009A1602" w:rsidP="009A1602">
            <w:pPr>
              <w:numPr>
                <w:ilvl w:val="0"/>
                <w:numId w:val="48"/>
              </w:numPr>
              <w:spacing w:after="0" w:line="240" w:lineRule="auto"/>
              <w:ind w:left="233" w:hanging="23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sz w:val="21"/>
                <w:szCs w:val="21"/>
                <w:lang w:eastAsia="tr-TR"/>
              </w:rPr>
              <w:t>McMillan, J. H., &amp; Schumacher, S. (2006). Research in education: Evidence based inquiry. Boston, MA: Brown and Company.</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48"/>
              </w:numPr>
              <w:spacing w:after="0" w:line="240" w:lineRule="auto"/>
              <w:ind w:left="233" w:hanging="23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Karasar, N. (1996). Araştırmalarda rapor hazırlama yöntemi. Ankara: Pars </w:t>
            </w:r>
            <w:r w:rsidRPr="009A1602">
              <w:rPr>
                <w:rFonts w:ascii="Arial Narrow" w:eastAsia="Times New Roman" w:hAnsi="Arial Narrow" w:cs="Times New Roman"/>
                <w:sz w:val="21"/>
                <w:szCs w:val="21"/>
                <w:lang w:eastAsia="tr-TR"/>
              </w:rPr>
              <w:lastRenderedPageBreak/>
              <w:t>Matbaacılık.</w:t>
            </w:r>
          </w:p>
          <w:p w:rsidR="009A1602" w:rsidRPr="009A1602" w:rsidRDefault="009A1602" w:rsidP="009A1602">
            <w:pPr>
              <w:numPr>
                <w:ilvl w:val="0"/>
                <w:numId w:val="48"/>
              </w:numPr>
              <w:spacing w:after="0" w:line="240" w:lineRule="auto"/>
              <w:ind w:left="233" w:hanging="233"/>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Day R. A. (1998) Bilimsel bir makale nasıl yazılır ve yayımlanır? (Çeviren: Altay GA).Ankara: TÜBİTAK Yayınları. http://journals.tubitak.gov.tr/kitap/maknasyaz/</w:t>
            </w:r>
          </w:p>
        </w:tc>
      </w:tr>
      <w:tr w:rsidR="009A1602" w:rsidRPr="009A1602" w:rsidTr="00CC536A">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DERSTE GEREKLİ ARAÇ VE GEREÇLER</w:t>
            </w:r>
          </w:p>
        </w:tc>
        <w:tc>
          <w:tcPr>
            <w:tcW w:w="332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Bilgisayar</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86"/>
      </w:tblGrid>
      <w:tr w:rsidR="009A1602" w:rsidRPr="009A1602" w:rsidTr="00CC536A">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CC536A">
        <w:trPr>
          <w:trHeight w:val="20"/>
        </w:trPr>
        <w:tc>
          <w:tcPr>
            <w:tcW w:w="590"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CC536A">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Alandaki güncel gelişmeler ve sorunlar</w:t>
            </w:r>
          </w:p>
        </w:tc>
      </w:tr>
      <w:tr w:rsidR="009A1602" w:rsidRPr="009A1602" w:rsidTr="00CC536A">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Problem durumunu tespit etme</w:t>
            </w:r>
          </w:p>
        </w:tc>
      </w:tr>
      <w:tr w:rsidR="009A1602" w:rsidRPr="009A1602" w:rsidTr="00CC536A">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Literatür taraması</w:t>
            </w:r>
          </w:p>
        </w:tc>
      </w:tr>
      <w:tr w:rsidR="009A1602" w:rsidRPr="009A1602" w:rsidTr="00CC536A">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Araştırma önerisi hazırlama</w:t>
            </w:r>
          </w:p>
        </w:tc>
      </w:tr>
      <w:tr w:rsidR="009A1602" w:rsidRPr="009A1602" w:rsidTr="00CC536A">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Verilerin toplanması</w:t>
            </w:r>
          </w:p>
        </w:tc>
      </w:tr>
      <w:tr w:rsidR="009A1602" w:rsidRPr="009A1602" w:rsidTr="00CC536A">
        <w:trPr>
          <w:trHeight w:val="20"/>
        </w:trPr>
        <w:tc>
          <w:tcPr>
            <w:tcW w:w="590"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10"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Verilerin toplanması</w:t>
            </w:r>
          </w:p>
        </w:tc>
      </w:tr>
      <w:tr w:rsidR="009A1602" w:rsidRPr="009A1602" w:rsidTr="00CC536A">
        <w:trPr>
          <w:trHeight w:val="20"/>
        </w:trPr>
        <w:tc>
          <w:tcPr>
            <w:tcW w:w="590"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10"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CC536A">
        <w:trPr>
          <w:trHeight w:val="20"/>
        </w:trPr>
        <w:tc>
          <w:tcPr>
            <w:tcW w:w="590"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10"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Verilerin analizi</w:t>
            </w:r>
          </w:p>
        </w:tc>
      </w:tr>
      <w:tr w:rsidR="009A1602" w:rsidRPr="009A1602" w:rsidTr="00CC536A">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Verilerin analizi</w:t>
            </w:r>
          </w:p>
        </w:tc>
      </w:tr>
      <w:tr w:rsidR="009A1602" w:rsidRPr="009A1602" w:rsidTr="00CC536A">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Bulgular</w:t>
            </w:r>
          </w:p>
        </w:tc>
      </w:tr>
      <w:tr w:rsidR="009A1602" w:rsidRPr="009A1602" w:rsidTr="00CC536A">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Tartışma ve öneriler</w:t>
            </w:r>
          </w:p>
        </w:tc>
      </w:tr>
      <w:tr w:rsidR="009A1602" w:rsidRPr="009A1602" w:rsidTr="00CC536A">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Araştırma raporu yazma</w:t>
            </w:r>
          </w:p>
        </w:tc>
      </w:tr>
      <w:tr w:rsidR="009A1602" w:rsidRPr="009A1602" w:rsidTr="00CC536A">
        <w:trPr>
          <w:trHeight w:val="20"/>
        </w:trPr>
        <w:tc>
          <w:tcPr>
            <w:tcW w:w="590"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10"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Araştırma raporunun sunumu </w:t>
            </w:r>
          </w:p>
        </w:tc>
      </w:tr>
      <w:tr w:rsidR="009A1602" w:rsidRPr="009A1602" w:rsidTr="00CC536A">
        <w:trPr>
          <w:trHeight w:val="20"/>
        </w:trPr>
        <w:tc>
          <w:tcPr>
            <w:tcW w:w="590"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10"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764"/>
        <w:gridCol w:w="693"/>
        <w:gridCol w:w="449"/>
        <w:gridCol w:w="529"/>
      </w:tblGrid>
      <w:tr w:rsidR="00B601A9" w:rsidRPr="009A1602" w:rsidTr="00696C7D">
        <w:tc>
          <w:tcPr>
            <w:tcW w:w="398" w:type="pct"/>
            <w:shd w:val="clear" w:color="auto" w:fill="auto"/>
          </w:tcPr>
          <w:p w:rsidR="00B601A9" w:rsidRPr="009A1602" w:rsidRDefault="00B601A9"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No</w:t>
            </w:r>
          </w:p>
        </w:tc>
        <w:tc>
          <w:tcPr>
            <w:tcW w:w="3787" w:type="pct"/>
            <w:shd w:val="clear" w:color="auto" w:fill="auto"/>
          </w:tcPr>
          <w:p w:rsidR="00B601A9" w:rsidRPr="009A1602" w:rsidRDefault="00B601A9"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B601A9" w:rsidRPr="009A1602" w:rsidRDefault="00B601A9"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338" w:type="pct"/>
          </w:tcPr>
          <w:p w:rsidR="00B601A9" w:rsidRPr="009A1602" w:rsidRDefault="00B601A9" w:rsidP="009A1602">
            <w:pPr>
              <w:spacing w:after="0" w:line="240" w:lineRule="auto"/>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19" w:type="pct"/>
            <w:shd w:val="clear" w:color="auto" w:fill="auto"/>
          </w:tcPr>
          <w:p w:rsidR="00B601A9" w:rsidRPr="009A1602" w:rsidRDefault="00B601A9"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59" w:type="pct"/>
            <w:shd w:val="clear" w:color="auto" w:fill="auto"/>
          </w:tcPr>
          <w:p w:rsidR="00B601A9" w:rsidRPr="009A1602" w:rsidRDefault="00B601A9"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B601A9" w:rsidRPr="009A1602" w:rsidTr="00696C7D">
        <w:tc>
          <w:tcPr>
            <w:tcW w:w="398" w:type="pct"/>
            <w:shd w:val="clear" w:color="auto" w:fill="auto"/>
          </w:tcPr>
          <w:p w:rsidR="00B601A9" w:rsidRPr="009A1602" w:rsidRDefault="00B601A9" w:rsidP="009E5ECB">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c>
          <w:tcPr>
            <w:tcW w:w="3787" w:type="pct"/>
            <w:shd w:val="clear" w:color="auto" w:fill="auto"/>
          </w:tcPr>
          <w:p w:rsidR="00B601A9" w:rsidRPr="009A1602" w:rsidRDefault="00B601A9" w:rsidP="009E5ECB">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338" w:type="pct"/>
            <w:vAlign w:val="center"/>
          </w:tcPr>
          <w:p w:rsidR="00B601A9" w:rsidRPr="009A1602" w:rsidRDefault="00B601A9" w:rsidP="009E5ECB">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9" w:type="pct"/>
            <w:shd w:val="clear" w:color="auto" w:fill="auto"/>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c>
          <w:tcPr>
            <w:tcW w:w="259" w:type="pct"/>
            <w:shd w:val="clear" w:color="auto" w:fill="auto"/>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r>
      <w:tr w:rsidR="00B601A9" w:rsidRPr="009A1602" w:rsidTr="00696C7D">
        <w:tc>
          <w:tcPr>
            <w:tcW w:w="398" w:type="pct"/>
            <w:shd w:val="clear" w:color="auto" w:fill="auto"/>
          </w:tcPr>
          <w:p w:rsidR="00B601A9" w:rsidRPr="009A1602" w:rsidRDefault="00B601A9" w:rsidP="009E5ECB">
            <w:pPr>
              <w:tabs>
                <w:tab w:val="left" w:pos="570"/>
              </w:tabs>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3787" w:type="pct"/>
            <w:shd w:val="clear" w:color="auto" w:fill="auto"/>
          </w:tcPr>
          <w:p w:rsidR="00B601A9" w:rsidRPr="009A1602" w:rsidRDefault="00B601A9" w:rsidP="009E5ECB">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338" w:type="pct"/>
            <w:vAlign w:val="center"/>
          </w:tcPr>
          <w:p w:rsidR="00B601A9" w:rsidRPr="009A1602" w:rsidRDefault="00B601A9" w:rsidP="009E5ECB">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9" w:type="pct"/>
            <w:shd w:val="clear" w:color="auto" w:fill="auto"/>
          </w:tcPr>
          <w:p w:rsidR="00B601A9" w:rsidRPr="009A1602" w:rsidRDefault="00B601A9" w:rsidP="009E5ECB">
            <w:pPr>
              <w:spacing w:after="0" w:line="240" w:lineRule="auto"/>
              <w:ind w:left="360"/>
              <w:rPr>
                <w:rFonts w:ascii="Arial Narrow" w:eastAsia="Times New Roman" w:hAnsi="Arial Narrow" w:cs="Times New Roman"/>
                <w:sz w:val="21"/>
                <w:szCs w:val="21"/>
                <w:lang w:eastAsia="tr-TR"/>
              </w:rPr>
            </w:pPr>
          </w:p>
        </w:tc>
        <w:tc>
          <w:tcPr>
            <w:tcW w:w="259" w:type="pct"/>
            <w:shd w:val="clear" w:color="auto" w:fill="auto"/>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r>
      <w:tr w:rsidR="00B601A9" w:rsidRPr="009A1602" w:rsidTr="00696C7D">
        <w:tc>
          <w:tcPr>
            <w:tcW w:w="398" w:type="pct"/>
            <w:shd w:val="clear" w:color="auto" w:fill="auto"/>
          </w:tcPr>
          <w:p w:rsidR="00B601A9" w:rsidRPr="009A1602" w:rsidRDefault="00B601A9" w:rsidP="009E5ECB">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3787" w:type="pct"/>
            <w:shd w:val="clear" w:color="auto" w:fill="auto"/>
          </w:tcPr>
          <w:p w:rsidR="00B601A9" w:rsidRPr="009A1602" w:rsidRDefault="00B601A9" w:rsidP="009E5ECB">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338" w:type="pct"/>
          </w:tcPr>
          <w:p w:rsidR="00B601A9" w:rsidRPr="009A1602" w:rsidRDefault="00B601A9" w:rsidP="009E5ECB">
            <w:pPr>
              <w:spacing w:after="0" w:line="240" w:lineRule="auto"/>
              <w:ind w:left="360"/>
              <w:rPr>
                <w:rFonts w:ascii="Arial Narrow" w:eastAsia="Times New Roman" w:hAnsi="Arial Narrow" w:cs="Times New Roman"/>
                <w:sz w:val="21"/>
                <w:szCs w:val="21"/>
                <w:lang w:eastAsia="tr-TR"/>
              </w:rPr>
            </w:pPr>
          </w:p>
        </w:tc>
        <w:tc>
          <w:tcPr>
            <w:tcW w:w="219" w:type="pct"/>
            <w:shd w:val="clear" w:color="auto" w:fill="auto"/>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c>
          <w:tcPr>
            <w:tcW w:w="259" w:type="pct"/>
            <w:shd w:val="clear" w:color="auto" w:fill="auto"/>
            <w:vAlign w:val="center"/>
          </w:tcPr>
          <w:p w:rsidR="00B601A9" w:rsidRPr="009A1602" w:rsidRDefault="00B601A9" w:rsidP="009E5ECB">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c>
          <w:tcPr>
            <w:tcW w:w="398" w:type="pct"/>
            <w:shd w:val="clear" w:color="auto" w:fill="auto"/>
          </w:tcPr>
          <w:p w:rsidR="00B601A9" w:rsidRPr="009A1602" w:rsidRDefault="00B601A9" w:rsidP="009E5ECB">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3787" w:type="pct"/>
            <w:shd w:val="clear" w:color="auto" w:fill="auto"/>
          </w:tcPr>
          <w:p w:rsidR="00B601A9" w:rsidRPr="009A1602" w:rsidRDefault="00B601A9" w:rsidP="009E5ECB">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338" w:type="pct"/>
          </w:tcPr>
          <w:p w:rsidR="00B601A9" w:rsidRPr="009A1602" w:rsidRDefault="00B601A9" w:rsidP="009E5ECB">
            <w:pPr>
              <w:spacing w:after="0" w:line="240" w:lineRule="auto"/>
              <w:ind w:left="360"/>
              <w:rPr>
                <w:rFonts w:ascii="Arial Narrow" w:eastAsia="Times New Roman" w:hAnsi="Arial Narrow" w:cs="Times New Roman"/>
                <w:sz w:val="21"/>
                <w:szCs w:val="21"/>
                <w:lang w:eastAsia="tr-TR"/>
              </w:rPr>
            </w:pPr>
          </w:p>
        </w:tc>
        <w:tc>
          <w:tcPr>
            <w:tcW w:w="219" w:type="pct"/>
            <w:shd w:val="clear" w:color="auto" w:fill="auto"/>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c>
          <w:tcPr>
            <w:tcW w:w="259" w:type="pct"/>
            <w:shd w:val="clear" w:color="auto" w:fill="auto"/>
            <w:vAlign w:val="center"/>
          </w:tcPr>
          <w:p w:rsidR="00B601A9" w:rsidRPr="009A1602" w:rsidRDefault="00B601A9" w:rsidP="009E5ECB">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c>
          <w:tcPr>
            <w:tcW w:w="398" w:type="pct"/>
            <w:shd w:val="clear" w:color="auto" w:fill="auto"/>
          </w:tcPr>
          <w:p w:rsidR="00B601A9" w:rsidRPr="009A1602" w:rsidRDefault="00B601A9" w:rsidP="009E5ECB">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3787" w:type="pct"/>
            <w:shd w:val="clear" w:color="auto" w:fill="auto"/>
          </w:tcPr>
          <w:p w:rsidR="00B601A9" w:rsidRPr="009A1602" w:rsidRDefault="00B601A9" w:rsidP="009E5ECB">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338" w:type="pct"/>
          </w:tcPr>
          <w:p w:rsidR="00B601A9" w:rsidRPr="009A1602" w:rsidRDefault="00B601A9" w:rsidP="009E5ECB">
            <w:pPr>
              <w:spacing w:after="0" w:line="240" w:lineRule="auto"/>
              <w:ind w:left="360"/>
              <w:rPr>
                <w:rFonts w:ascii="Arial Narrow" w:eastAsia="Times New Roman" w:hAnsi="Arial Narrow" w:cs="Times New Roman"/>
                <w:sz w:val="21"/>
                <w:szCs w:val="21"/>
                <w:lang w:eastAsia="tr-TR"/>
              </w:rPr>
            </w:pPr>
          </w:p>
        </w:tc>
        <w:tc>
          <w:tcPr>
            <w:tcW w:w="219" w:type="pct"/>
            <w:shd w:val="clear" w:color="auto" w:fill="auto"/>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c>
          <w:tcPr>
            <w:tcW w:w="259" w:type="pct"/>
            <w:shd w:val="clear" w:color="auto" w:fill="auto"/>
            <w:vAlign w:val="center"/>
          </w:tcPr>
          <w:p w:rsidR="00B601A9" w:rsidRPr="009A1602" w:rsidRDefault="00B601A9" w:rsidP="009E5ECB">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c>
          <w:tcPr>
            <w:tcW w:w="398" w:type="pct"/>
            <w:shd w:val="clear" w:color="auto" w:fill="auto"/>
          </w:tcPr>
          <w:p w:rsidR="00B601A9" w:rsidRPr="009A1602" w:rsidRDefault="00B601A9" w:rsidP="009E5ECB">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3787" w:type="pct"/>
            <w:shd w:val="clear" w:color="auto" w:fill="auto"/>
          </w:tcPr>
          <w:p w:rsidR="00B601A9" w:rsidRPr="009A1602" w:rsidRDefault="00B601A9" w:rsidP="009E5ECB">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338" w:type="pct"/>
          </w:tcPr>
          <w:p w:rsidR="00B601A9" w:rsidRPr="009A1602" w:rsidRDefault="00B601A9" w:rsidP="009E5ECB">
            <w:pPr>
              <w:spacing w:after="0" w:line="240" w:lineRule="auto"/>
              <w:ind w:left="360"/>
              <w:rPr>
                <w:rFonts w:ascii="Arial Narrow" w:eastAsia="Times New Roman" w:hAnsi="Arial Narrow" w:cs="Times New Roman"/>
                <w:sz w:val="21"/>
                <w:szCs w:val="21"/>
                <w:lang w:eastAsia="tr-TR"/>
              </w:rPr>
            </w:pPr>
          </w:p>
        </w:tc>
        <w:tc>
          <w:tcPr>
            <w:tcW w:w="219" w:type="pct"/>
            <w:shd w:val="clear" w:color="auto" w:fill="auto"/>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c>
          <w:tcPr>
            <w:tcW w:w="259" w:type="pct"/>
            <w:shd w:val="clear" w:color="auto" w:fill="auto"/>
            <w:vAlign w:val="center"/>
          </w:tcPr>
          <w:p w:rsidR="00B601A9" w:rsidRPr="009A1602" w:rsidRDefault="00B601A9" w:rsidP="009E5ECB">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c>
          <w:tcPr>
            <w:tcW w:w="398" w:type="pct"/>
            <w:shd w:val="clear" w:color="auto" w:fill="auto"/>
          </w:tcPr>
          <w:p w:rsidR="00B601A9" w:rsidRPr="009A1602" w:rsidRDefault="00B601A9" w:rsidP="009E5ECB">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3787" w:type="pct"/>
            <w:shd w:val="clear" w:color="auto" w:fill="auto"/>
          </w:tcPr>
          <w:p w:rsidR="00B601A9" w:rsidRPr="009A1602" w:rsidRDefault="00B601A9" w:rsidP="009E5ECB">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338" w:type="pct"/>
          </w:tcPr>
          <w:p w:rsidR="00B601A9" w:rsidRPr="009A1602" w:rsidRDefault="00B601A9" w:rsidP="009E5ECB">
            <w:pPr>
              <w:spacing w:after="0" w:line="240" w:lineRule="auto"/>
              <w:ind w:left="360"/>
              <w:rPr>
                <w:rFonts w:ascii="Arial Narrow" w:eastAsia="Times New Roman" w:hAnsi="Arial Narrow" w:cs="Times New Roman"/>
                <w:sz w:val="21"/>
                <w:szCs w:val="21"/>
                <w:lang w:eastAsia="tr-TR"/>
              </w:rPr>
            </w:pPr>
          </w:p>
        </w:tc>
        <w:tc>
          <w:tcPr>
            <w:tcW w:w="219" w:type="pct"/>
            <w:shd w:val="clear" w:color="auto" w:fill="auto"/>
            <w:vAlign w:val="center"/>
          </w:tcPr>
          <w:p w:rsidR="00B601A9" w:rsidRPr="009A1602" w:rsidRDefault="00B601A9" w:rsidP="009E5ECB">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59" w:type="pct"/>
            <w:shd w:val="clear" w:color="auto" w:fill="auto"/>
          </w:tcPr>
          <w:p w:rsidR="00B601A9" w:rsidRPr="009A1602" w:rsidRDefault="00B601A9" w:rsidP="009E5ECB">
            <w:pPr>
              <w:spacing w:after="0" w:line="240" w:lineRule="auto"/>
              <w:ind w:left="360"/>
              <w:rPr>
                <w:rFonts w:ascii="Arial Narrow" w:eastAsia="Times New Roman" w:hAnsi="Arial Narrow" w:cs="Times New Roman"/>
                <w:sz w:val="21"/>
                <w:szCs w:val="21"/>
                <w:lang w:eastAsia="tr-TR"/>
              </w:rPr>
            </w:pPr>
          </w:p>
        </w:tc>
      </w:tr>
      <w:tr w:rsidR="00B601A9" w:rsidRPr="009A1602" w:rsidTr="00696C7D">
        <w:tc>
          <w:tcPr>
            <w:tcW w:w="398" w:type="pct"/>
            <w:shd w:val="clear" w:color="auto" w:fill="auto"/>
          </w:tcPr>
          <w:p w:rsidR="00B601A9" w:rsidRPr="009A1602" w:rsidRDefault="00B601A9" w:rsidP="009E5ECB">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3787" w:type="pct"/>
            <w:shd w:val="clear" w:color="auto" w:fill="auto"/>
          </w:tcPr>
          <w:p w:rsidR="00B601A9" w:rsidRPr="009A1602" w:rsidRDefault="00B601A9" w:rsidP="009E5ECB">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338" w:type="pct"/>
          </w:tcPr>
          <w:p w:rsidR="00B601A9" w:rsidRPr="009A1602" w:rsidRDefault="00B601A9" w:rsidP="009E5ECB">
            <w:pPr>
              <w:spacing w:after="0" w:line="240" w:lineRule="auto"/>
              <w:ind w:left="360"/>
              <w:rPr>
                <w:rFonts w:ascii="Arial Narrow" w:eastAsia="Times New Roman" w:hAnsi="Arial Narrow" w:cs="Times New Roman"/>
                <w:sz w:val="21"/>
                <w:szCs w:val="21"/>
                <w:lang w:eastAsia="tr-TR"/>
              </w:rPr>
            </w:pPr>
          </w:p>
        </w:tc>
        <w:tc>
          <w:tcPr>
            <w:tcW w:w="219" w:type="pct"/>
            <w:shd w:val="clear" w:color="auto" w:fill="auto"/>
            <w:vAlign w:val="center"/>
          </w:tcPr>
          <w:p w:rsidR="00B601A9" w:rsidRPr="009A1602" w:rsidRDefault="00B601A9" w:rsidP="009E5ECB">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59" w:type="pct"/>
            <w:shd w:val="clear" w:color="auto" w:fill="auto"/>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r>
      <w:tr w:rsidR="00B601A9" w:rsidRPr="009A1602" w:rsidTr="00696C7D">
        <w:tc>
          <w:tcPr>
            <w:tcW w:w="398" w:type="pct"/>
            <w:shd w:val="clear" w:color="auto" w:fill="auto"/>
          </w:tcPr>
          <w:p w:rsidR="00B601A9" w:rsidRPr="009A1602" w:rsidRDefault="00B601A9" w:rsidP="009E5ECB">
            <w:pPr>
              <w:tabs>
                <w:tab w:val="left" w:pos="700"/>
              </w:tabs>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3787" w:type="pct"/>
            <w:shd w:val="clear" w:color="auto" w:fill="auto"/>
          </w:tcPr>
          <w:p w:rsidR="00B601A9" w:rsidRPr="009A1602" w:rsidRDefault="00B601A9" w:rsidP="009E5ECB">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338" w:type="pct"/>
          </w:tcPr>
          <w:p w:rsidR="00B601A9" w:rsidRPr="009A1602" w:rsidRDefault="00B601A9" w:rsidP="009E5ECB">
            <w:pPr>
              <w:spacing w:after="0" w:line="240" w:lineRule="auto"/>
              <w:ind w:left="360"/>
              <w:rPr>
                <w:rFonts w:ascii="Arial Narrow" w:eastAsia="Times New Roman" w:hAnsi="Arial Narrow" w:cs="Times New Roman"/>
                <w:sz w:val="21"/>
                <w:szCs w:val="21"/>
                <w:lang w:eastAsia="tr-TR"/>
              </w:rPr>
            </w:pPr>
          </w:p>
        </w:tc>
        <w:tc>
          <w:tcPr>
            <w:tcW w:w="219" w:type="pct"/>
            <w:shd w:val="clear" w:color="auto" w:fill="auto"/>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c>
          <w:tcPr>
            <w:tcW w:w="259" w:type="pct"/>
            <w:shd w:val="clear" w:color="auto" w:fill="auto"/>
            <w:vAlign w:val="center"/>
          </w:tcPr>
          <w:p w:rsidR="00B601A9" w:rsidRPr="009A1602" w:rsidRDefault="00B601A9" w:rsidP="009E5ECB">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c>
          <w:tcPr>
            <w:tcW w:w="398" w:type="pct"/>
            <w:shd w:val="clear" w:color="auto" w:fill="auto"/>
          </w:tcPr>
          <w:p w:rsidR="00B601A9" w:rsidRPr="009A1602" w:rsidRDefault="00B601A9" w:rsidP="009E5ECB">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3787" w:type="pct"/>
            <w:shd w:val="clear" w:color="auto" w:fill="auto"/>
          </w:tcPr>
          <w:p w:rsidR="00B601A9" w:rsidRPr="009A1602" w:rsidRDefault="00B601A9" w:rsidP="009E5ECB">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338" w:type="pct"/>
          </w:tcPr>
          <w:p w:rsidR="00B601A9" w:rsidRPr="009A1602" w:rsidRDefault="00B601A9" w:rsidP="009E5ECB">
            <w:pPr>
              <w:spacing w:after="0" w:line="240" w:lineRule="auto"/>
              <w:ind w:left="360"/>
              <w:rPr>
                <w:rFonts w:ascii="Arial Narrow" w:eastAsia="Times New Roman" w:hAnsi="Arial Narrow" w:cs="Times New Roman"/>
                <w:sz w:val="21"/>
                <w:szCs w:val="21"/>
                <w:lang w:eastAsia="tr-TR"/>
              </w:rPr>
            </w:pPr>
          </w:p>
        </w:tc>
        <w:tc>
          <w:tcPr>
            <w:tcW w:w="219" w:type="pct"/>
            <w:shd w:val="clear" w:color="auto" w:fill="auto"/>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c>
          <w:tcPr>
            <w:tcW w:w="259" w:type="pct"/>
            <w:shd w:val="clear" w:color="auto" w:fill="auto"/>
            <w:vAlign w:val="center"/>
          </w:tcPr>
          <w:p w:rsidR="00B601A9" w:rsidRPr="009A1602" w:rsidRDefault="00B601A9" w:rsidP="009E5ECB">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c>
          <w:tcPr>
            <w:tcW w:w="398" w:type="pct"/>
            <w:shd w:val="clear" w:color="auto" w:fill="auto"/>
          </w:tcPr>
          <w:p w:rsidR="00B601A9" w:rsidRPr="009A1602" w:rsidRDefault="00B601A9" w:rsidP="009E5ECB">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3787" w:type="pct"/>
            <w:shd w:val="clear" w:color="auto" w:fill="auto"/>
          </w:tcPr>
          <w:p w:rsidR="00B601A9" w:rsidRPr="009A1602" w:rsidRDefault="00B601A9" w:rsidP="009E5ECB">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338" w:type="pct"/>
          </w:tcPr>
          <w:p w:rsidR="00B601A9" w:rsidRPr="009A1602" w:rsidRDefault="00B601A9" w:rsidP="009E5ECB">
            <w:pPr>
              <w:spacing w:after="0" w:line="240" w:lineRule="auto"/>
              <w:ind w:left="360"/>
              <w:rPr>
                <w:rFonts w:ascii="Arial Narrow" w:eastAsia="Times New Roman" w:hAnsi="Arial Narrow" w:cs="Times New Roman"/>
                <w:sz w:val="21"/>
                <w:szCs w:val="21"/>
                <w:lang w:eastAsia="tr-TR"/>
              </w:rPr>
            </w:pPr>
          </w:p>
        </w:tc>
        <w:tc>
          <w:tcPr>
            <w:tcW w:w="219" w:type="pct"/>
            <w:shd w:val="clear" w:color="auto" w:fill="auto"/>
          </w:tcPr>
          <w:p w:rsidR="00B601A9" w:rsidRPr="00B601A9" w:rsidRDefault="00B601A9" w:rsidP="009E5ECB">
            <w:pPr>
              <w:spacing w:after="0" w:line="240" w:lineRule="auto"/>
              <w:rPr>
                <w:rFonts w:ascii="Arial Narrow" w:eastAsia="Times New Roman" w:hAnsi="Arial Narrow" w:cs="Times New Roman"/>
                <w:b/>
                <w:sz w:val="21"/>
                <w:szCs w:val="21"/>
                <w:lang w:eastAsia="tr-TR"/>
              </w:rPr>
            </w:pPr>
            <w:r w:rsidRPr="00B601A9">
              <w:rPr>
                <w:rFonts w:ascii="Arial Narrow" w:eastAsia="Times New Roman" w:hAnsi="Arial Narrow" w:cs="Times New Roman"/>
                <w:b/>
                <w:sz w:val="21"/>
                <w:szCs w:val="21"/>
                <w:lang w:eastAsia="tr-TR"/>
              </w:rPr>
              <w:t>X</w:t>
            </w:r>
          </w:p>
        </w:tc>
        <w:tc>
          <w:tcPr>
            <w:tcW w:w="259" w:type="pct"/>
            <w:shd w:val="clear" w:color="auto" w:fill="auto"/>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r>
      <w:tr w:rsidR="00B601A9" w:rsidRPr="009A1602" w:rsidTr="00696C7D">
        <w:tc>
          <w:tcPr>
            <w:tcW w:w="398" w:type="pct"/>
            <w:shd w:val="clear" w:color="auto" w:fill="auto"/>
          </w:tcPr>
          <w:p w:rsidR="00B601A9" w:rsidRPr="009A1602" w:rsidRDefault="00B601A9" w:rsidP="009E5ECB">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3787" w:type="pct"/>
            <w:shd w:val="clear" w:color="auto" w:fill="auto"/>
          </w:tcPr>
          <w:p w:rsidR="00B601A9" w:rsidRPr="009A1602" w:rsidRDefault="00B601A9" w:rsidP="009E5ECB">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Eğitsel sorunları yansıtıcı ve eleştirel bir bakış açısıyla değerlendirebilecektir, </w:t>
            </w:r>
          </w:p>
        </w:tc>
        <w:tc>
          <w:tcPr>
            <w:tcW w:w="338" w:type="pct"/>
            <w:vAlign w:val="center"/>
          </w:tcPr>
          <w:p w:rsidR="00B601A9" w:rsidRPr="009A1602" w:rsidRDefault="00B601A9" w:rsidP="009E5ECB">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9" w:type="pct"/>
            <w:shd w:val="clear" w:color="auto" w:fill="auto"/>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c>
          <w:tcPr>
            <w:tcW w:w="259" w:type="pct"/>
            <w:shd w:val="clear" w:color="auto" w:fill="auto"/>
          </w:tcPr>
          <w:p w:rsidR="00B601A9" w:rsidRPr="009A1602" w:rsidRDefault="00B601A9" w:rsidP="009E5ECB">
            <w:pPr>
              <w:spacing w:after="0" w:line="240" w:lineRule="auto"/>
              <w:ind w:left="360"/>
              <w:rPr>
                <w:rFonts w:ascii="Arial Narrow" w:eastAsia="Times New Roman" w:hAnsi="Arial Narrow" w:cs="Times New Roman"/>
                <w:sz w:val="21"/>
                <w:szCs w:val="21"/>
                <w:lang w:eastAsia="tr-TR"/>
              </w:rPr>
            </w:pPr>
          </w:p>
        </w:tc>
      </w:tr>
      <w:tr w:rsidR="00B601A9" w:rsidRPr="009A1602" w:rsidTr="00696C7D">
        <w:tc>
          <w:tcPr>
            <w:tcW w:w="398" w:type="pct"/>
            <w:shd w:val="clear" w:color="auto" w:fill="auto"/>
          </w:tcPr>
          <w:p w:rsidR="00B601A9" w:rsidRPr="009A1602" w:rsidRDefault="00B601A9" w:rsidP="009E5ECB">
            <w:pPr>
              <w:spacing w:after="0" w:line="240" w:lineRule="auto"/>
              <w:jc w:val="both"/>
              <w:rPr>
                <w:rFonts w:ascii="Arial Narrow" w:eastAsia="Times New Roman" w:hAnsi="Arial Narrow" w:cs="Times New Roman"/>
                <w:sz w:val="21"/>
                <w:szCs w:val="21"/>
                <w:lang w:eastAsia="tr-TR"/>
              </w:rPr>
            </w:pPr>
          </w:p>
        </w:tc>
        <w:tc>
          <w:tcPr>
            <w:tcW w:w="3787" w:type="pct"/>
            <w:shd w:val="clear" w:color="auto" w:fill="auto"/>
          </w:tcPr>
          <w:p w:rsidR="00B601A9" w:rsidRPr="009A1602" w:rsidRDefault="00B601A9" w:rsidP="009E5ECB">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c>
          <w:tcPr>
            <w:tcW w:w="338" w:type="pct"/>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c>
          <w:tcPr>
            <w:tcW w:w="219" w:type="pct"/>
            <w:shd w:val="clear" w:color="auto" w:fill="auto"/>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c>
          <w:tcPr>
            <w:tcW w:w="259" w:type="pct"/>
            <w:shd w:val="clear" w:color="auto" w:fill="auto"/>
          </w:tcPr>
          <w:p w:rsidR="00B601A9" w:rsidRPr="009A1602" w:rsidRDefault="00B601A9" w:rsidP="009E5ECB">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spacing w:after="0" w:line="360" w:lineRule="auto"/>
        <w:rPr>
          <w:rFonts w:ascii="Times New Roman" w:eastAsia="Times New Roman" w:hAnsi="Times New Roman" w:cs="Times New Roman"/>
          <w:b/>
          <w:lang w:eastAsia="tr-TR"/>
        </w:rPr>
      </w:pPr>
    </w:p>
    <w:p w:rsidR="009A1602" w:rsidRPr="009A1602" w:rsidRDefault="009A1602" w:rsidP="009A1602">
      <w:pPr>
        <w:spacing w:after="0" w:line="360" w:lineRule="auto"/>
        <w:rPr>
          <w:rFonts w:ascii="Times New Roman" w:eastAsia="Times New Roman" w:hAnsi="Times New Roman" w:cs="Times New Roman"/>
          <w:lang w:eastAsia="tr-TR"/>
        </w:rPr>
      </w:pPr>
      <w:r w:rsidRPr="009A1602">
        <w:rPr>
          <w:rFonts w:ascii="Times New Roman" w:eastAsia="Times New Roman" w:hAnsi="Times New Roman" w:cs="Times New Roman"/>
          <w:b/>
          <w:lang w:eastAsia="tr-TR"/>
        </w:rPr>
        <w:t>Dersin Öğretim Üyesi:</w:t>
      </w:r>
      <w:r w:rsidRPr="009A1602">
        <w:rPr>
          <w:rFonts w:ascii="Times New Roman" w:eastAsia="Times New Roman" w:hAnsi="Times New Roman" w:cs="Times New Roman"/>
          <w:lang w:eastAsia="tr-TR"/>
        </w:rPr>
        <w:t xml:space="preserve"> </w:t>
      </w:r>
    </w:p>
    <w:p w:rsidR="009A1602" w:rsidRPr="009A1602" w:rsidRDefault="009A1602" w:rsidP="009A1602">
      <w:pPr>
        <w:tabs>
          <w:tab w:val="left" w:pos="7800"/>
        </w:tabs>
        <w:spacing w:after="0" w:line="240" w:lineRule="auto"/>
        <w:rPr>
          <w:rFonts w:ascii="Times New Roman" w:eastAsia="Times New Roman" w:hAnsi="Times New Roman" w:cs="Times New Roman"/>
          <w:b/>
          <w:lang w:eastAsia="tr-TR"/>
        </w:rPr>
      </w:pPr>
      <w:r w:rsidRPr="009A1602">
        <w:rPr>
          <w:rFonts w:ascii="Times New Roman" w:eastAsia="Times New Roman" w:hAnsi="Times New Roman" w:cs="Times New Roman"/>
          <w:b/>
          <w:lang w:eastAsia="tr-TR"/>
        </w:rPr>
        <w:t>İmza</w:t>
      </w:r>
      <w:r w:rsidRPr="009A1602">
        <w:rPr>
          <w:rFonts w:ascii="Times New Roman" w:eastAsia="Times New Roman" w:hAnsi="Times New Roman" w:cs="Times New Roman"/>
          <w:lang w:eastAsia="tr-TR"/>
        </w:rPr>
        <w:t>:</w:t>
      </w:r>
      <w:r w:rsidRPr="009A1602">
        <w:rPr>
          <w:rFonts w:ascii="Times New Roman" w:eastAsia="Times New Roman" w:hAnsi="Times New Roman" w:cs="Times New Roman"/>
          <w:b/>
          <w:lang w:eastAsia="tr-TR"/>
        </w:rPr>
        <w:tab/>
      </w:r>
      <w:r w:rsidRPr="009A1602">
        <w:rPr>
          <w:rFonts w:ascii="Times New Roman" w:eastAsia="Times New Roman" w:hAnsi="Times New Roman" w:cs="Times New Roman"/>
          <w:b/>
          <w:lang w:eastAsia="tr-TR"/>
        </w:rPr>
        <w:tab/>
      </w:r>
      <w:r w:rsidRPr="009A1602">
        <w:rPr>
          <w:rFonts w:ascii="Times New Roman" w:eastAsia="Times New Roman" w:hAnsi="Times New Roman" w:cs="Times New Roman"/>
          <w:b/>
          <w:lang w:eastAsia="tr-TR"/>
        </w:rPr>
        <w:tab/>
      </w:r>
      <w:r w:rsidRPr="009A1602">
        <w:rPr>
          <w:rFonts w:ascii="Times New Roman" w:eastAsia="Times New Roman" w:hAnsi="Times New Roman" w:cs="Times New Roman"/>
          <w:b/>
          <w:lang w:eastAsia="tr-TR"/>
        </w:rPr>
        <w:tab/>
        <w:t xml:space="preserve">Tarih: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Default="009A1602"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sz w:val="21"/>
          <w:szCs w:val="21"/>
          <w:lang w:eastAsia="tr-TR"/>
        </w:rPr>
        <w:sectPr w:rsidR="00D0256B" w:rsidRPr="009A1602" w:rsidSect="00CC536A">
          <w:pgSz w:w="11906" w:h="16838" w:code="9"/>
          <w:pgMar w:top="720" w:right="737" w:bottom="720" w:left="1134" w:header="709" w:footer="709" w:gutter="0"/>
          <w:cols w:space="708"/>
        </w:sectPr>
      </w:pPr>
      <w:r w:rsidRPr="009A1602">
        <w:rPr>
          <w:rFonts w:ascii="Arial Narrow" w:eastAsia="Times New Roman" w:hAnsi="Arial Narrow" w:cs="Times New Roman"/>
          <w:sz w:val="21"/>
          <w:szCs w:val="21"/>
          <w:lang w:eastAsia="tr-TR"/>
        </w:rPr>
        <w:t xml:space="preserve">İmza: </w:t>
      </w:r>
      <w:r w:rsidRPr="009A1602">
        <w:rPr>
          <w:rFonts w:ascii="Arial Narrow" w:eastAsia="Times New Roman" w:hAnsi="Arial Narrow" w:cs="Times New Roman"/>
          <w:sz w:val="21"/>
          <w:szCs w:val="21"/>
          <w:lang w:eastAsia="tr-TR"/>
        </w:rPr>
        <w:tab/>
        <w:t xml:space="preserve">Tarih: </w:t>
      </w: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696C7D" w:rsidP="00D0256B">
      <w:pPr>
        <w:spacing w:after="0" w:line="240" w:lineRule="auto"/>
        <w:outlineLvl w:val="0"/>
        <w:rPr>
          <w:rFonts w:ascii="Arial Narrow" w:eastAsia="Times New Roman" w:hAnsi="Arial Narrow" w:cs="Times New Roman"/>
          <w:b/>
          <w:sz w:val="21"/>
          <w:szCs w:val="21"/>
          <w:lang w:eastAsia="tr-TR"/>
        </w:rPr>
      </w:pPr>
      <w:r w:rsidRPr="00696C7D">
        <w:rPr>
          <w:rFonts w:ascii="Times New Roman" w:eastAsia="Times New Roman" w:hAnsi="Times New Roman" w:cs="Times New Roman"/>
          <w:noProof/>
          <w:sz w:val="24"/>
          <w:szCs w:val="24"/>
          <w:lang w:eastAsia="tr-TR"/>
        </w:rPr>
        <w:drawing>
          <wp:inline distT="0" distB="0" distL="0" distR="0">
            <wp:extent cx="6372225" cy="963236"/>
            <wp:effectExtent l="0" t="0" r="0" b="8890"/>
            <wp:docPr id="37" name="Resim 37"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256B" w:rsidRPr="009A1602" w:rsidTr="003620F2">
        <w:tc>
          <w:tcPr>
            <w:tcW w:w="1167" w:type="dxa"/>
            <w:vAlign w:val="center"/>
          </w:tcPr>
          <w:p w:rsidR="00D0256B" w:rsidRPr="009A1602" w:rsidRDefault="00D0256B" w:rsidP="003620F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D0256B" w:rsidRPr="009A1602" w:rsidRDefault="00D0256B" w:rsidP="003620F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D0256B" w:rsidRPr="009A1602" w:rsidRDefault="00D0256B" w:rsidP="00D0256B">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256B" w:rsidRPr="009A1602" w:rsidTr="003620F2">
        <w:tc>
          <w:tcPr>
            <w:tcW w:w="1668" w:type="dxa"/>
            <w:vAlign w:val="center"/>
          </w:tcPr>
          <w:p w:rsidR="00D0256B" w:rsidRPr="009A1602" w:rsidRDefault="00D0256B" w:rsidP="003620F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D0256B" w:rsidRPr="009A1602" w:rsidRDefault="000D37AA" w:rsidP="003620F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541611024</w:t>
            </w:r>
          </w:p>
        </w:tc>
        <w:tc>
          <w:tcPr>
            <w:tcW w:w="1560" w:type="dxa"/>
            <w:vAlign w:val="center"/>
          </w:tcPr>
          <w:p w:rsidR="00D0256B" w:rsidRPr="009A1602" w:rsidRDefault="00D0256B" w:rsidP="003620F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D0256B" w:rsidRPr="009A1602" w:rsidRDefault="00D0256B" w:rsidP="003620F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 Modelleri</w:t>
            </w:r>
          </w:p>
        </w:tc>
      </w:tr>
    </w:tbl>
    <w:p w:rsidR="00D0256B" w:rsidRPr="009A1602" w:rsidRDefault="00D0256B" w:rsidP="00D0256B">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3"/>
        <w:gridCol w:w="595"/>
        <w:gridCol w:w="231"/>
        <w:gridCol w:w="1139"/>
        <w:gridCol w:w="798"/>
        <w:gridCol w:w="53"/>
        <w:gridCol w:w="684"/>
        <w:gridCol w:w="885"/>
        <w:gridCol w:w="690"/>
        <w:gridCol w:w="104"/>
        <w:gridCol w:w="2658"/>
        <w:gridCol w:w="1623"/>
      </w:tblGrid>
      <w:tr w:rsidR="00D0256B" w:rsidRPr="009A1602" w:rsidTr="003620F2">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D0256B" w:rsidRPr="009A1602" w:rsidTr="003620F2">
        <w:trPr>
          <w:trHeight w:val="20"/>
        </w:trPr>
        <w:tc>
          <w:tcPr>
            <w:tcW w:w="531" w:type="pct"/>
            <w:vMerge/>
            <w:tcBorders>
              <w:top w:val="single" w:sz="4" w:space="0" w:color="auto"/>
              <w:left w:val="single" w:sz="12" w:space="0" w:color="auto"/>
              <w:bottom w:val="single" w:sz="4"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18" w:type="pct"/>
            <w:tcBorders>
              <w:top w:val="single" w:sz="4"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D0256B" w:rsidRPr="009A1602" w:rsidTr="003620F2">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D0256B" w:rsidRPr="009A1602" w:rsidRDefault="003620F2"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05" w:type="pct"/>
            <w:gridSpan w:val="2"/>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67" w:type="pct"/>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D0256B" w:rsidRPr="009A1602" w:rsidTr="003620F2">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D0256B" w:rsidRPr="009A1602" w:rsidTr="003620F2">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767" w:type="pct"/>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D0256B" w:rsidRPr="009A1602" w:rsidTr="003620F2">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%75</w:t>
            </w:r>
          </w:p>
        </w:tc>
        <w:tc>
          <w:tcPr>
            <w:tcW w:w="2371" w:type="pct"/>
            <w:gridSpan w:val="5"/>
            <w:tcBorders>
              <w:top w:val="single" w:sz="6"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%25</w:t>
            </w:r>
          </w:p>
        </w:tc>
      </w:tr>
      <w:tr w:rsidR="00D0256B" w:rsidRPr="009A1602" w:rsidTr="003620F2">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D0256B" w:rsidRPr="009A1602" w:rsidTr="003620F2">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D0256B" w:rsidRPr="009A1602" w:rsidTr="003620F2">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D0256B" w:rsidRPr="009A1602" w:rsidRDefault="00D0256B" w:rsidP="003620F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30</w:t>
            </w:r>
          </w:p>
        </w:tc>
      </w:tr>
      <w:tr w:rsidR="00D0256B" w:rsidRPr="009A1602" w:rsidTr="003620F2">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767"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30  </w:t>
            </w:r>
          </w:p>
        </w:tc>
      </w:tr>
      <w:tr w:rsidR="00D0256B" w:rsidRPr="009A1602" w:rsidTr="003620F2">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r>
      <w:tr w:rsidR="00D0256B" w:rsidRPr="009A1602" w:rsidTr="003620F2">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 alan öğrencilerin “Program Geliştirme Modelleri Dersi”ni almaları gereklidir.</w:t>
            </w: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tabs>
                <w:tab w:val="left" w:pos="6417"/>
                <w:tab w:val="left" w:pos="7060"/>
                <w:tab w:val="left" w:pos="7707"/>
                <w:tab w:val="left" w:pos="8335"/>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 Modelleri dersi, program geliştirme süreci, program değerlendirmeye duyulan gereksinim, değerlendirmenin planlanması, yürütülmesi ve değerlendirilmesi, değerlendirme yaklaşımları, modelleri, program değerlendirmede kullanılan araştırma yaklaşımları konularını kapsamaktadır.</w:t>
            </w: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genel amacı; eğitimde program değerlendirmeye duyulan gereksinimi, program değerlendirme sürecini, program değerlendirme yaklaşım ve modellerini ve program değerlendirme sürecinde kullanılan araştırma yaklaşımlarını açıklamaktır.</w:t>
            </w: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p>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Bu ders, programın temel boyutlarını irdelemede, tüm programı ve bu boyutları farklı değerlendirme yaklaşım ve modelleri kullanarak değerlendirmelerinde, sağlam program değerlendirme çalışmalarının doğru ve uygun yürütebilmelerinde ve değerlendirme çalışmaları için uygun araştırma yaklaşımlarını seçmelerinde ve uygulamalarında eğitim programları ve öğretim öğrencilerine önemli katkılar sağlayacaktır. </w:t>
            </w:r>
          </w:p>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 ve program değerlendirme kavramlarını açıklar. </w:t>
            </w:r>
          </w:p>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geliştirmenin önemini ve gerekçelerini tartışır. </w:t>
            </w:r>
          </w:p>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Aşamalarına göre program geliştirme sürecini açıklar. </w:t>
            </w:r>
          </w:p>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ile program değerlendirme arasındaki ilişkiyi sorgular.</w:t>
            </w:r>
          </w:p>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Eğitimde program değerlendirmeye duyulan gereksinimi açıklar. </w:t>
            </w:r>
          </w:p>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Eğitimde program değerlendirmenin gelişimini açıklar. </w:t>
            </w:r>
          </w:p>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değerlendirmede kullanılan modelleri açıklar. </w:t>
            </w:r>
          </w:p>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değerlendirme modellerini karşılaştırır. </w:t>
            </w:r>
          </w:p>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değerlendirme sürecinin basamaklarında yapılması gerekenleri gerekçeleriyle açıklar. </w:t>
            </w:r>
          </w:p>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Bir program değerlendirme araştırmasında nicel yaklaşımı kullanır. </w:t>
            </w:r>
          </w:p>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Nicel yaklaşım benimsenerek gerçekleştirilen bir program değerlendirme araştırmasının bulgularını raporlaştırır. </w:t>
            </w:r>
          </w:p>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Bir program değerlendirme araştırmasında nitel yaklaşımı kullanır. </w:t>
            </w:r>
          </w:p>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Nitel yaklaşım benimsenerek gerçekleştirilen bir program değerlendirme araştırmasının bulgularını raporlaştırır. </w:t>
            </w:r>
          </w:p>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Türkiye’deki program değerlendirme çalışmalarını alanyazına dayalı olarak irdeler. </w:t>
            </w:r>
          </w:p>
          <w:p w:rsidR="00D0256B" w:rsidRPr="009A1602" w:rsidRDefault="00D0256B" w:rsidP="003620F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Dünyadaki program değerlendirme çalışmalarını alanyazına dayalı olarak irdeler.</w:t>
            </w: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numPr>
                <w:ilvl w:val="0"/>
                <w:numId w:val="1"/>
              </w:numPr>
              <w:tabs>
                <w:tab w:val="num" w:pos="224"/>
              </w:tabs>
              <w:spacing w:after="0" w:line="240" w:lineRule="auto"/>
              <w:ind w:left="224" w:hanging="240"/>
              <w:outlineLvl w:val="3"/>
              <w:rPr>
                <w:rFonts w:ascii="Arial Narrow" w:eastAsia="Times New Roman" w:hAnsi="Arial Narrow" w:cs="Times New Roman"/>
                <w:b/>
                <w:bCs/>
                <w:sz w:val="21"/>
                <w:szCs w:val="21"/>
                <w:lang w:eastAsia="tr-TR"/>
              </w:rPr>
            </w:pPr>
            <w:r w:rsidRPr="009A1602">
              <w:rPr>
                <w:rFonts w:ascii="Arial Narrow" w:eastAsia="Times New Roman" w:hAnsi="Arial Narrow" w:cs="Times New Roman"/>
                <w:sz w:val="21"/>
                <w:szCs w:val="21"/>
                <w:lang w:eastAsia="tr-TR"/>
              </w:rPr>
              <w:t>Fitzpatrick, J.J., James R.S. ve Blaine R.W. (2004). Program Evaluation –Alternative Approaches and Practical Guidelines. USA: Pearson Publishing</w:t>
            </w:r>
            <w:r w:rsidRPr="009A1602">
              <w:rPr>
                <w:rFonts w:ascii="Arial Narrow" w:eastAsia="Times New Roman" w:hAnsi="Arial Narrow" w:cs="Times New Roman"/>
                <w:b/>
                <w:bCs/>
                <w:sz w:val="21"/>
                <w:szCs w:val="21"/>
                <w:lang w:eastAsia="tr-TR"/>
              </w:rPr>
              <w:t xml:space="preserve">. </w:t>
            </w:r>
          </w:p>
          <w:p w:rsidR="00D0256B" w:rsidRPr="009A1602" w:rsidRDefault="00D0256B" w:rsidP="003620F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Yüksel, İ. ve Sağlam, M. (2012). Eğitimde Program Değerlendirme. Ankara: Pegem A Yayıncılık.</w:t>
            </w: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Gözütok, D. (1999). “Program Değerlendirme”. Cumhuriyet Döneminde Eğitim II. Ankara: Milli Eğitim Bakanlığı Basımevi, ss. 160-174. </w:t>
            </w:r>
          </w:p>
          <w:p w:rsidR="00D0256B" w:rsidRPr="009A1602" w:rsidRDefault="00D0256B" w:rsidP="003620F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McNeil, J. (1996). Curriculum-A Comprehensive Introduction. Fifth Edition. Los Angeles University of California: Harper Collins College Publishers, ss.263-288. </w:t>
            </w:r>
          </w:p>
          <w:p w:rsidR="00D0256B" w:rsidRPr="009A1602" w:rsidRDefault="00D0256B" w:rsidP="003620F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Olivia, P. (1988). Developing The Curriculum. Second Edition.USA: Scott, Foresman/Little, Brown College Division, ss. 462-487. </w:t>
            </w:r>
          </w:p>
          <w:p w:rsidR="00D0256B" w:rsidRPr="009A1602" w:rsidRDefault="00D0256B" w:rsidP="003620F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Shadish, W.R., Cork, T.D. ve Leviton L.C. (1991). Foundations of Program Evaluation. Newbury Park, CA: Sage Publications; Inc. </w:t>
            </w:r>
          </w:p>
          <w:p w:rsidR="00D0256B" w:rsidRPr="009A1602" w:rsidRDefault="00D0256B" w:rsidP="003620F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Taylor, P. H. and Richards C. M. (1985). An Introduction to Curriculum Studies. Worcester: Billing and Sans Limited, ss.126-150. </w:t>
            </w:r>
          </w:p>
          <w:p w:rsidR="00D0256B" w:rsidRPr="009A1602" w:rsidRDefault="00D0256B" w:rsidP="003620F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Turgut, F. (1983). “Program Değerlendirme”. Cumhuriyet Döneminde Eğitim I. İstanbul: Milli Eğitim Basımevi, ss. 215-231. </w:t>
            </w:r>
          </w:p>
          <w:p w:rsidR="00D0256B" w:rsidRPr="009A1602" w:rsidRDefault="00D0256B" w:rsidP="003620F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Varış, F. (1996). Eğitimde Program Geliştirme Teoriler-Teknikler. Ankara:Alkım Kitapçılık Yayıncılık. </w:t>
            </w:r>
          </w:p>
          <w:p w:rsidR="00D0256B" w:rsidRPr="009A1602" w:rsidRDefault="00D0256B" w:rsidP="003620F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Wholey, J.S., Hatry, P. Harry and Newcomer, Kathryn E. (Editors). (1994). Handbook of Practical Program Evaluation. San Francisco: Jossey-Bass Publishers. </w:t>
            </w:r>
          </w:p>
          <w:p w:rsidR="00D0256B" w:rsidRPr="009A1602" w:rsidRDefault="00D0256B" w:rsidP="003620F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Yaşar, Ş. (1998). “Evaluation of Educational Programmes in Turkey”. AERA Annual Meeting. (April 13-17, 1998). San Diego, CA, USA. </w:t>
            </w:r>
          </w:p>
          <w:p w:rsidR="00D0256B" w:rsidRPr="009A1602" w:rsidRDefault="00D0256B" w:rsidP="003620F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Demirel, Ö. (2003). Kuramdan Uygulamaya Eğitimde Program Geliştirme. Ankara: Pegem Yayıncılık. Ertürk, S. (1972). Eğitimde Program Geliştirme. Ankara: Hacettepe Üniversitesi Basımevi.</w:t>
            </w: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D0256B" w:rsidRPr="009A1602" w:rsidRDefault="00D0256B" w:rsidP="00D0256B">
      <w:pPr>
        <w:spacing w:after="0" w:line="240" w:lineRule="auto"/>
        <w:rPr>
          <w:rFonts w:ascii="Arial Narrow" w:eastAsia="Times New Roman" w:hAnsi="Arial Narrow" w:cs="Times New Roman"/>
          <w:sz w:val="21"/>
          <w:szCs w:val="21"/>
          <w:lang w:eastAsia="tr-TR"/>
        </w:rPr>
      </w:pPr>
    </w:p>
    <w:p w:rsidR="00D0256B" w:rsidRPr="009A1602" w:rsidRDefault="00D0256B" w:rsidP="00D0256B">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D0256B" w:rsidRPr="009A1602" w:rsidTr="003620F2">
        <w:trPr>
          <w:trHeight w:val="20"/>
        </w:trPr>
        <w:tc>
          <w:tcPr>
            <w:tcW w:w="5000" w:type="pct"/>
            <w:gridSpan w:val="2"/>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D0256B" w:rsidRPr="009A1602" w:rsidTr="003620F2">
        <w:trPr>
          <w:trHeight w:val="20"/>
        </w:trPr>
        <w:tc>
          <w:tcPr>
            <w:tcW w:w="593" w:type="pct"/>
            <w:shd w:val="clear" w:color="auto" w:fill="BFBFBF"/>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7" w:type="pct"/>
            <w:shd w:val="clear" w:color="auto" w:fill="BFBFBF"/>
          </w:tcPr>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1.Hafta:</w:t>
            </w:r>
          </w:p>
        </w:tc>
        <w:tc>
          <w:tcPr>
            <w:tcW w:w="4407"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Tanıtımı ve Planlama Çalışması</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2.Hafta:</w:t>
            </w:r>
          </w:p>
        </w:tc>
        <w:tc>
          <w:tcPr>
            <w:tcW w:w="4407"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ve Değerlendirme Arasındaki İlişki</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3.Hafta:</w:t>
            </w:r>
          </w:p>
        </w:tc>
        <w:tc>
          <w:tcPr>
            <w:tcW w:w="4407"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Eğitimde Program Geliştirme Süreci </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4.Hafta:</w:t>
            </w:r>
          </w:p>
        </w:tc>
        <w:tc>
          <w:tcPr>
            <w:tcW w:w="4407"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değerlendirmeye duyulan gereksinim</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5.Hafta:</w:t>
            </w:r>
          </w:p>
        </w:tc>
        <w:tc>
          <w:tcPr>
            <w:tcW w:w="4407"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 süreci</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6.Hafta:</w:t>
            </w:r>
          </w:p>
        </w:tc>
        <w:tc>
          <w:tcPr>
            <w:tcW w:w="4407"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değerlendirmede kullanılan modeller- Amaç Odaklı Program Değerlendirme Modelleri</w:t>
            </w:r>
          </w:p>
        </w:tc>
      </w:tr>
      <w:tr w:rsidR="00D0256B" w:rsidRPr="009A1602" w:rsidTr="003620F2">
        <w:trPr>
          <w:trHeight w:val="20"/>
        </w:trPr>
        <w:tc>
          <w:tcPr>
            <w:tcW w:w="593" w:type="pct"/>
            <w:tcBorders>
              <w:bottom w:val="single" w:sz="6" w:space="0" w:color="auto"/>
            </w:tcBorders>
            <w:shd w:val="clear" w:color="auto" w:fill="BFBFBF"/>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7.Hafta:</w:t>
            </w:r>
          </w:p>
        </w:tc>
        <w:tc>
          <w:tcPr>
            <w:tcW w:w="4407" w:type="pct"/>
            <w:tcBorders>
              <w:bottom w:val="single" w:sz="6" w:space="0" w:color="auto"/>
            </w:tcBorders>
            <w:shd w:val="clear" w:color="auto" w:fill="BFBFBF"/>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r>
      <w:tr w:rsidR="00D0256B" w:rsidRPr="009A1602" w:rsidTr="003620F2">
        <w:trPr>
          <w:trHeight w:val="20"/>
        </w:trPr>
        <w:tc>
          <w:tcPr>
            <w:tcW w:w="593" w:type="pct"/>
            <w:tcBorders>
              <w:top w:val="single" w:sz="6" w:space="0" w:color="auto"/>
            </w:tcBorders>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8.Hafta:</w:t>
            </w:r>
          </w:p>
        </w:tc>
        <w:tc>
          <w:tcPr>
            <w:tcW w:w="4407" w:type="pct"/>
            <w:tcBorders>
              <w:top w:val="single" w:sz="6" w:space="0" w:color="auto"/>
            </w:tcBorders>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değerlendirmede kullanılan modeller- Yönetim Odaklı Program Değerlendirme Modelleri</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9.Hafta:</w:t>
            </w:r>
          </w:p>
        </w:tc>
        <w:tc>
          <w:tcPr>
            <w:tcW w:w="4407"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değerlendirmede kullanılan modeller- Uzman Odaklı Program Değerlendirme Modelleri</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10.Hafta:</w:t>
            </w:r>
          </w:p>
        </w:tc>
        <w:tc>
          <w:tcPr>
            <w:tcW w:w="4407"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değerlendirmede kullanılan modeller- Tüketici Odaklı Program Değerlendirme Modelleri</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11.Hafta:</w:t>
            </w:r>
          </w:p>
        </w:tc>
        <w:tc>
          <w:tcPr>
            <w:tcW w:w="4407"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değerlendirmede kullanılan modeller- Katılımcı Odaklı Program Değerlendirme Modelleri</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12.Hafta:</w:t>
            </w:r>
          </w:p>
        </w:tc>
        <w:tc>
          <w:tcPr>
            <w:tcW w:w="4407" w:type="pct"/>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değerlendirmede kullanılan araştırma yaklaşımları: Nicel araştırmalar</w:t>
            </w:r>
          </w:p>
        </w:tc>
      </w:tr>
      <w:tr w:rsidR="00D0256B" w:rsidRPr="009A1602" w:rsidTr="003620F2">
        <w:trPr>
          <w:trHeight w:val="20"/>
        </w:trPr>
        <w:tc>
          <w:tcPr>
            <w:tcW w:w="593" w:type="pct"/>
            <w:tcBorders>
              <w:bottom w:val="single" w:sz="6" w:space="0" w:color="auto"/>
            </w:tcBorders>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13.Hafta:</w:t>
            </w:r>
          </w:p>
        </w:tc>
        <w:tc>
          <w:tcPr>
            <w:tcW w:w="4407" w:type="pct"/>
            <w:tcBorders>
              <w:bottom w:val="single" w:sz="6" w:space="0" w:color="auto"/>
            </w:tcBorders>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değerlendirmede kullanılan araştırma yaklaşımları: Nitel Araştırmalar</w:t>
            </w:r>
          </w:p>
        </w:tc>
      </w:tr>
      <w:tr w:rsidR="00D0256B" w:rsidRPr="009A1602" w:rsidTr="003620F2">
        <w:trPr>
          <w:trHeight w:val="20"/>
        </w:trPr>
        <w:tc>
          <w:tcPr>
            <w:tcW w:w="593" w:type="pct"/>
            <w:tcBorders>
              <w:top w:val="single" w:sz="6" w:space="0" w:color="auto"/>
              <w:bottom w:val="single" w:sz="6" w:space="0" w:color="auto"/>
            </w:tcBorders>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14.Hafta:</w:t>
            </w:r>
          </w:p>
        </w:tc>
        <w:tc>
          <w:tcPr>
            <w:tcW w:w="4407" w:type="pct"/>
            <w:tcBorders>
              <w:top w:val="single" w:sz="6" w:space="0" w:color="auto"/>
              <w:bottom w:val="single" w:sz="6" w:space="0" w:color="auto"/>
            </w:tcBorders>
            <w:shd w:val="clear" w:color="auto" w:fill="auto"/>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 uygulamaları</w:t>
            </w:r>
          </w:p>
        </w:tc>
      </w:tr>
      <w:tr w:rsidR="00D0256B" w:rsidRPr="009A1602" w:rsidTr="003620F2">
        <w:trPr>
          <w:trHeight w:val="20"/>
        </w:trPr>
        <w:tc>
          <w:tcPr>
            <w:tcW w:w="593" w:type="pct"/>
            <w:tcBorders>
              <w:top w:val="single" w:sz="6" w:space="0" w:color="auto"/>
              <w:bottom w:val="single" w:sz="12" w:space="0" w:color="auto"/>
            </w:tcBorders>
            <w:shd w:val="clear" w:color="auto" w:fill="BFBFBF"/>
            <w:vAlign w:val="center"/>
          </w:tcPr>
          <w:p w:rsidR="00D0256B" w:rsidRPr="009A1602" w:rsidRDefault="00D0256B" w:rsidP="003620F2">
            <w:pPr>
              <w:spacing w:after="0" w:line="240" w:lineRule="auto"/>
              <w:ind w:right="-18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15-16.Hafta</w:t>
            </w:r>
          </w:p>
        </w:tc>
        <w:tc>
          <w:tcPr>
            <w:tcW w:w="4407" w:type="pct"/>
            <w:tcBorders>
              <w:top w:val="single" w:sz="6" w:space="0" w:color="auto"/>
              <w:bottom w:val="single" w:sz="12" w:space="0" w:color="auto"/>
            </w:tcBorders>
            <w:shd w:val="clear" w:color="auto" w:fill="BFBFBF"/>
            <w:vAlign w:val="center"/>
          </w:tcPr>
          <w:p w:rsidR="00D0256B" w:rsidRPr="009A1602" w:rsidRDefault="00D0256B"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Final Sınavları</w:t>
            </w:r>
          </w:p>
        </w:tc>
      </w:tr>
    </w:tbl>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33"/>
        <w:gridCol w:w="201"/>
        <w:gridCol w:w="8264"/>
        <w:gridCol w:w="447"/>
        <w:gridCol w:w="449"/>
        <w:gridCol w:w="10"/>
        <w:gridCol w:w="437"/>
        <w:gridCol w:w="10"/>
      </w:tblGrid>
      <w:tr w:rsidR="00B601A9" w:rsidRPr="009A1602" w:rsidTr="00696C7D">
        <w:trPr>
          <w:gridAfter w:val="1"/>
          <w:wAfter w:w="5" w:type="pct"/>
        </w:trPr>
        <w:tc>
          <w:tcPr>
            <w:tcW w:w="309" w:type="pct"/>
            <w:gridSpan w:val="2"/>
            <w:tcBorders>
              <w:top w:val="single" w:sz="12"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4030" w:type="pct"/>
            <w:tcBorders>
              <w:top w:val="single" w:sz="12"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ÇIKTILARI- </w:t>
            </w:r>
            <w:r w:rsidRPr="009A1602">
              <w:rPr>
                <w:rFonts w:ascii="Arial Narrow" w:eastAsia="Times New Roman" w:hAnsi="Arial Narrow" w:cs="Times New Roman"/>
                <w:sz w:val="21"/>
                <w:szCs w:val="21"/>
                <w:lang w:eastAsia="tr-TR"/>
              </w:rPr>
              <w:t>Programı tamamlayan öğrenciler;</w:t>
            </w:r>
          </w:p>
        </w:tc>
        <w:tc>
          <w:tcPr>
            <w:tcW w:w="218" w:type="pct"/>
            <w:tcBorders>
              <w:top w:val="single" w:sz="12"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19" w:type="pct"/>
            <w:tcBorders>
              <w:top w:val="single" w:sz="12"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18" w:type="pct"/>
            <w:gridSpan w:val="2"/>
            <w:tcBorders>
              <w:top w:val="single" w:sz="12"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B601A9" w:rsidRPr="009A1602" w:rsidTr="00696C7D">
        <w:trPr>
          <w:gridAfter w:val="1"/>
          <w:wAfter w:w="5" w:type="pct"/>
        </w:trPr>
        <w:tc>
          <w:tcPr>
            <w:tcW w:w="30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03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18"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9"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8" w:type="pct"/>
            <w:gridSpan w:val="2"/>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p>
        </w:tc>
      </w:tr>
      <w:tr w:rsidR="00B601A9" w:rsidRPr="009A1602" w:rsidTr="00696C7D">
        <w:trPr>
          <w:gridAfter w:val="1"/>
          <w:wAfter w:w="5" w:type="pct"/>
        </w:trPr>
        <w:tc>
          <w:tcPr>
            <w:tcW w:w="30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03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18"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9"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8" w:type="pct"/>
            <w:gridSpan w:val="2"/>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r>
      <w:tr w:rsidR="00B601A9" w:rsidRPr="009A1602" w:rsidTr="00696C7D">
        <w:trPr>
          <w:gridAfter w:val="1"/>
          <w:wAfter w:w="5" w:type="pct"/>
        </w:trPr>
        <w:tc>
          <w:tcPr>
            <w:tcW w:w="30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403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18"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9"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8" w:type="pct"/>
            <w:gridSpan w:val="2"/>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r>
      <w:tr w:rsidR="00B601A9" w:rsidRPr="009A1602" w:rsidTr="00696C7D">
        <w:trPr>
          <w:gridAfter w:val="1"/>
          <w:wAfter w:w="5" w:type="pct"/>
        </w:trPr>
        <w:tc>
          <w:tcPr>
            <w:tcW w:w="30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403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18"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9"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8" w:type="pct"/>
            <w:gridSpan w:val="2"/>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gridAfter w:val="1"/>
          <w:wAfter w:w="5" w:type="pct"/>
        </w:trPr>
        <w:tc>
          <w:tcPr>
            <w:tcW w:w="30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403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18"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9"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8" w:type="pct"/>
            <w:gridSpan w:val="2"/>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gridAfter w:val="1"/>
          <w:wAfter w:w="5" w:type="pct"/>
        </w:trPr>
        <w:tc>
          <w:tcPr>
            <w:tcW w:w="30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403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18"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9"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8" w:type="pct"/>
            <w:gridSpan w:val="2"/>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gridAfter w:val="1"/>
          <w:wAfter w:w="5" w:type="pct"/>
        </w:trPr>
        <w:tc>
          <w:tcPr>
            <w:tcW w:w="30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403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18"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9"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8" w:type="pct"/>
            <w:gridSpan w:val="2"/>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r>
      <w:tr w:rsidR="00B601A9" w:rsidRPr="009A1602" w:rsidTr="00696C7D">
        <w:trPr>
          <w:gridAfter w:val="1"/>
          <w:wAfter w:w="5" w:type="pct"/>
        </w:trPr>
        <w:tc>
          <w:tcPr>
            <w:tcW w:w="30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403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Eğitimde program geliştirmeye ilişkin sorunları saptayabilecek ve bu sorunlara uygun çözüm önerileri </w:t>
            </w:r>
            <w:r w:rsidRPr="009A1602">
              <w:rPr>
                <w:rFonts w:ascii="Arial Narrow" w:eastAsia="Times New Roman" w:hAnsi="Arial Narrow" w:cs="Times New Roman"/>
                <w:sz w:val="21"/>
                <w:szCs w:val="21"/>
                <w:lang w:eastAsia="tr-TR"/>
              </w:rPr>
              <w:lastRenderedPageBreak/>
              <w:t>geliştirebilecektir,</w:t>
            </w:r>
          </w:p>
        </w:tc>
        <w:tc>
          <w:tcPr>
            <w:tcW w:w="218"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9"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8" w:type="pct"/>
            <w:gridSpan w:val="2"/>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gridAfter w:val="1"/>
          <w:wAfter w:w="5" w:type="pct"/>
        </w:trPr>
        <w:tc>
          <w:tcPr>
            <w:tcW w:w="30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403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18"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9"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8" w:type="pct"/>
            <w:gridSpan w:val="2"/>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r>
      <w:tr w:rsidR="00B601A9" w:rsidRPr="009A1602" w:rsidTr="00696C7D">
        <w:trPr>
          <w:gridAfter w:val="1"/>
          <w:wAfter w:w="5" w:type="pct"/>
        </w:trPr>
        <w:tc>
          <w:tcPr>
            <w:tcW w:w="30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403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18"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9"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18" w:type="pct"/>
            <w:gridSpan w:val="2"/>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r>
      <w:tr w:rsidR="00B601A9" w:rsidRPr="009A1602" w:rsidTr="00696C7D">
        <w:trPr>
          <w:gridAfter w:val="1"/>
          <w:wAfter w:w="5" w:type="pct"/>
        </w:trPr>
        <w:tc>
          <w:tcPr>
            <w:tcW w:w="30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403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18"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9"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8" w:type="pct"/>
            <w:gridSpan w:val="2"/>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r>
      <w:tr w:rsidR="00B601A9" w:rsidRPr="009A1602" w:rsidTr="00696C7D">
        <w:trPr>
          <w:gridAfter w:val="1"/>
          <w:wAfter w:w="5" w:type="pct"/>
        </w:trPr>
        <w:tc>
          <w:tcPr>
            <w:tcW w:w="30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403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218"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c>
          <w:tcPr>
            <w:tcW w:w="219"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8" w:type="pct"/>
            <w:gridSpan w:val="2"/>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left="80"/>
              <w:jc w:val="center"/>
              <w:rPr>
                <w:rFonts w:ascii="Arial Narrow" w:eastAsia="Times New Roman" w:hAnsi="Arial Narrow" w:cs="Times New Roman"/>
                <w:sz w:val="21"/>
                <w:szCs w:val="21"/>
                <w:lang w:eastAsia="tr-TR"/>
              </w:rPr>
            </w:pPr>
          </w:p>
        </w:tc>
      </w:tr>
      <w:tr w:rsidR="00B601A9" w:rsidRPr="009A1602" w:rsidTr="00696C7D">
        <w:tc>
          <w:tcPr>
            <w:tcW w:w="211" w:type="pct"/>
            <w:tcBorders>
              <w:top w:val="single" w:sz="6" w:space="0" w:color="auto"/>
              <w:left w:val="single" w:sz="12" w:space="0" w:color="auto"/>
              <w:bottom w:val="single" w:sz="12" w:space="0" w:color="auto"/>
              <w:right w:val="single" w:sz="12" w:space="0" w:color="auto"/>
            </w:tcBorders>
          </w:tcPr>
          <w:p w:rsidR="00B601A9" w:rsidRPr="009A1602" w:rsidRDefault="00B601A9" w:rsidP="003620F2">
            <w:pPr>
              <w:spacing w:after="0" w:line="240" w:lineRule="auto"/>
              <w:jc w:val="both"/>
              <w:rPr>
                <w:rFonts w:ascii="Arial Narrow" w:eastAsia="Times New Roman" w:hAnsi="Arial Narrow" w:cs="Times New Roman"/>
                <w:b/>
                <w:sz w:val="21"/>
                <w:szCs w:val="21"/>
                <w:lang w:eastAsia="tr-TR"/>
              </w:rPr>
            </w:pPr>
          </w:p>
        </w:tc>
        <w:tc>
          <w:tcPr>
            <w:tcW w:w="4128" w:type="pct"/>
            <w:gridSpan w:val="2"/>
            <w:tcBorders>
              <w:top w:val="single" w:sz="6" w:space="0" w:color="auto"/>
              <w:left w:val="single" w:sz="12" w:space="0" w:color="auto"/>
              <w:bottom w:val="single" w:sz="12" w:space="0" w:color="auto"/>
              <w:right w:val="single" w:sz="4" w:space="0" w:color="auto"/>
            </w:tcBorders>
            <w:vAlign w:val="center"/>
          </w:tcPr>
          <w:p w:rsidR="00B601A9" w:rsidRPr="009A1602" w:rsidRDefault="00B601A9"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c>
          <w:tcPr>
            <w:tcW w:w="218" w:type="pct"/>
            <w:tcBorders>
              <w:top w:val="single" w:sz="6" w:space="0" w:color="auto"/>
              <w:left w:val="single" w:sz="4" w:space="0" w:color="auto"/>
              <w:bottom w:val="single" w:sz="12" w:space="0" w:color="auto"/>
              <w:right w:val="single" w:sz="4" w:space="0" w:color="auto"/>
            </w:tcBorders>
            <w:vAlign w:val="center"/>
          </w:tcPr>
          <w:p w:rsidR="00B601A9" w:rsidRPr="009A1602" w:rsidRDefault="00B601A9" w:rsidP="00B601A9">
            <w:pPr>
              <w:spacing w:after="0" w:line="240" w:lineRule="auto"/>
              <w:jc w:val="both"/>
              <w:rPr>
                <w:rFonts w:ascii="Arial Narrow" w:eastAsia="Times New Roman" w:hAnsi="Arial Narrow" w:cs="Times New Roman"/>
                <w:sz w:val="21"/>
                <w:szCs w:val="21"/>
                <w:lang w:eastAsia="tr-TR"/>
              </w:rPr>
            </w:pPr>
          </w:p>
        </w:tc>
        <w:tc>
          <w:tcPr>
            <w:tcW w:w="224" w:type="pct"/>
            <w:gridSpan w:val="2"/>
            <w:tcBorders>
              <w:top w:val="single" w:sz="6" w:space="0" w:color="auto"/>
              <w:left w:val="single" w:sz="4" w:space="0" w:color="auto"/>
              <w:bottom w:val="single" w:sz="12" w:space="0" w:color="auto"/>
              <w:right w:val="single" w:sz="4" w:space="0" w:color="auto"/>
            </w:tcBorders>
            <w:vAlign w:val="center"/>
          </w:tcPr>
          <w:p w:rsidR="00B601A9" w:rsidRPr="009A1602" w:rsidRDefault="00B601A9" w:rsidP="00B601A9">
            <w:pPr>
              <w:spacing w:after="0" w:line="240" w:lineRule="auto"/>
              <w:jc w:val="both"/>
              <w:rPr>
                <w:rFonts w:ascii="Arial Narrow" w:eastAsia="Times New Roman" w:hAnsi="Arial Narrow" w:cs="Times New Roman"/>
                <w:sz w:val="21"/>
                <w:szCs w:val="21"/>
                <w:lang w:eastAsia="tr-TR"/>
              </w:rPr>
            </w:pPr>
          </w:p>
        </w:tc>
        <w:tc>
          <w:tcPr>
            <w:tcW w:w="218" w:type="pct"/>
            <w:gridSpan w:val="2"/>
            <w:tcBorders>
              <w:top w:val="single" w:sz="6" w:space="0" w:color="auto"/>
              <w:left w:val="single" w:sz="4" w:space="0" w:color="auto"/>
              <w:bottom w:val="single" w:sz="12" w:space="0" w:color="auto"/>
              <w:right w:val="single" w:sz="12" w:space="0" w:color="auto"/>
            </w:tcBorders>
            <w:vAlign w:val="center"/>
          </w:tcPr>
          <w:p w:rsidR="00B601A9" w:rsidRPr="009A1602" w:rsidRDefault="00B601A9" w:rsidP="00B601A9">
            <w:pPr>
              <w:spacing w:after="0" w:line="240" w:lineRule="auto"/>
              <w:jc w:val="both"/>
              <w:rPr>
                <w:rFonts w:ascii="Arial Narrow" w:eastAsia="Times New Roman" w:hAnsi="Arial Narrow" w:cs="Times New Roman"/>
                <w:sz w:val="21"/>
                <w:szCs w:val="21"/>
                <w:lang w:eastAsia="tr-TR"/>
              </w:rPr>
            </w:pPr>
          </w:p>
        </w:tc>
      </w:tr>
    </w:tbl>
    <w:p w:rsidR="00D0256B" w:rsidRPr="009A1602" w:rsidRDefault="00D0256B" w:rsidP="00D0256B">
      <w:pPr>
        <w:spacing w:after="0" w:line="240" w:lineRule="auto"/>
        <w:rPr>
          <w:rFonts w:ascii="Arial Narrow" w:eastAsia="Times New Roman" w:hAnsi="Arial Narrow" w:cs="Times New Roman"/>
          <w:sz w:val="21"/>
          <w:szCs w:val="21"/>
          <w:lang w:eastAsia="tr-TR"/>
        </w:rPr>
      </w:pPr>
    </w:p>
    <w:p w:rsidR="00D0256B" w:rsidRPr="009A1602" w:rsidRDefault="00D0256B" w:rsidP="00D0256B">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D0256B" w:rsidRPr="009A1602" w:rsidRDefault="00D0256B" w:rsidP="00D0256B">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 xml:space="preserve">Tarih: </w:t>
      </w: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sectPr w:rsidR="00D0256B" w:rsidRPr="009A1602" w:rsidSect="00CC536A">
          <w:pgSz w:w="11906" w:h="16838" w:code="9"/>
          <w:pgMar w:top="720" w:right="737" w:bottom="720" w:left="1134" w:header="709" w:footer="709" w:gutter="0"/>
          <w:cols w:space="708"/>
        </w:sectPr>
      </w:pPr>
    </w:p>
    <w:p w:rsidR="00D0256B" w:rsidRPr="009A1602" w:rsidRDefault="00696C7D" w:rsidP="00D0256B">
      <w:pPr>
        <w:spacing w:after="0" w:line="240" w:lineRule="auto"/>
        <w:ind w:right="-1"/>
        <w:outlineLvl w:val="0"/>
        <w:rPr>
          <w:rFonts w:ascii="Arial Narrow" w:eastAsia="Times New Roman" w:hAnsi="Arial Narrow" w:cs="Times New Roman"/>
          <w:b/>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38" name="Resim 38"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256B" w:rsidRPr="009A1602" w:rsidTr="003620F2">
        <w:tc>
          <w:tcPr>
            <w:tcW w:w="1167" w:type="dxa"/>
            <w:vAlign w:val="center"/>
          </w:tcPr>
          <w:p w:rsidR="00D0256B" w:rsidRPr="009A1602" w:rsidRDefault="00D0256B" w:rsidP="003620F2">
            <w:pPr>
              <w:spacing w:after="0" w:line="240" w:lineRule="auto"/>
              <w:ind w:right="-1"/>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D0256B" w:rsidRPr="009A1602" w:rsidRDefault="00D0256B" w:rsidP="003620F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D0256B" w:rsidRPr="009A1602" w:rsidRDefault="00D0256B" w:rsidP="00D0256B">
      <w:pPr>
        <w:spacing w:after="0" w:line="240" w:lineRule="auto"/>
        <w:ind w:right="-1"/>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256B" w:rsidRPr="009A1602" w:rsidTr="003620F2">
        <w:tc>
          <w:tcPr>
            <w:tcW w:w="1668" w:type="dxa"/>
            <w:vAlign w:val="center"/>
          </w:tcPr>
          <w:p w:rsidR="00D0256B" w:rsidRPr="009A1602" w:rsidRDefault="00D0256B" w:rsidP="003620F2">
            <w:pPr>
              <w:spacing w:after="0" w:line="240" w:lineRule="auto"/>
              <w:ind w:right="-1"/>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D0256B" w:rsidRPr="009A1602" w:rsidRDefault="000D37AA" w:rsidP="003620F2">
            <w:pPr>
              <w:spacing w:after="0" w:line="240" w:lineRule="auto"/>
              <w:ind w:right="-1"/>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541611025</w:t>
            </w:r>
          </w:p>
        </w:tc>
        <w:tc>
          <w:tcPr>
            <w:tcW w:w="1560" w:type="dxa"/>
            <w:vAlign w:val="center"/>
          </w:tcPr>
          <w:p w:rsidR="00D0256B" w:rsidRPr="009A1602" w:rsidRDefault="00D0256B" w:rsidP="003620F2">
            <w:pPr>
              <w:spacing w:after="0" w:line="240" w:lineRule="auto"/>
              <w:ind w:right="-1"/>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D0256B" w:rsidRPr="009A1602" w:rsidRDefault="00D0256B" w:rsidP="003620F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Ahlak ve Şahsiyet Eğitimi</w:t>
            </w:r>
          </w:p>
        </w:tc>
      </w:tr>
    </w:tbl>
    <w:p w:rsidR="00D0256B" w:rsidRPr="009A1602" w:rsidRDefault="00D0256B" w:rsidP="00D0256B">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76"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56"/>
        <w:gridCol w:w="597"/>
        <w:gridCol w:w="228"/>
        <w:gridCol w:w="1143"/>
        <w:gridCol w:w="437"/>
        <w:gridCol w:w="59"/>
        <w:gridCol w:w="696"/>
        <w:gridCol w:w="886"/>
        <w:gridCol w:w="692"/>
        <w:gridCol w:w="90"/>
        <w:gridCol w:w="2620"/>
        <w:gridCol w:w="1598"/>
      </w:tblGrid>
      <w:tr w:rsidR="00D0256B" w:rsidRPr="009A1602" w:rsidTr="003620F2">
        <w:trPr>
          <w:trHeight w:val="20"/>
        </w:trPr>
        <w:tc>
          <w:tcPr>
            <w:tcW w:w="567" w:type="pct"/>
            <w:vMerge w:val="restart"/>
            <w:tcBorders>
              <w:top w:val="single" w:sz="12" w:space="0" w:color="auto"/>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ind w:right="-1"/>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p>
        </w:tc>
        <w:tc>
          <w:tcPr>
            <w:tcW w:w="1549" w:type="pct"/>
            <w:gridSpan w:val="6"/>
            <w:tcBorders>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85" w:type="pct"/>
            <w:gridSpan w:val="5"/>
            <w:tcBorders>
              <w:left w:val="single" w:sz="12" w:space="0" w:color="auto"/>
              <w:bottom w:val="single" w:sz="4"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D0256B" w:rsidRPr="009A1602" w:rsidTr="003620F2">
        <w:trPr>
          <w:trHeight w:val="20"/>
        </w:trPr>
        <w:tc>
          <w:tcPr>
            <w:tcW w:w="567" w:type="pct"/>
            <w:vMerge/>
            <w:tcBorders>
              <w:top w:val="single" w:sz="4" w:space="0" w:color="auto"/>
              <w:left w:val="single" w:sz="12" w:space="0" w:color="auto"/>
              <w:bottom w:val="single" w:sz="4" w:space="0" w:color="auto"/>
              <w:right w:val="single" w:sz="12" w:space="0" w:color="auto"/>
            </w:tcBorders>
          </w:tcPr>
          <w:p w:rsidR="00D0256B" w:rsidRPr="009A1602" w:rsidRDefault="00D0256B" w:rsidP="003620F2">
            <w:pPr>
              <w:spacing w:after="0" w:line="240" w:lineRule="auto"/>
              <w:ind w:right="-1"/>
              <w:rPr>
                <w:rFonts w:ascii="Arial Narrow" w:eastAsia="Times New Roman" w:hAnsi="Arial Narrow" w:cs="Times New Roman"/>
                <w:b/>
                <w:sz w:val="21"/>
                <w:szCs w:val="21"/>
                <w:lang w:eastAsia="tr-TR"/>
              </w:rPr>
            </w:pPr>
          </w:p>
        </w:tc>
        <w:tc>
          <w:tcPr>
            <w:tcW w:w="405" w:type="pct"/>
            <w:gridSpan w:val="2"/>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60"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584" w:type="pct"/>
            <w:gridSpan w:val="3"/>
            <w:tcBorders>
              <w:top w:val="single" w:sz="4" w:space="0" w:color="auto"/>
              <w:bottom w:val="single" w:sz="4" w:space="0" w:color="auto"/>
              <w:right w:val="single" w:sz="12" w:space="0" w:color="auto"/>
            </w:tcBorders>
            <w:vAlign w:val="center"/>
          </w:tcPr>
          <w:p w:rsidR="00D0256B" w:rsidRPr="009A1602" w:rsidRDefault="00D0256B" w:rsidP="003620F2">
            <w:pPr>
              <w:spacing w:after="0" w:line="240" w:lineRule="auto"/>
              <w:ind w:left="-111"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4" w:type="pct"/>
            <w:tcBorders>
              <w:top w:val="single" w:sz="4" w:space="0" w:color="auto"/>
              <w:bottom w:val="single" w:sz="4" w:space="0" w:color="auto"/>
              <w:right w:val="single" w:sz="4"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39" w:type="pct"/>
            <w:tcBorders>
              <w:top w:val="single" w:sz="4" w:space="0" w:color="auto"/>
              <w:left w:val="single" w:sz="4" w:space="0" w:color="auto"/>
              <w:bottom w:val="single" w:sz="4" w:space="0" w:color="auto"/>
              <w:right w:val="single" w:sz="4" w:space="0" w:color="auto"/>
            </w:tcBorders>
            <w:vAlign w:val="center"/>
          </w:tcPr>
          <w:p w:rsidR="00D0256B" w:rsidRPr="009A1602" w:rsidRDefault="00D0256B" w:rsidP="003620F2">
            <w:pPr>
              <w:spacing w:after="0" w:line="240" w:lineRule="auto"/>
              <w:ind w:left="-111"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28" w:type="pct"/>
            <w:gridSpan w:val="2"/>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84"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D0256B" w:rsidRPr="009A1602" w:rsidTr="003620F2">
        <w:trPr>
          <w:trHeight w:val="20"/>
        </w:trPr>
        <w:tc>
          <w:tcPr>
            <w:tcW w:w="567" w:type="pct"/>
            <w:tcBorders>
              <w:top w:val="single" w:sz="4" w:space="0" w:color="auto"/>
              <w:left w:val="single" w:sz="12" w:space="0" w:color="auto"/>
              <w:bottom w:val="single" w:sz="12" w:space="0" w:color="auto"/>
              <w:right w:val="single" w:sz="12" w:space="0" w:color="auto"/>
            </w:tcBorders>
            <w:vAlign w:val="center"/>
          </w:tcPr>
          <w:p w:rsidR="00D0256B" w:rsidRPr="009A1602" w:rsidRDefault="003620F2" w:rsidP="003620F2">
            <w:pPr>
              <w:spacing w:after="0" w:line="240" w:lineRule="auto"/>
              <w:ind w:right="-1"/>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p>
        </w:tc>
        <w:tc>
          <w:tcPr>
            <w:tcW w:w="405" w:type="pct"/>
            <w:gridSpan w:val="2"/>
            <w:tcBorders>
              <w:top w:val="single" w:sz="4"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60" w:type="pct"/>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584" w:type="pct"/>
            <w:gridSpan w:val="3"/>
            <w:tcBorders>
              <w:top w:val="single" w:sz="4" w:space="0" w:color="auto"/>
              <w:bottom w:val="single" w:sz="12" w:space="0" w:color="auto"/>
              <w:right w:val="single" w:sz="12" w:space="0" w:color="auto"/>
            </w:tcBorders>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34" w:type="pct"/>
            <w:tcBorders>
              <w:top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39" w:type="pct"/>
            <w:tcBorders>
              <w:top w:val="single" w:sz="4" w:space="0" w:color="auto"/>
              <w:left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28" w:type="pct"/>
            <w:gridSpan w:val="2"/>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SEÇMELİ ( X)</w:t>
            </w:r>
          </w:p>
        </w:tc>
        <w:tc>
          <w:tcPr>
            <w:tcW w:w="784" w:type="pct"/>
            <w:tcBorders>
              <w:top w:val="single" w:sz="4" w:space="0" w:color="auto"/>
              <w:left w:val="single" w:sz="4" w:space="0" w:color="auto"/>
              <w:bottom w:val="single" w:sz="12" w:space="0" w:color="auto"/>
            </w:tcBorders>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D0256B" w:rsidRPr="009A1602" w:rsidTr="003620F2">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D0256B" w:rsidRPr="009A1602" w:rsidTr="003620F2">
        <w:tblPrEx>
          <w:tblBorders>
            <w:insideH w:val="single" w:sz="6" w:space="0" w:color="auto"/>
            <w:insideV w:val="single" w:sz="6" w:space="0" w:color="auto"/>
          </w:tblBorders>
        </w:tblPrEx>
        <w:trPr>
          <w:trHeight w:val="20"/>
        </w:trPr>
        <w:tc>
          <w:tcPr>
            <w:tcW w:w="860" w:type="pct"/>
            <w:gridSpan w:val="2"/>
            <w:tcBorders>
              <w:top w:val="single" w:sz="12" w:space="0" w:color="auto"/>
              <w:left w:val="single" w:sz="12" w:space="0" w:color="auto"/>
              <w:bottom w:val="single" w:sz="6"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915" w:type="pct"/>
            <w:gridSpan w:val="4"/>
            <w:tcBorders>
              <w:top w:val="single" w:sz="12" w:space="0" w:color="auto"/>
              <w:bottom w:val="single" w:sz="6"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442" w:type="pct"/>
            <w:gridSpan w:val="5"/>
            <w:tcBorders>
              <w:top w:val="single" w:sz="12" w:space="0" w:color="auto"/>
              <w:bottom w:val="single" w:sz="6"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p>
        </w:tc>
        <w:tc>
          <w:tcPr>
            <w:tcW w:w="784" w:type="pct"/>
            <w:tcBorders>
              <w:top w:val="single" w:sz="12" w:space="0" w:color="auto"/>
              <w:bottom w:val="single" w:sz="6"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D0256B" w:rsidRPr="009A1602" w:rsidTr="003620F2">
        <w:tblPrEx>
          <w:tblBorders>
            <w:insideH w:val="single" w:sz="6" w:space="0" w:color="auto"/>
            <w:insideV w:val="single" w:sz="6" w:space="0" w:color="auto"/>
          </w:tblBorders>
        </w:tblPrEx>
        <w:trPr>
          <w:trHeight w:val="20"/>
        </w:trPr>
        <w:tc>
          <w:tcPr>
            <w:tcW w:w="860" w:type="pct"/>
            <w:gridSpan w:val="2"/>
            <w:tcBorders>
              <w:top w:val="single" w:sz="6" w:space="0" w:color="auto"/>
              <w:left w:val="single" w:sz="12" w:space="0" w:color="auto"/>
              <w:bottom w:val="single" w:sz="12" w:space="0" w:color="auto"/>
              <w:right w:val="single" w:sz="4" w:space="0" w:color="auto"/>
            </w:tcBorders>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915" w:type="pct"/>
            <w:gridSpan w:val="4"/>
            <w:tcBorders>
              <w:top w:val="single" w:sz="6" w:space="0" w:color="auto"/>
              <w:left w:val="single" w:sz="4" w:space="0" w:color="auto"/>
              <w:bottom w:val="single" w:sz="12" w:space="0" w:color="auto"/>
              <w:right w:val="single" w:sz="4" w:space="0" w:color="auto"/>
            </w:tcBorders>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%70</w:t>
            </w:r>
          </w:p>
        </w:tc>
        <w:tc>
          <w:tcPr>
            <w:tcW w:w="2442" w:type="pct"/>
            <w:gridSpan w:val="5"/>
            <w:tcBorders>
              <w:top w:val="single" w:sz="6" w:space="0" w:color="auto"/>
              <w:left w:val="single" w:sz="4" w:space="0" w:color="auto"/>
              <w:bottom w:val="single" w:sz="12" w:space="0" w:color="auto"/>
            </w:tcBorders>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84" w:type="pct"/>
            <w:tcBorders>
              <w:top w:val="single" w:sz="6" w:space="0" w:color="auto"/>
              <w:left w:val="single" w:sz="4" w:space="0" w:color="auto"/>
              <w:bottom w:val="single" w:sz="12" w:space="0" w:color="auto"/>
            </w:tcBorders>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%20</w:t>
            </w:r>
          </w:p>
        </w:tc>
      </w:tr>
      <w:tr w:rsidR="00D0256B" w:rsidRPr="009A1602" w:rsidTr="003620F2">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D0256B" w:rsidRPr="009A1602" w:rsidTr="003620F2">
        <w:trPr>
          <w:trHeight w:val="20"/>
        </w:trPr>
        <w:tc>
          <w:tcPr>
            <w:tcW w:w="1746" w:type="pct"/>
            <w:gridSpan w:val="5"/>
            <w:vMerge w:val="restart"/>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87" w:type="pct"/>
            <w:gridSpan w:val="5"/>
            <w:tcBorders>
              <w:top w:val="single" w:sz="12"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83" w:type="pct"/>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84"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D0256B" w:rsidRPr="009A1602" w:rsidTr="003620F2">
        <w:trPr>
          <w:trHeight w:val="20"/>
        </w:trPr>
        <w:tc>
          <w:tcPr>
            <w:tcW w:w="174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rPr>
                <w:rFonts w:ascii="Arial Narrow" w:eastAsia="Times New Roman" w:hAnsi="Arial Narrow" w:cs="Times New Roman"/>
                <w:b/>
                <w:sz w:val="21"/>
                <w:szCs w:val="21"/>
                <w:lang w:eastAsia="tr-TR"/>
              </w:rPr>
            </w:pPr>
          </w:p>
        </w:tc>
        <w:tc>
          <w:tcPr>
            <w:tcW w:w="1187" w:type="pct"/>
            <w:gridSpan w:val="5"/>
            <w:tcBorders>
              <w:top w:val="single" w:sz="8"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83" w:type="pct"/>
            <w:tcBorders>
              <w:top w:val="single" w:sz="8"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84" w:type="pct"/>
            <w:tcBorders>
              <w:top w:val="single" w:sz="8" w:space="0" w:color="auto"/>
              <w:left w:val="single" w:sz="8" w:space="0" w:color="auto"/>
              <w:bottom w:val="single" w:sz="4" w:space="0" w:color="auto"/>
              <w:right w:val="single" w:sz="12" w:space="0" w:color="auto"/>
            </w:tcBorders>
            <w:shd w:val="clear" w:color="auto" w:fill="auto"/>
          </w:tcPr>
          <w:p w:rsidR="00D0256B" w:rsidRPr="009A1602" w:rsidRDefault="00D0256B" w:rsidP="003620F2">
            <w:pPr>
              <w:spacing w:after="0" w:line="240" w:lineRule="auto"/>
              <w:ind w:right="-1"/>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74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rPr>
                <w:rFonts w:ascii="Arial Narrow" w:eastAsia="Times New Roman" w:hAnsi="Arial Narrow" w:cs="Times New Roman"/>
                <w:b/>
                <w:sz w:val="21"/>
                <w:szCs w:val="21"/>
                <w:lang w:eastAsia="tr-TR"/>
              </w:rPr>
            </w:pPr>
          </w:p>
        </w:tc>
        <w:tc>
          <w:tcPr>
            <w:tcW w:w="1187"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83" w:type="pct"/>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p>
        </w:tc>
        <w:tc>
          <w:tcPr>
            <w:tcW w:w="784"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74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rPr>
                <w:rFonts w:ascii="Arial Narrow" w:eastAsia="Times New Roman" w:hAnsi="Arial Narrow" w:cs="Times New Roman"/>
                <w:b/>
                <w:sz w:val="21"/>
                <w:szCs w:val="21"/>
                <w:lang w:eastAsia="tr-TR"/>
              </w:rPr>
            </w:pPr>
          </w:p>
        </w:tc>
        <w:tc>
          <w:tcPr>
            <w:tcW w:w="1187"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83" w:type="pct"/>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p>
        </w:tc>
        <w:tc>
          <w:tcPr>
            <w:tcW w:w="784"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p>
        </w:tc>
      </w:tr>
      <w:tr w:rsidR="00D0256B" w:rsidRPr="009A1602" w:rsidTr="003620F2">
        <w:trPr>
          <w:trHeight w:val="20"/>
        </w:trPr>
        <w:tc>
          <w:tcPr>
            <w:tcW w:w="174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rPr>
                <w:rFonts w:ascii="Arial Narrow" w:eastAsia="Times New Roman" w:hAnsi="Arial Narrow" w:cs="Times New Roman"/>
                <w:b/>
                <w:sz w:val="21"/>
                <w:szCs w:val="21"/>
                <w:lang w:eastAsia="tr-TR"/>
              </w:rPr>
            </w:pPr>
          </w:p>
        </w:tc>
        <w:tc>
          <w:tcPr>
            <w:tcW w:w="1187" w:type="pct"/>
            <w:gridSpan w:val="5"/>
            <w:tcBorders>
              <w:top w:val="single" w:sz="4"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83" w:type="pct"/>
            <w:tcBorders>
              <w:top w:val="single" w:sz="4"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84" w:type="pct"/>
            <w:tcBorders>
              <w:top w:val="single" w:sz="4"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74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rPr>
                <w:rFonts w:ascii="Arial Narrow" w:eastAsia="Times New Roman" w:hAnsi="Arial Narrow" w:cs="Times New Roman"/>
                <w:b/>
                <w:sz w:val="21"/>
                <w:szCs w:val="21"/>
                <w:lang w:eastAsia="tr-TR"/>
              </w:rPr>
            </w:pPr>
          </w:p>
        </w:tc>
        <w:tc>
          <w:tcPr>
            <w:tcW w:w="1187" w:type="pct"/>
            <w:gridSpan w:val="5"/>
            <w:tcBorders>
              <w:top w:val="single" w:sz="8"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83" w:type="pct"/>
            <w:tcBorders>
              <w:top w:val="single" w:sz="8"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p>
        </w:tc>
        <w:tc>
          <w:tcPr>
            <w:tcW w:w="784" w:type="pct"/>
            <w:tcBorders>
              <w:top w:val="single" w:sz="8"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p>
        </w:tc>
      </w:tr>
      <w:tr w:rsidR="00D0256B" w:rsidRPr="009A1602" w:rsidTr="003620F2">
        <w:trPr>
          <w:trHeight w:val="20"/>
        </w:trPr>
        <w:tc>
          <w:tcPr>
            <w:tcW w:w="174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rPr>
                <w:rFonts w:ascii="Arial Narrow" w:eastAsia="Times New Roman" w:hAnsi="Arial Narrow" w:cs="Times New Roman"/>
                <w:b/>
                <w:sz w:val="21"/>
                <w:szCs w:val="21"/>
                <w:lang w:eastAsia="tr-TR"/>
              </w:rPr>
            </w:pPr>
          </w:p>
        </w:tc>
        <w:tc>
          <w:tcPr>
            <w:tcW w:w="1187" w:type="pct"/>
            <w:gridSpan w:val="5"/>
            <w:tcBorders>
              <w:top w:val="single" w:sz="8"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(sunum, tartışma sunum özeti)</w:t>
            </w:r>
          </w:p>
        </w:tc>
        <w:tc>
          <w:tcPr>
            <w:tcW w:w="1283" w:type="pct"/>
            <w:tcBorders>
              <w:top w:val="single" w:sz="8" w:space="0" w:color="auto"/>
              <w:left w:val="single" w:sz="4" w:space="0" w:color="auto"/>
              <w:bottom w:val="single" w:sz="12" w:space="0" w:color="auto"/>
              <w:right w:val="single" w:sz="8" w:space="0" w:color="auto"/>
            </w:tcBorders>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84" w:type="pct"/>
            <w:tcBorders>
              <w:top w:val="single" w:sz="8" w:space="0" w:color="auto"/>
              <w:left w:val="single" w:sz="8" w:space="0" w:color="auto"/>
              <w:bottom w:val="single" w:sz="12" w:space="0" w:color="auto"/>
              <w:right w:val="single" w:sz="12" w:space="0" w:color="auto"/>
            </w:tcBorders>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40</w:t>
            </w:r>
          </w:p>
        </w:tc>
      </w:tr>
      <w:tr w:rsidR="00D0256B" w:rsidRPr="009A1602" w:rsidTr="003620F2">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87" w:type="pct"/>
            <w:gridSpan w:val="5"/>
            <w:tcBorders>
              <w:top w:val="single" w:sz="12" w:space="0" w:color="auto"/>
              <w:left w:val="single" w:sz="12" w:space="0" w:color="auto"/>
              <w:bottom w:val="single" w:sz="8" w:space="0" w:color="auto"/>
              <w:right w:val="single" w:sz="4" w:space="0" w:color="auto"/>
            </w:tcBorders>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p>
        </w:tc>
        <w:tc>
          <w:tcPr>
            <w:tcW w:w="1283" w:type="pct"/>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84"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60</w:t>
            </w:r>
          </w:p>
        </w:tc>
      </w:tr>
      <w:tr w:rsidR="00D0256B" w:rsidRPr="009A1602" w:rsidTr="003620F2">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254" w:type="pct"/>
            <w:gridSpan w:val="7"/>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254"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Ahlak, etik, norm ve değer nedir?</w:t>
            </w:r>
          </w:p>
          <w:p w:rsidR="00D0256B" w:rsidRPr="009A1602" w:rsidRDefault="00D0256B" w:rsidP="003620F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Ahlak’ın dini ve kültürel öğeleri</w:t>
            </w:r>
          </w:p>
          <w:p w:rsidR="00D0256B" w:rsidRPr="009A1602" w:rsidRDefault="00D0256B" w:rsidP="003620F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Eğitimin antropolojik ve etik temelleri</w:t>
            </w:r>
          </w:p>
          <w:p w:rsidR="00D0256B" w:rsidRPr="009A1602" w:rsidRDefault="00D0256B" w:rsidP="003620F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Farklı medeniyet ve kültürlerde erdemli ve bilge insan düşüncesi ve modelleri </w:t>
            </w:r>
          </w:p>
          <w:p w:rsidR="00D0256B" w:rsidRPr="009A1602" w:rsidRDefault="00D0256B" w:rsidP="003620F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İnsanın özgürlüğü ve sorumluluğu </w:t>
            </w:r>
          </w:p>
          <w:p w:rsidR="00D0256B" w:rsidRPr="009A1602" w:rsidRDefault="00D0256B" w:rsidP="003620F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Modernite, çok kültürlülük, küreselleşme bağlamında ahlak algısı</w:t>
            </w:r>
          </w:p>
        </w:tc>
      </w:tr>
      <w:tr w:rsidR="00D0256B" w:rsidRPr="009A1602" w:rsidTr="003620F2">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254"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b/>
                <w:sz w:val="21"/>
                <w:szCs w:val="21"/>
              </w:rPr>
            </w:pPr>
            <w:r w:rsidRPr="009A1602">
              <w:rPr>
                <w:rFonts w:ascii="Arial Narrow" w:eastAsia="Calibri" w:hAnsi="Arial Narrow" w:cs="Times New Roman"/>
                <w:sz w:val="21"/>
                <w:szCs w:val="21"/>
              </w:rPr>
              <w:t>Ahlaklanma süreçlerinin bilinmesi</w:t>
            </w:r>
          </w:p>
          <w:p w:rsidR="00D0256B" w:rsidRPr="009A1602" w:rsidRDefault="00D0256B" w:rsidP="003620F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Değerler eğitiminin genel eğitim ve öğretimdeki önemi</w:t>
            </w:r>
          </w:p>
          <w:p w:rsidR="00D0256B" w:rsidRPr="009A1602" w:rsidRDefault="00D0256B" w:rsidP="003620F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Ahlaki ilkelerin edinilmesi ve yaşanması üzerine görüşlerin kavranması</w:t>
            </w:r>
          </w:p>
          <w:p w:rsidR="00D0256B" w:rsidRPr="009A1602" w:rsidRDefault="00D0256B" w:rsidP="003620F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Ahlakın dini ve kültürel kaynaklarının bilinmesi</w:t>
            </w:r>
          </w:p>
          <w:p w:rsidR="00D0256B" w:rsidRPr="009A1602" w:rsidRDefault="00D0256B" w:rsidP="003620F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Şahsiyet gelişiminde ahlakın rolünün kavranması</w:t>
            </w:r>
          </w:p>
          <w:p w:rsidR="00D0256B" w:rsidRPr="009A1602" w:rsidRDefault="00D0256B" w:rsidP="003620F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Ahlaka evrensel ve yerel düzlemde yaklaşım bilgi ve kabiliyetinin edinilmesi</w:t>
            </w:r>
          </w:p>
        </w:tc>
      </w:tr>
      <w:tr w:rsidR="00D0256B" w:rsidRPr="009A1602" w:rsidTr="003620F2">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254" w:type="pct"/>
            <w:gridSpan w:val="7"/>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254"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numPr>
                <w:ilvl w:val="0"/>
                <w:numId w:val="41"/>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Ahlak ve şahsiyet eğitimi ile ilgili kavramları tanır.</w:t>
            </w:r>
          </w:p>
          <w:p w:rsidR="00D0256B" w:rsidRPr="009A1602" w:rsidRDefault="00D0256B" w:rsidP="003620F2">
            <w:pPr>
              <w:numPr>
                <w:ilvl w:val="0"/>
                <w:numId w:val="41"/>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Ahlak’ın evrensel ve kültürel bağlamını açıklar. </w:t>
            </w:r>
          </w:p>
          <w:p w:rsidR="00D0256B" w:rsidRPr="009A1602" w:rsidRDefault="00D0256B" w:rsidP="003620F2">
            <w:pPr>
              <w:numPr>
                <w:ilvl w:val="0"/>
                <w:numId w:val="41"/>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Doğu medeniyetlerinin eğitimsel yaklaşımını tarihi ve felsefe bağlamda bilir</w:t>
            </w:r>
          </w:p>
          <w:p w:rsidR="00D0256B" w:rsidRPr="009A1602" w:rsidRDefault="00D0256B" w:rsidP="003620F2">
            <w:pPr>
              <w:numPr>
                <w:ilvl w:val="0"/>
                <w:numId w:val="41"/>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Doğu’nun eğitim düşünce ve pratiğinden modern eğitimin planlanma ve uygulanması sürecine katkı sunabilme durumunu tartışır.</w:t>
            </w:r>
          </w:p>
        </w:tc>
      </w:tr>
      <w:tr w:rsidR="00D0256B" w:rsidRPr="009A1602" w:rsidTr="003620F2">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254"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NewRomanPSMT"/>
                <w:sz w:val="21"/>
                <w:szCs w:val="21"/>
                <w:lang w:eastAsia="tr-TR"/>
              </w:rPr>
            </w:pPr>
            <w:r w:rsidRPr="009A1602">
              <w:rPr>
                <w:rFonts w:ascii="Arial Narrow" w:eastAsia="Times New Roman" w:hAnsi="Arial Narrow" w:cs="TimesNewRomanPSMT"/>
                <w:sz w:val="21"/>
                <w:szCs w:val="21"/>
                <w:lang w:eastAsia="tr-TR"/>
              </w:rPr>
              <w:t xml:space="preserve">Mevlüt Kaya: </w:t>
            </w:r>
            <w:r w:rsidRPr="009A1602">
              <w:rPr>
                <w:rFonts w:ascii="Arial Narrow" w:eastAsia="Times New Roman" w:hAnsi="Arial Narrow" w:cs="TimesNewRomanPS-BoldMT"/>
                <w:bCs/>
                <w:sz w:val="21"/>
                <w:szCs w:val="21"/>
                <w:lang w:eastAsia="tr-TR"/>
              </w:rPr>
              <w:t>Benliğin Gelişimi Ve Kendini Gerçekleştirme</w:t>
            </w:r>
            <w:r w:rsidRPr="009A1602">
              <w:rPr>
                <w:rFonts w:ascii="Arial Narrow" w:eastAsia="Times New Roman" w:hAnsi="Arial Narrow" w:cs="TimesNewRomanPSMT"/>
                <w:sz w:val="21"/>
                <w:szCs w:val="21"/>
                <w:lang w:eastAsia="tr-TR"/>
              </w:rPr>
              <w:t>. Çocuk Gelişimi ve Eğitimi, İstanbul: İSAV 1998.</w:t>
            </w:r>
          </w:p>
          <w:p w:rsidR="00D0256B" w:rsidRPr="009A1602" w:rsidRDefault="00D0256B" w:rsidP="003620F2">
            <w:pPr>
              <w:shd w:val="clear" w:color="auto" w:fill="FFFFFF"/>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Mizrap Polat: Frieden im Koran. Frankfurt a.M.: Peter Lang 2011.</w:t>
            </w:r>
          </w:p>
        </w:tc>
      </w:tr>
      <w:tr w:rsidR="00D0256B" w:rsidRPr="009A1602" w:rsidTr="003620F2">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254"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Werner Wiater: Ehtik Unterrichten. Stuttgart: Kohlhammer 2011</w:t>
            </w:r>
          </w:p>
        </w:tc>
      </w:tr>
      <w:tr w:rsidR="00D0256B" w:rsidRPr="009A1602" w:rsidTr="003620F2">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254"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sectPr w:rsidR="00D0256B" w:rsidRPr="009A1602" w:rsidSect="00CC536A">
          <w:pgSz w:w="11906" w:h="16838" w:code="9"/>
          <w:pgMar w:top="720" w:right="737" w:bottom="720" w:left="1134" w:header="709" w:footer="709" w:gutter="0"/>
          <w:cols w:space="708"/>
        </w:sectPr>
      </w:pPr>
    </w:p>
    <w:tbl>
      <w:tblPr>
        <w:tblW w:w="4750" w:type="pct"/>
        <w:tblInd w:w="2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37"/>
        <w:gridCol w:w="8801"/>
      </w:tblGrid>
      <w:tr w:rsidR="00D0256B" w:rsidRPr="009A1602" w:rsidTr="003620F2">
        <w:trPr>
          <w:trHeight w:val="20"/>
        </w:trPr>
        <w:tc>
          <w:tcPr>
            <w:tcW w:w="481" w:type="pct"/>
            <w:shd w:val="clear" w:color="auto" w:fill="auto"/>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HAFTA</w:t>
            </w:r>
          </w:p>
        </w:tc>
        <w:tc>
          <w:tcPr>
            <w:tcW w:w="4519" w:type="pct"/>
            <w:shd w:val="clear" w:color="auto" w:fill="auto"/>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İŞLENEN KONULAR</w:t>
            </w:r>
          </w:p>
        </w:tc>
      </w:tr>
      <w:tr w:rsidR="00D0256B" w:rsidRPr="009A1602" w:rsidTr="003620F2">
        <w:trPr>
          <w:trHeight w:val="20"/>
        </w:trPr>
        <w:tc>
          <w:tcPr>
            <w:tcW w:w="481" w:type="pct"/>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519" w:type="pct"/>
            <w:shd w:val="clear" w:color="auto" w:fill="auto"/>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İşleniş Metodu ve Konuya Giriş</w:t>
            </w:r>
          </w:p>
        </w:tc>
      </w:tr>
      <w:tr w:rsidR="00D0256B" w:rsidRPr="009A1602" w:rsidTr="003620F2">
        <w:trPr>
          <w:trHeight w:val="20"/>
        </w:trPr>
        <w:tc>
          <w:tcPr>
            <w:tcW w:w="481" w:type="pct"/>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519" w:type="pct"/>
            <w:shd w:val="clear" w:color="auto" w:fill="auto"/>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Ahlak, Norm ve Hukuk</w:t>
            </w:r>
          </w:p>
        </w:tc>
      </w:tr>
      <w:tr w:rsidR="00D0256B" w:rsidRPr="009A1602" w:rsidTr="003620F2">
        <w:trPr>
          <w:trHeight w:val="20"/>
        </w:trPr>
        <w:tc>
          <w:tcPr>
            <w:tcW w:w="481" w:type="pct"/>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519" w:type="pct"/>
            <w:shd w:val="clear" w:color="auto" w:fill="auto"/>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İslam Düşüncesinde Erdemli İnsan </w:t>
            </w:r>
          </w:p>
        </w:tc>
      </w:tr>
      <w:tr w:rsidR="00D0256B" w:rsidRPr="009A1602" w:rsidTr="003620F2">
        <w:trPr>
          <w:trHeight w:val="20"/>
        </w:trPr>
        <w:tc>
          <w:tcPr>
            <w:tcW w:w="481" w:type="pct"/>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519" w:type="pct"/>
            <w:shd w:val="clear" w:color="auto" w:fill="auto"/>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Batı Düşüncesinde Ahlak ve Şahsiyet Eğitimi </w:t>
            </w:r>
          </w:p>
        </w:tc>
      </w:tr>
      <w:tr w:rsidR="00D0256B" w:rsidRPr="009A1602" w:rsidTr="003620F2">
        <w:trPr>
          <w:trHeight w:val="20"/>
        </w:trPr>
        <w:tc>
          <w:tcPr>
            <w:tcW w:w="481" w:type="pct"/>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519" w:type="pct"/>
            <w:shd w:val="clear" w:color="auto" w:fill="auto"/>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Benlik ve Kimlik</w:t>
            </w:r>
          </w:p>
        </w:tc>
      </w:tr>
      <w:tr w:rsidR="00D0256B" w:rsidRPr="009A1602" w:rsidTr="003620F2">
        <w:trPr>
          <w:trHeight w:val="20"/>
        </w:trPr>
        <w:tc>
          <w:tcPr>
            <w:tcW w:w="481" w:type="pct"/>
            <w:tcBorders>
              <w:bottom w:val="single" w:sz="6" w:space="0" w:color="auto"/>
            </w:tcBorders>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519" w:type="pct"/>
            <w:tcBorders>
              <w:bottom w:val="single" w:sz="6" w:space="0" w:color="auto"/>
            </w:tcBorders>
            <w:shd w:val="clear" w:color="auto" w:fill="auto"/>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Evrensel Ahlak ve Küreselleşme</w:t>
            </w:r>
          </w:p>
        </w:tc>
      </w:tr>
      <w:tr w:rsidR="00D0256B" w:rsidRPr="009A1602" w:rsidTr="003620F2">
        <w:trPr>
          <w:trHeight w:val="20"/>
        </w:trPr>
        <w:tc>
          <w:tcPr>
            <w:tcW w:w="481" w:type="pct"/>
            <w:tcBorders>
              <w:top w:val="single" w:sz="6" w:space="0" w:color="auto"/>
              <w:bottom w:val="single" w:sz="6" w:space="0" w:color="auto"/>
            </w:tcBorders>
            <w:shd w:val="clear" w:color="auto" w:fill="D9D9D9"/>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519" w:type="pct"/>
            <w:tcBorders>
              <w:top w:val="single" w:sz="6" w:space="0" w:color="auto"/>
              <w:bottom w:val="single" w:sz="6" w:space="0" w:color="auto"/>
            </w:tcBorders>
            <w:shd w:val="clear" w:color="auto" w:fill="D9D9D9"/>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D0256B" w:rsidRPr="009A1602" w:rsidTr="003620F2">
        <w:trPr>
          <w:trHeight w:val="20"/>
        </w:trPr>
        <w:tc>
          <w:tcPr>
            <w:tcW w:w="481" w:type="pct"/>
            <w:tcBorders>
              <w:top w:val="single" w:sz="6" w:space="0" w:color="auto"/>
            </w:tcBorders>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519" w:type="pct"/>
            <w:tcBorders>
              <w:top w:val="single" w:sz="6" w:space="0" w:color="auto"/>
            </w:tcBorders>
            <w:shd w:val="clear" w:color="auto" w:fill="auto"/>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Medya ve Değerler</w:t>
            </w:r>
          </w:p>
        </w:tc>
      </w:tr>
      <w:tr w:rsidR="00D0256B" w:rsidRPr="009A1602" w:rsidTr="003620F2">
        <w:trPr>
          <w:trHeight w:val="20"/>
        </w:trPr>
        <w:tc>
          <w:tcPr>
            <w:tcW w:w="481" w:type="pct"/>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519" w:type="pct"/>
            <w:shd w:val="clear" w:color="auto" w:fill="auto"/>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Ahlak ve Şahsiyet Gelişimimin Kültürel Bağlamı / Kodları</w:t>
            </w:r>
          </w:p>
        </w:tc>
      </w:tr>
      <w:tr w:rsidR="00D0256B" w:rsidRPr="009A1602" w:rsidTr="003620F2">
        <w:trPr>
          <w:trHeight w:val="20"/>
        </w:trPr>
        <w:tc>
          <w:tcPr>
            <w:tcW w:w="481" w:type="pct"/>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519" w:type="pct"/>
            <w:shd w:val="clear" w:color="auto" w:fill="auto"/>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İslam Tasavvufunda Faziletlenme ve Ahlaklanma Tasavvurları</w:t>
            </w:r>
          </w:p>
        </w:tc>
      </w:tr>
      <w:tr w:rsidR="00D0256B" w:rsidRPr="009A1602" w:rsidTr="003620F2">
        <w:trPr>
          <w:trHeight w:val="20"/>
        </w:trPr>
        <w:tc>
          <w:tcPr>
            <w:tcW w:w="481" w:type="pct"/>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519" w:type="pct"/>
            <w:shd w:val="clear" w:color="auto" w:fill="auto"/>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Modern Bilgi, Modern İnsan ve Modern Ahlak?</w:t>
            </w:r>
          </w:p>
        </w:tc>
      </w:tr>
      <w:tr w:rsidR="00D0256B" w:rsidRPr="009A1602" w:rsidTr="003620F2">
        <w:trPr>
          <w:trHeight w:val="20"/>
        </w:trPr>
        <w:tc>
          <w:tcPr>
            <w:tcW w:w="481" w:type="pct"/>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519" w:type="pct"/>
            <w:shd w:val="clear" w:color="auto" w:fill="auto"/>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Ahlak ve Şahsiyet Eğitime Psikolojisi ve Sosyal Bilimlerin Katkısı</w:t>
            </w:r>
          </w:p>
        </w:tc>
      </w:tr>
      <w:tr w:rsidR="00D0256B" w:rsidRPr="009A1602" w:rsidTr="003620F2">
        <w:trPr>
          <w:trHeight w:val="20"/>
        </w:trPr>
        <w:tc>
          <w:tcPr>
            <w:tcW w:w="481" w:type="pct"/>
            <w:tcBorders>
              <w:bottom w:val="single" w:sz="6" w:space="0" w:color="auto"/>
            </w:tcBorders>
            <w:shd w:val="clear" w:color="auto" w:fill="auto"/>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519" w:type="pct"/>
            <w:tcBorders>
              <w:bottom w:val="single" w:sz="6" w:space="0" w:color="auto"/>
            </w:tcBorders>
            <w:shd w:val="clear" w:color="auto" w:fill="auto"/>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Değerlendirme ve Araştırma Ödevlerinin Toplanması</w:t>
            </w:r>
          </w:p>
        </w:tc>
      </w:tr>
      <w:tr w:rsidR="00D0256B" w:rsidRPr="009A1602" w:rsidTr="003620F2">
        <w:trPr>
          <w:trHeight w:val="20"/>
        </w:trPr>
        <w:tc>
          <w:tcPr>
            <w:tcW w:w="481"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519"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7"/>
        <w:gridCol w:w="117"/>
        <w:gridCol w:w="7668"/>
        <w:gridCol w:w="625"/>
        <w:gridCol w:w="623"/>
        <w:gridCol w:w="621"/>
      </w:tblGrid>
      <w:tr w:rsidR="00B601A9" w:rsidRPr="009A1602" w:rsidTr="00696C7D">
        <w:tc>
          <w:tcPr>
            <w:tcW w:w="348" w:type="pct"/>
            <w:gridSpan w:val="2"/>
            <w:tcBorders>
              <w:top w:val="single" w:sz="12"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3740" w:type="pct"/>
            <w:tcBorders>
              <w:top w:val="single" w:sz="12"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right="-1"/>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ÇIKTISI </w:t>
            </w:r>
          </w:p>
        </w:tc>
        <w:tc>
          <w:tcPr>
            <w:tcW w:w="305" w:type="pct"/>
            <w:tcBorders>
              <w:top w:val="single" w:sz="12"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304" w:type="pct"/>
            <w:tcBorders>
              <w:top w:val="single" w:sz="12"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303" w:type="pct"/>
            <w:tcBorders>
              <w:top w:val="single" w:sz="12"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B601A9" w:rsidRPr="009A1602" w:rsidTr="00696C7D">
        <w:tc>
          <w:tcPr>
            <w:tcW w:w="348"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374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305"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4"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3"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c>
          <w:tcPr>
            <w:tcW w:w="348"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374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305"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4"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3"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c>
          <w:tcPr>
            <w:tcW w:w="348"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374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305"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4"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3"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c>
          <w:tcPr>
            <w:tcW w:w="348"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374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305"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4"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3"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c>
          <w:tcPr>
            <w:tcW w:w="348"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374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305"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4"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3"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r>
      <w:tr w:rsidR="00B601A9" w:rsidRPr="009A1602" w:rsidTr="00696C7D">
        <w:tc>
          <w:tcPr>
            <w:tcW w:w="348"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374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305"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4"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3"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r>
      <w:tr w:rsidR="00B601A9" w:rsidRPr="009A1602" w:rsidTr="00696C7D">
        <w:tc>
          <w:tcPr>
            <w:tcW w:w="348"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374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305"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4"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3"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r>
      <w:tr w:rsidR="00B601A9" w:rsidRPr="009A1602" w:rsidTr="00696C7D">
        <w:tc>
          <w:tcPr>
            <w:tcW w:w="348"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374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305"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4"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303"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r>
      <w:tr w:rsidR="00B601A9" w:rsidRPr="009A1602" w:rsidTr="00696C7D">
        <w:tc>
          <w:tcPr>
            <w:tcW w:w="348"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374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305"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4"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3"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r>
      <w:tr w:rsidR="00B601A9" w:rsidRPr="009A1602" w:rsidTr="00696C7D">
        <w:tc>
          <w:tcPr>
            <w:tcW w:w="348"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374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305"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4"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3"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r>
      <w:tr w:rsidR="00B601A9" w:rsidRPr="009A1602" w:rsidTr="00696C7D">
        <w:tc>
          <w:tcPr>
            <w:tcW w:w="348"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374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305"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4"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3"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c>
          <w:tcPr>
            <w:tcW w:w="348"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3740"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305"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c>
          <w:tcPr>
            <w:tcW w:w="304" w:type="pct"/>
            <w:tcBorders>
              <w:top w:val="single" w:sz="6" w:space="0" w:color="auto"/>
              <w:left w:val="single" w:sz="4"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303"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sz w:val="21"/>
                <w:szCs w:val="21"/>
                <w:lang w:eastAsia="tr-TR"/>
              </w:rPr>
            </w:pPr>
          </w:p>
        </w:tc>
      </w:tr>
      <w:tr w:rsidR="00B601A9" w:rsidRPr="009A1602" w:rsidTr="00696C7D">
        <w:tc>
          <w:tcPr>
            <w:tcW w:w="291" w:type="pct"/>
            <w:tcBorders>
              <w:top w:val="single" w:sz="6" w:space="0" w:color="auto"/>
              <w:left w:val="single" w:sz="12" w:space="0" w:color="auto"/>
              <w:bottom w:val="single" w:sz="12" w:space="0" w:color="auto"/>
              <w:right w:val="single" w:sz="12" w:space="0" w:color="auto"/>
            </w:tcBorders>
          </w:tcPr>
          <w:p w:rsidR="00B601A9" w:rsidRPr="009A1602" w:rsidRDefault="00B601A9" w:rsidP="003620F2">
            <w:pPr>
              <w:spacing w:after="0" w:line="240" w:lineRule="auto"/>
              <w:ind w:right="-1"/>
              <w:jc w:val="both"/>
              <w:rPr>
                <w:rFonts w:ascii="Arial Narrow" w:eastAsia="Times New Roman" w:hAnsi="Arial Narrow" w:cs="Times New Roman"/>
                <w:b/>
                <w:sz w:val="21"/>
                <w:szCs w:val="21"/>
                <w:lang w:eastAsia="tr-TR"/>
              </w:rPr>
            </w:pPr>
          </w:p>
        </w:tc>
        <w:tc>
          <w:tcPr>
            <w:tcW w:w="4709" w:type="pct"/>
            <w:gridSpan w:val="5"/>
            <w:tcBorders>
              <w:top w:val="single" w:sz="6" w:space="0" w:color="auto"/>
              <w:left w:val="single" w:sz="12" w:space="0" w:color="auto"/>
              <w:bottom w:val="single" w:sz="12" w:space="0" w:color="auto"/>
              <w:right w:val="single" w:sz="12" w:space="0" w:color="auto"/>
            </w:tcBorders>
            <w:vAlign w:val="center"/>
          </w:tcPr>
          <w:p w:rsidR="00B601A9" w:rsidRPr="009A1602" w:rsidRDefault="00B601A9" w:rsidP="00B601A9">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D0256B" w:rsidRPr="009A1602" w:rsidRDefault="00D0256B" w:rsidP="00D0256B">
      <w:pPr>
        <w:spacing w:after="0" w:line="240" w:lineRule="auto"/>
        <w:ind w:right="-1"/>
        <w:rPr>
          <w:rFonts w:ascii="Arial Narrow" w:eastAsia="Times New Roman" w:hAnsi="Arial Narrow" w:cs="Times New Roman"/>
          <w:sz w:val="21"/>
          <w:szCs w:val="21"/>
          <w:lang w:eastAsia="tr-TR"/>
        </w:rPr>
      </w:pPr>
    </w:p>
    <w:p w:rsidR="00D0256B" w:rsidRPr="009A1602" w:rsidRDefault="00D0256B" w:rsidP="00D0256B">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D0256B" w:rsidRPr="009A1602" w:rsidRDefault="00D0256B" w:rsidP="00D0256B">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Tarih: </w:t>
      </w: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sectPr w:rsidR="00D0256B" w:rsidRPr="009A1602" w:rsidSect="00CC536A">
          <w:pgSz w:w="11906" w:h="16838" w:code="9"/>
          <w:pgMar w:top="720" w:right="737" w:bottom="720" w:left="1134" w:header="709" w:footer="709" w:gutter="0"/>
          <w:cols w:space="708"/>
        </w:sectPr>
      </w:pPr>
    </w:p>
    <w:p w:rsidR="00D0256B" w:rsidRPr="009A1602" w:rsidRDefault="00696C7D" w:rsidP="00D0256B">
      <w:pPr>
        <w:spacing w:after="0" w:line="240" w:lineRule="auto"/>
        <w:outlineLvl w:val="0"/>
        <w:rPr>
          <w:rFonts w:ascii="Arial Narrow" w:eastAsia="Times New Roman" w:hAnsi="Arial Narrow" w:cs="Times New Roman"/>
          <w:b/>
          <w:sz w:val="26"/>
          <w:szCs w:val="26"/>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39" name="Resim 39"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256B" w:rsidRPr="009A1602" w:rsidTr="003620F2">
        <w:tc>
          <w:tcPr>
            <w:tcW w:w="1167" w:type="dxa"/>
            <w:vAlign w:val="center"/>
          </w:tcPr>
          <w:p w:rsidR="00D0256B" w:rsidRPr="009A1602" w:rsidRDefault="00D0256B" w:rsidP="003620F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D0256B" w:rsidRPr="009A1602" w:rsidRDefault="00D0256B" w:rsidP="003620F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D0256B" w:rsidRPr="009A1602" w:rsidRDefault="00D0256B" w:rsidP="00D0256B">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256B" w:rsidRPr="009A1602" w:rsidTr="003620F2">
        <w:tc>
          <w:tcPr>
            <w:tcW w:w="1668" w:type="dxa"/>
            <w:vAlign w:val="center"/>
          </w:tcPr>
          <w:p w:rsidR="00D0256B" w:rsidRPr="009A1602" w:rsidRDefault="00D0256B" w:rsidP="003620F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D0256B" w:rsidRPr="009A1602" w:rsidRDefault="000D37AA" w:rsidP="003620F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541611026</w:t>
            </w:r>
          </w:p>
        </w:tc>
        <w:tc>
          <w:tcPr>
            <w:tcW w:w="1560" w:type="dxa"/>
            <w:vAlign w:val="center"/>
          </w:tcPr>
          <w:p w:rsidR="00D0256B" w:rsidRPr="009A1602" w:rsidRDefault="00D0256B" w:rsidP="003620F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D0256B" w:rsidRPr="009A1602" w:rsidRDefault="00D0256B" w:rsidP="003620F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Matematik Eğitimi ve Programları</w:t>
            </w:r>
          </w:p>
        </w:tc>
      </w:tr>
    </w:tbl>
    <w:p w:rsidR="00D0256B" w:rsidRPr="009A1602" w:rsidRDefault="00D0256B" w:rsidP="00D0256B">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0"/>
        <w:gridCol w:w="595"/>
        <w:gridCol w:w="230"/>
        <w:gridCol w:w="1139"/>
        <w:gridCol w:w="621"/>
        <w:gridCol w:w="53"/>
        <w:gridCol w:w="687"/>
        <w:gridCol w:w="884"/>
        <w:gridCol w:w="691"/>
        <w:gridCol w:w="102"/>
        <w:gridCol w:w="2663"/>
        <w:gridCol w:w="1402"/>
      </w:tblGrid>
      <w:tr w:rsidR="00D0256B" w:rsidRPr="009A1602" w:rsidTr="003620F2">
        <w:trPr>
          <w:trHeight w:val="20"/>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1632" w:type="pct"/>
            <w:gridSpan w:val="6"/>
            <w:tcBorders>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18" w:type="pct"/>
            <w:gridSpan w:val="5"/>
            <w:tcBorders>
              <w:left w:val="single" w:sz="12"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D0256B" w:rsidRPr="009A1602" w:rsidTr="003620F2">
        <w:trPr>
          <w:trHeight w:val="20"/>
        </w:trPr>
        <w:tc>
          <w:tcPr>
            <w:tcW w:w="550" w:type="pct"/>
            <w:vMerge/>
            <w:tcBorders>
              <w:top w:val="single" w:sz="4" w:space="0" w:color="auto"/>
              <w:left w:val="single" w:sz="12" w:space="0" w:color="auto"/>
              <w:bottom w:val="single" w:sz="4"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405" w:type="pct"/>
            <w:gridSpan w:val="2"/>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59"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668" w:type="pct"/>
            <w:gridSpan w:val="3"/>
            <w:tcBorders>
              <w:top w:val="single" w:sz="4" w:space="0" w:color="auto"/>
              <w:bottom w:val="single" w:sz="4" w:space="0" w:color="auto"/>
              <w:right w:val="single" w:sz="12"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4" w:type="pct"/>
            <w:tcBorders>
              <w:top w:val="single" w:sz="4"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39" w:type="pct"/>
            <w:tcBorders>
              <w:top w:val="single" w:sz="4" w:space="0" w:color="auto"/>
              <w:left w:val="single" w:sz="4" w:space="0" w:color="auto"/>
              <w:bottom w:val="single" w:sz="4" w:space="0" w:color="auto"/>
              <w:right w:val="single" w:sz="4"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57" w:type="pct"/>
            <w:gridSpan w:val="2"/>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688"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D0256B" w:rsidRPr="009A1602" w:rsidTr="003620F2">
        <w:trPr>
          <w:trHeight w:val="20"/>
        </w:trPr>
        <w:tc>
          <w:tcPr>
            <w:tcW w:w="550" w:type="pct"/>
            <w:tcBorders>
              <w:top w:val="single" w:sz="4" w:space="0" w:color="auto"/>
              <w:left w:val="single" w:sz="12" w:space="0" w:color="auto"/>
              <w:bottom w:val="single" w:sz="12" w:space="0" w:color="auto"/>
              <w:right w:val="single" w:sz="12" w:space="0" w:color="auto"/>
            </w:tcBorders>
            <w:vAlign w:val="center"/>
          </w:tcPr>
          <w:p w:rsidR="00D0256B" w:rsidRPr="009A1602" w:rsidRDefault="003620F2"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p>
        </w:tc>
        <w:tc>
          <w:tcPr>
            <w:tcW w:w="405" w:type="pct"/>
            <w:gridSpan w:val="2"/>
            <w:tcBorders>
              <w:top w:val="single" w:sz="4"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59" w:type="pct"/>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668" w:type="pct"/>
            <w:gridSpan w:val="3"/>
            <w:tcBorders>
              <w:top w:val="single" w:sz="4" w:space="0" w:color="auto"/>
              <w:bottom w:val="single" w:sz="12" w:space="0" w:color="auto"/>
              <w:right w:val="single" w:sz="12"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434" w:type="pct"/>
            <w:tcBorders>
              <w:top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39" w:type="pct"/>
            <w:tcBorders>
              <w:top w:val="single" w:sz="4" w:space="0" w:color="auto"/>
              <w:left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57" w:type="pct"/>
            <w:gridSpan w:val="2"/>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(X )</w:t>
            </w:r>
          </w:p>
        </w:tc>
        <w:tc>
          <w:tcPr>
            <w:tcW w:w="688" w:type="pct"/>
            <w:tcBorders>
              <w:top w:val="single" w:sz="4"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D0256B" w:rsidRPr="009A1602" w:rsidTr="003620F2">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D0256B" w:rsidRPr="009A1602" w:rsidTr="003620F2">
        <w:tblPrEx>
          <w:tblBorders>
            <w:insideH w:val="single" w:sz="6" w:space="0" w:color="auto"/>
            <w:insideV w:val="single" w:sz="6" w:space="0" w:color="auto"/>
          </w:tblBorders>
        </w:tblPrEx>
        <w:trPr>
          <w:trHeight w:val="20"/>
        </w:trPr>
        <w:tc>
          <w:tcPr>
            <w:tcW w:w="842" w:type="pct"/>
            <w:gridSpan w:val="2"/>
            <w:tcBorders>
              <w:top w:val="single" w:sz="12" w:space="0" w:color="auto"/>
              <w:left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03" w:type="pct"/>
            <w:gridSpan w:val="4"/>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467" w:type="pct"/>
            <w:gridSpan w:val="5"/>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688" w:type="pct"/>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D0256B" w:rsidRPr="009A1602" w:rsidTr="003620F2">
        <w:tblPrEx>
          <w:tblBorders>
            <w:insideH w:val="single" w:sz="6" w:space="0" w:color="auto"/>
            <w:insideV w:val="single" w:sz="6" w:space="0" w:color="auto"/>
          </w:tblBorders>
        </w:tblPrEx>
        <w:trPr>
          <w:trHeight w:val="20"/>
        </w:trPr>
        <w:tc>
          <w:tcPr>
            <w:tcW w:w="842" w:type="pct"/>
            <w:gridSpan w:val="2"/>
            <w:tcBorders>
              <w:top w:val="single" w:sz="6" w:space="0" w:color="auto"/>
              <w:left w:val="single" w:sz="12" w:space="0" w:color="auto"/>
              <w:bottom w:val="single" w:sz="12" w:space="0" w:color="auto"/>
              <w:right w:val="single" w:sz="4"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c>
          <w:tcPr>
            <w:tcW w:w="1003" w:type="pct"/>
            <w:gridSpan w:val="4"/>
            <w:tcBorders>
              <w:top w:val="single" w:sz="6" w:space="0" w:color="auto"/>
              <w:left w:val="single" w:sz="4" w:space="0" w:color="auto"/>
              <w:bottom w:val="single" w:sz="12" w:space="0" w:color="auto"/>
              <w:right w:val="single" w:sz="4"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c>
          <w:tcPr>
            <w:tcW w:w="2467" w:type="pct"/>
            <w:gridSpan w:val="5"/>
            <w:tcBorders>
              <w:top w:val="single" w:sz="6"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688" w:type="pct"/>
            <w:tcBorders>
              <w:top w:val="single" w:sz="6"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r>
      <w:tr w:rsidR="00D0256B" w:rsidRPr="009A1602" w:rsidTr="003620F2">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D0256B" w:rsidRPr="009A1602" w:rsidTr="003620F2">
        <w:trPr>
          <w:trHeight w:val="20"/>
        </w:trPr>
        <w:tc>
          <w:tcPr>
            <w:tcW w:w="1819" w:type="pct"/>
            <w:gridSpan w:val="5"/>
            <w:vMerge w:val="restart"/>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86" w:type="pct"/>
            <w:gridSpan w:val="5"/>
            <w:tcBorders>
              <w:top w:val="single" w:sz="12"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06" w:type="pct"/>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688"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D0256B" w:rsidRPr="009A1602" w:rsidTr="003620F2">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8"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306" w:type="pct"/>
            <w:tcBorders>
              <w:top w:val="single" w:sz="8"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688" w:type="pct"/>
            <w:tcBorders>
              <w:top w:val="single" w:sz="8" w:space="0" w:color="auto"/>
              <w:left w:val="single" w:sz="8" w:space="0" w:color="auto"/>
              <w:bottom w:val="single" w:sz="4" w:space="0" w:color="auto"/>
              <w:right w:val="single" w:sz="12" w:space="0" w:color="auto"/>
            </w:tcBorders>
            <w:shd w:val="clear" w:color="auto" w:fill="auto"/>
          </w:tcPr>
          <w:p w:rsidR="00D0256B" w:rsidRPr="009A1602" w:rsidRDefault="00D0256B" w:rsidP="003620F2">
            <w:pPr>
              <w:spacing w:after="0" w:line="240" w:lineRule="auto"/>
              <w:jc w:val="center"/>
              <w:rPr>
                <w:rFonts w:ascii="Arial Narrow" w:eastAsia="Times New Roman" w:hAnsi="Arial Narrow" w:cs="Times New Roman"/>
                <w:sz w:val="21"/>
                <w:szCs w:val="21"/>
                <w:highlight w:val="yellow"/>
                <w:lang w:eastAsia="tr-TR"/>
              </w:rPr>
            </w:pPr>
          </w:p>
        </w:tc>
      </w:tr>
      <w:tr w:rsidR="00D0256B" w:rsidRPr="009A1602" w:rsidTr="003620F2">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306" w:type="pct"/>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688"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r>
      <w:tr w:rsidR="00D0256B" w:rsidRPr="009A1602" w:rsidTr="003620F2">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306" w:type="pct"/>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688"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D0256B" w:rsidRPr="009A1602" w:rsidTr="003620F2">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4"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06" w:type="pct"/>
            <w:tcBorders>
              <w:top w:val="single" w:sz="4"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688" w:type="pct"/>
            <w:tcBorders>
              <w:top w:val="single" w:sz="4"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r>
      <w:tr w:rsidR="00D0256B" w:rsidRPr="009A1602" w:rsidTr="003620F2">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8"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06" w:type="pct"/>
            <w:tcBorders>
              <w:top w:val="single" w:sz="8"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688" w:type="pct"/>
            <w:tcBorders>
              <w:top w:val="single" w:sz="8"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r>
      <w:tr w:rsidR="00D0256B" w:rsidRPr="009A1602" w:rsidTr="003620F2">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8"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306" w:type="pct"/>
            <w:tcBorders>
              <w:top w:val="single" w:sz="8" w:space="0" w:color="auto"/>
              <w:left w:val="single" w:sz="4" w:space="0" w:color="auto"/>
              <w:bottom w:val="single" w:sz="12" w:space="0" w:color="auto"/>
              <w:right w:val="single" w:sz="8"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688" w:type="pct"/>
            <w:tcBorders>
              <w:top w:val="single" w:sz="8" w:space="0" w:color="auto"/>
              <w:left w:val="single" w:sz="8"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r>
      <w:tr w:rsidR="00D0256B" w:rsidRPr="009A1602" w:rsidTr="003620F2">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86" w:type="pct"/>
            <w:gridSpan w:val="5"/>
            <w:tcBorders>
              <w:top w:val="single" w:sz="12" w:space="0" w:color="auto"/>
              <w:left w:val="single" w:sz="12" w:space="0" w:color="auto"/>
              <w:bottom w:val="single" w:sz="8" w:space="0" w:color="auto"/>
              <w:right w:val="single" w:sz="4"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1306" w:type="pct"/>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688"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60</w:t>
            </w:r>
          </w:p>
        </w:tc>
      </w:tr>
      <w:tr w:rsidR="00D0256B" w:rsidRPr="009A1602" w:rsidTr="003620F2">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8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Matematik öğretimi programının yapısının, ilkelerinin ve amaçlarının incelenmesi, Kazanımlar, öğrenme etkinlikleri ve ölçme değerlendirme örneklerinin eleştirel bir bakış açısıyla ele alınması, Daha önce ülkemizde Matematik Öğretimi alanında geliştirilen programlar ve uluslararası diğer programlarla yeni Matematik Öğretimi programlarının karşılaştırılması, Matematik Öğretimi programının uygulanma koşullarını değerlendirip geliştirme, Matematik öğretiminde benimsenen yeni yaklaşımlar ve bu yaklaşımların Matematik öğretimine etkisi göz önünde bulundurularak bir Matematik öğretim programı taslağının hazırlanması.</w:t>
            </w:r>
          </w:p>
        </w:tc>
      </w:tr>
      <w:tr w:rsidR="00D0256B" w:rsidRPr="009A1602" w:rsidTr="003620F2">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8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sz w:val="21"/>
                <w:szCs w:val="21"/>
                <w:lang w:eastAsia="tr-TR"/>
              </w:rPr>
              <w:t xml:space="preserve">Dersin amacı, öğretmen ve öğretmen adaylarına </w:t>
            </w:r>
            <w:r w:rsidRPr="009A1602">
              <w:rPr>
                <w:rFonts w:ascii="Arial Narrow" w:eastAsia="Times New Roman" w:hAnsi="Arial Narrow" w:cs="Times New Roman"/>
                <w:bCs/>
                <w:color w:val="000000"/>
                <w:sz w:val="21"/>
                <w:szCs w:val="21"/>
                <w:lang w:eastAsia="tr-TR"/>
              </w:rPr>
              <w:t>Matematik dersi öğretim programlarının program geliştirme ve değerlendirme ilkeleri çerçevesinde ele alınarak inceleme</w:t>
            </w:r>
            <w:r w:rsidRPr="009A1602">
              <w:rPr>
                <w:rFonts w:ascii="Arial Narrow" w:eastAsia="Times New Roman" w:hAnsi="Arial Narrow" w:cs="Times New Roman"/>
                <w:sz w:val="21"/>
                <w:szCs w:val="21"/>
                <w:lang w:eastAsia="tr-TR"/>
              </w:rPr>
              <w:t xml:space="preserve"> becerisinin kazandırılmasıdır</w:t>
            </w:r>
            <w:r w:rsidRPr="009A1602">
              <w:rPr>
                <w:rFonts w:ascii="Arial Narrow" w:eastAsia="Times New Roman" w:hAnsi="Arial Narrow" w:cs="Times New Roman"/>
                <w:bCs/>
                <w:color w:val="000000"/>
                <w:sz w:val="21"/>
                <w:szCs w:val="21"/>
                <w:lang w:eastAsia="tr-TR"/>
              </w:rPr>
              <w:t>.</w:t>
            </w:r>
          </w:p>
        </w:tc>
      </w:tr>
      <w:tr w:rsidR="00D0256B" w:rsidRPr="009A1602" w:rsidTr="003620F2">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8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1.Matematik öğretimi programının yapısını, ilkelerini ve amaçlarını incelemek</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2.Kazanımlar, öğrenme etkinlikleri ve ölçme değerlendirme örneklerini eleştirel bir bakış açısıyla ele almak</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3.Daha önce ülkemizde Matematik Öğretimi alanında geliştirilen programlar ve uluslararası diğer programlarla yeni Matematik Öğretimi programlarını karşılaştırmak</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 Matematik Öğretimi programının uygulanma koşullarını değerlendirip geliştirmek</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5.Matematik öğretiminde benimsenen yeni yaklaşımlar ve bu yaklaşımların Matematik öğretimine etkisini göz önünde bulundurarak bir Matematik öğretim programı taslağı hazırlamak.</w:t>
            </w:r>
          </w:p>
        </w:tc>
      </w:tr>
      <w:tr w:rsidR="00D0256B" w:rsidRPr="009A1602" w:rsidTr="003620F2">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8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MEB.(2005).</w:t>
            </w:r>
            <w:r w:rsidRPr="009A1602">
              <w:rPr>
                <w:rFonts w:ascii="Arial Narrow" w:eastAsia="Times New Roman" w:hAnsi="Arial Narrow" w:cs="Times New Roman"/>
                <w:sz w:val="21"/>
                <w:szCs w:val="21"/>
                <w:lang w:eastAsia="tr-TR"/>
              </w:rPr>
              <w:t xml:space="preserve"> İlköğretim (1-5. sınıflar) Matematik Dersi Öğretim Programı. MEB Yayınları.</w:t>
            </w:r>
          </w:p>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MEB.(2005).</w:t>
            </w:r>
            <w:r w:rsidRPr="009A1602">
              <w:rPr>
                <w:rFonts w:ascii="Arial Narrow" w:eastAsia="Times New Roman" w:hAnsi="Arial Narrow" w:cs="Times New Roman"/>
                <w:sz w:val="21"/>
                <w:szCs w:val="21"/>
                <w:lang w:eastAsia="tr-TR"/>
              </w:rPr>
              <w:t xml:space="preserve"> İlköğretim (6-8. sınıflar) Matematik Dersi Öğretim Programı. MEB Yayınları.</w:t>
            </w:r>
          </w:p>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MEB.(2007).</w:t>
            </w:r>
            <w:r w:rsidRPr="009A1602">
              <w:rPr>
                <w:rFonts w:ascii="Arial Narrow" w:eastAsia="Times New Roman" w:hAnsi="Arial Narrow" w:cs="Times New Roman"/>
                <w:sz w:val="21"/>
                <w:szCs w:val="21"/>
                <w:lang w:eastAsia="tr-TR"/>
              </w:rPr>
              <w:t xml:space="preserve"> Ortaöğretim (9-12. sınıflar) Matematik Dersi Öğretim Programı. MEB Yayınları.</w:t>
            </w:r>
          </w:p>
        </w:tc>
      </w:tr>
      <w:tr w:rsidR="00D0256B" w:rsidRPr="009A1602" w:rsidTr="003620F2">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8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Altun, M.(2004)</w:t>
            </w:r>
            <w:r w:rsidRPr="009A1602">
              <w:rPr>
                <w:rFonts w:ascii="Arial Narrow" w:eastAsia="Times New Roman" w:hAnsi="Arial Narrow" w:cs="Times New Roman"/>
                <w:sz w:val="21"/>
                <w:szCs w:val="21"/>
                <w:lang w:eastAsia="tr-TR"/>
              </w:rPr>
              <w:t>. Matematik Öğretimi (6-8. sınıflar). Alfa Yayıncılık.</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Baki, A.(2008).</w:t>
            </w:r>
            <w:r w:rsidRPr="009A1602">
              <w:rPr>
                <w:rFonts w:ascii="Arial Narrow" w:eastAsia="Times New Roman" w:hAnsi="Arial Narrow" w:cs="Times New Roman"/>
                <w:sz w:val="21"/>
                <w:szCs w:val="21"/>
                <w:lang w:eastAsia="tr-TR"/>
              </w:rPr>
              <w:t xml:space="preserve"> Kuramdan Uygulamaya Matematik Eğitimi. Harf Yayıncılık.</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Baykul, Y.(2004)</w:t>
            </w:r>
            <w:r w:rsidRPr="009A1602">
              <w:rPr>
                <w:rFonts w:ascii="Arial Narrow" w:eastAsia="Times New Roman" w:hAnsi="Arial Narrow" w:cs="Times New Roman"/>
                <w:sz w:val="21"/>
                <w:szCs w:val="21"/>
                <w:lang w:eastAsia="tr-TR"/>
              </w:rPr>
              <w:t>. Matematik Öğretimi (6-8. sınıflar). Pegem A Yayıncılık.</w:t>
            </w:r>
            <w:r w:rsidRPr="009A1602">
              <w:rPr>
                <w:rFonts w:ascii="Arial Narrow" w:eastAsia="Times New Roman" w:hAnsi="Arial Narrow" w:cs="Times New Roman"/>
                <w:b/>
                <w:sz w:val="21"/>
                <w:szCs w:val="21"/>
                <w:lang w:eastAsia="tr-TR"/>
              </w:rPr>
              <w:t xml:space="preserve"> </w:t>
            </w:r>
          </w:p>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Dillon, J. &amp; Maguire, M.(1997). </w:t>
            </w:r>
            <w:r w:rsidRPr="009A1602">
              <w:rPr>
                <w:rFonts w:ascii="Arial Narrow" w:eastAsia="Times New Roman" w:hAnsi="Arial Narrow" w:cs="Times New Roman"/>
                <w:sz w:val="21"/>
                <w:szCs w:val="21"/>
                <w:lang w:eastAsia="tr-TR"/>
              </w:rPr>
              <w:t>Becoming a Teacher. Open University Press.</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lastRenderedPageBreak/>
              <w:t xml:space="preserve">Mason, J.(1985). </w:t>
            </w:r>
            <w:r w:rsidRPr="009A1602">
              <w:rPr>
                <w:rFonts w:ascii="Arial Narrow" w:eastAsia="Times New Roman" w:hAnsi="Arial Narrow" w:cs="Times New Roman"/>
                <w:sz w:val="21"/>
                <w:szCs w:val="21"/>
                <w:lang w:eastAsia="tr-TR"/>
              </w:rPr>
              <w:t>Thinking Mathematically. Addison-Wesley.</w:t>
            </w:r>
          </w:p>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Olkun, S. ve Toluk Uçar, Z.(2000).</w:t>
            </w:r>
            <w:r w:rsidRPr="009A1602">
              <w:rPr>
                <w:rFonts w:ascii="Arial Narrow" w:eastAsia="Times New Roman" w:hAnsi="Arial Narrow" w:cs="Times New Roman"/>
                <w:sz w:val="21"/>
                <w:szCs w:val="21"/>
                <w:lang w:eastAsia="tr-TR"/>
              </w:rPr>
              <w:t xml:space="preserve"> Etkinlik Temelli Matematik Öğretimi. Anı Yayıncılık.</w:t>
            </w:r>
          </w:p>
        </w:tc>
      </w:tr>
      <w:tr w:rsidR="00D0256B" w:rsidRPr="009A1602" w:rsidTr="003620F2">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DERSTE GEREKLİ ARAÇ VE GEREÇLER</w:t>
            </w:r>
          </w:p>
        </w:tc>
        <w:tc>
          <w:tcPr>
            <w:tcW w:w="318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D0256B" w:rsidRPr="009A1602" w:rsidTr="003620F2">
        <w:trPr>
          <w:trHeight w:val="20"/>
        </w:trPr>
        <w:tc>
          <w:tcPr>
            <w:tcW w:w="5000" w:type="pct"/>
            <w:gridSpan w:val="2"/>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D0256B" w:rsidRPr="009A1602" w:rsidTr="003620F2">
        <w:trPr>
          <w:trHeight w:val="20"/>
        </w:trPr>
        <w:tc>
          <w:tcPr>
            <w:tcW w:w="593" w:type="pct"/>
            <w:shd w:val="clear" w:color="auto" w:fill="auto"/>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Matematik öğretimi programının yapısının, ilkelerinin ve amaçlarının incelenmesi </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Matematik öğretimi programının yapısının, ilkelerinin ve amaçlarının incelenmesi</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Kazanımlar, öğrenme etkinlikleri ve ölçme değerlendirme örneklerinin eleştirel bir bakış açısıyla ele alınması</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Kazanımlar, öğrenme etkinlikleri ve ölçme değerlendirme örneklerinin eleştirel bir bakış açısıyla ele alınması</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Daha önce ülkemizde Matematik Öğretimi alanında geliştirilen programlar </w:t>
            </w:r>
          </w:p>
        </w:tc>
      </w:tr>
      <w:tr w:rsidR="00D0256B" w:rsidRPr="009A1602" w:rsidTr="003620F2">
        <w:trPr>
          <w:trHeight w:val="20"/>
        </w:trPr>
        <w:tc>
          <w:tcPr>
            <w:tcW w:w="593"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7" w:type="pct"/>
            <w:tcBorders>
              <w:bottom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Daha önce ülkemizde Matematik Öğretimi alanında geliştirilen programlar</w:t>
            </w:r>
          </w:p>
        </w:tc>
      </w:tr>
      <w:tr w:rsidR="00D0256B" w:rsidRPr="009A1602" w:rsidTr="003620F2">
        <w:trPr>
          <w:trHeight w:val="20"/>
        </w:trPr>
        <w:tc>
          <w:tcPr>
            <w:tcW w:w="593" w:type="pct"/>
            <w:tcBorders>
              <w:top w:val="single" w:sz="6" w:space="0" w:color="auto"/>
              <w:bottom w:val="single" w:sz="6" w:space="0" w:color="auto"/>
            </w:tcBorders>
            <w:shd w:val="clear" w:color="auto" w:fill="D9D9D9"/>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07" w:type="pct"/>
            <w:tcBorders>
              <w:top w:val="single" w:sz="6" w:space="0" w:color="auto"/>
              <w:bottom w:val="single" w:sz="6" w:space="0" w:color="auto"/>
            </w:tcBorders>
            <w:shd w:val="clear" w:color="auto" w:fill="D9D9D9"/>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r>
      <w:tr w:rsidR="00D0256B" w:rsidRPr="009A1602" w:rsidTr="003620F2">
        <w:trPr>
          <w:trHeight w:val="20"/>
        </w:trPr>
        <w:tc>
          <w:tcPr>
            <w:tcW w:w="593" w:type="pct"/>
            <w:tcBorders>
              <w:top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7" w:type="pct"/>
            <w:tcBorders>
              <w:top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Uluslararası diğer programlarla yeni Matematik Öğretimi programlarının karşılaştırılması </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Uluslararası diğer programlarla yeni Matematik Öğretimi programlarının karşılaştırılması</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Matematik Öğretimi programının uygulanma koşullarını değerlendirip geliştirme</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Matematik Öğretimi programının uygulanma koşullarını değerlendirip geliştirme</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Matematik öğretiminde benimsenen yeni yaklaşımlar ve bu yaklaşımların Matematik öğretimine etkisi göz önünde bulundurularak bir Matematik öğretim programı taslağının hazırlanması</w:t>
            </w:r>
          </w:p>
        </w:tc>
      </w:tr>
      <w:tr w:rsidR="00D0256B" w:rsidRPr="009A1602" w:rsidTr="003620F2">
        <w:trPr>
          <w:trHeight w:val="20"/>
        </w:trPr>
        <w:tc>
          <w:tcPr>
            <w:tcW w:w="593"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07" w:type="pct"/>
            <w:tcBorders>
              <w:bottom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Matematik öğretiminde benimsenen yeni yaklaşımlar ve bu yaklaşımların Matematik öğretimine etkisi göz önünde bulundurularak bir Matematik öğretim programı taslağının hazırlanması</w:t>
            </w:r>
          </w:p>
        </w:tc>
      </w:tr>
      <w:tr w:rsidR="00D0256B" w:rsidRPr="009A1602" w:rsidTr="003620F2">
        <w:trPr>
          <w:trHeight w:val="20"/>
        </w:trPr>
        <w:tc>
          <w:tcPr>
            <w:tcW w:w="593"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07"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r>
    </w:tbl>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84"/>
        <w:gridCol w:w="228"/>
        <w:gridCol w:w="8322"/>
        <w:gridCol w:w="435"/>
        <w:gridCol w:w="435"/>
        <w:gridCol w:w="435"/>
        <w:gridCol w:w="12"/>
      </w:tblGrid>
      <w:tr w:rsidR="00B601A9" w:rsidRPr="009A1602" w:rsidTr="00696C7D">
        <w:trPr>
          <w:gridAfter w:val="1"/>
          <w:wAfter w:w="5" w:type="pct"/>
        </w:trPr>
        <w:tc>
          <w:tcPr>
            <w:tcW w:w="299" w:type="pct"/>
            <w:gridSpan w:val="2"/>
            <w:tcBorders>
              <w:top w:val="single" w:sz="12"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4059" w:type="pct"/>
            <w:tcBorders>
              <w:top w:val="single" w:sz="12"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ÇIKTISI </w:t>
            </w:r>
          </w:p>
        </w:tc>
        <w:tc>
          <w:tcPr>
            <w:tcW w:w="212" w:type="pct"/>
            <w:tcBorders>
              <w:top w:val="single" w:sz="12" w:space="0" w:color="auto"/>
              <w:left w:val="single" w:sz="6" w:space="0" w:color="auto"/>
              <w:bottom w:val="single" w:sz="6" w:space="0" w:color="auto"/>
              <w:right w:val="single" w:sz="6" w:space="0" w:color="auto"/>
            </w:tcBorders>
          </w:tcPr>
          <w:p w:rsidR="00B601A9" w:rsidRPr="009A1602" w:rsidRDefault="00696C7D" w:rsidP="003620F2">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12" w:type="pct"/>
            <w:tcBorders>
              <w:top w:val="single" w:sz="12"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12" w:type="pct"/>
            <w:tcBorders>
              <w:top w:val="single" w:sz="12"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B601A9" w:rsidRPr="009A1602" w:rsidTr="00696C7D">
        <w:trPr>
          <w:gridAfter w:val="1"/>
          <w:wAfter w:w="5" w:type="pct"/>
        </w:trPr>
        <w:tc>
          <w:tcPr>
            <w:tcW w:w="29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059"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12"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gridAfter w:val="1"/>
          <w:wAfter w:w="5" w:type="pct"/>
        </w:trPr>
        <w:tc>
          <w:tcPr>
            <w:tcW w:w="29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059"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12"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gridAfter w:val="1"/>
          <w:wAfter w:w="5" w:type="pct"/>
        </w:trPr>
        <w:tc>
          <w:tcPr>
            <w:tcW w:w="29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4059"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r>
      <w:tr w:rsidR="00B601A9" w:rsidRPr="009A1602" w:rsidTr="00696C7D">
        <w:trPr>
          <w:gridAfter w:val="1"/>
          <w:wAfter w:w="5" w:type="pct"/>
        </w:trPr>
        <w:tc>
          <w:tcPr>
            <w:tcW w:w="29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4059"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r>
      <w:tr w:rsidR="00B601A9" w:rsidRPr="009A1602" w:rsidTr="00696C7D">
        <w:trPr>
          <w:gridAfter w:val="1"/>
          <w:wAfter w:w="5" w:type="pct"/>
        </w:trPr>
        <w:tc>
          <w:tcPr>
            <w:tcW w:w="29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4059"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12"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r>
      <w:tr w:rsidR="00B601A9" w:rsidRPr="009A1602" w:rsidTr="00696C7D">
        <w:trPr>
          <w:gridAfter w:val="1"/>
          <w:wAfter w:w="5" w:type="pct"/>
        </w:trPr>
        <w:tc>
          <w:tcPr>
            <w:tcW w:w="29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4059"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12"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gridAfter w:val="1"/>
          <w:wAfter w:w="5" w:type="pct"/>
        </w:trPr>
        <w:tc>
          <w:tcPr>
            <w:tcW w:w="29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4059"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12"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r>
      <w:tr w:rsidR="00B601A9" w:rsidRPr="009A1602" w:rsidTr="00696C7D">
        <w:trPr>
          <w:gridAfter w:val="1"/>
          <w:wAfter w:w="5" w:type="pct"/>
        </w:trPr>
        <w:tc>
          <w:tcPr>
            <w:tcW w:w="29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4059"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r>
      <w:tr w:rsidR="00B601A9" w:rsidRPr="009A1602" w:rsidTr="00696C7D">
        <w:trPr>
          <w:gridAfter w:val="1"/>
          <w:wAfter w:w="5" w:type="pct"/>
        </w:trPr>
        <w:tc>
          <w:tcPr>
            <w:tcW w:w="29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4059"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r>
      <w:tr w:rsidR="00B601A9" w:rsidRPr="009A1602" w:rsidTr="00696C7D">
        <w:trPr>
          <w:gridAfter w:val="1"/>
          <w:wAfter w:w="5" w:type="pct"/>
        </w:trPr>
        <w:tc>
          <w:tcPr>
            <w:tcW w:w="29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4059"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12"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B601A9" w:rsidRPr="009A1602" w:rsidTr="00696C7D">
        <w:trPr>
          <w:gridAfter w:val="1"/>
          <w:wAfter w:w="5" w:type="pct"/>
        </w:trPr>
        <w:tc>
          <w:tcPr>
            <w:tcW w:w="29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4059"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12"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ind w:right="-1"/>
              <w:jc w:val="center"/>
              <w:rPr>
                <w:rFonts w:ascii="Arial Narrow" w:eastAsia="Times New Roman" w:hAnsi="Arial Narrow" w:cs="Times New Roman"/>
                <w:b/>
                <w:sz w:val="21"/>
                <w:szCs w:val="21"/>
                <w:lang w:eastAsia="tr-TR"/>
              </w:rPr>
            </w:pPr>
          </w:p>
        </w:tc>
      </w:tr>
      <w:tr w:rsidR="00B601A9" w:rsidRPr="009A1602" w:rsidTr="00696C7D">
        <w:trPr>
          <w:gridAfter w:val="1"/>
          <w:wAfter w:w="5" w:type="pct"/>
        </w:trPr>
        <w:tc>
          <w:tcPr>
            <w:tcW w:w="299" w:type="pct"/>
            <w:gridSpan w:val="2"/>
            <w:tcBorders>
              <w:top w:val="single" w:sz="6" w:space="0" w:color="auto"/>
              <w:left w:val="single" w:sz="12" w:space="0" w:color="auto"/>
              <w:bottom w:val="single" w:sz="6" w:space="0" w:color="auto"/>
              <w:right w:val="single" w:sz="6"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4059"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212" w:type="pct"/>
            <w:tcBorders>
              <w:top w:val="single" w:sz="6" w:space="0" w:color="auto"/>
              <w:left w:val="single" w:sz="6" w:space="0" w:color="auto"/>
              <w:bottom w:val="single" w:sz="6" w:space="0" w:color="auto"/>
              <w:right w:val="single" w:sz="6" w:space="0" w:color="auto"/>
            </w:tcBorders>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B601A9"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B601A9" w:rsidRPr="009A1602" w:rsidRDefault="00B601A9"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188" w:type="pct"/>
            <w:tcBorders>
              <w:top w:val="single" w:sz="6" w:space="0" w:color="auto"/>
              <w:left w:val="single" w:sz="12" w:space="0" w:color="auto"/>
              <w:bottom w:val="single" w:sz="12" w:space="0" w:color="auto"/>
              <w:right w:val="single" w:sz="12" w:space="0" w:color="auto"/>
            </w:tcBorders>
          </w:tcPr>
          <w:p w:rsidR="0043778B" w:rsidRPr="009A1602" w:rsidRDefault="0043778B" w:rsidP="003620F2">
            <w:pPr>
              <w:spacing w:after="0" w:line="240" w:lineRule="auto"/>
              <w:jc w:val="both"/>
              <w:rPr>
                <w:rFonts w:ascii="Arial Narrow" w:eastAsia="Times New Roman" w:hAnsi="Arial Narrow" w:cs="Times New Roman"/>
                <w:b/>
                <w:sz w:val="21"/>
                <w:szCs w:val="21"/>
                <w:lang w:eastAsia="tr-TR"/>
              </w:rPr>
            </w:pPr>
          </w:p>
        </w:tc>
        <w:tc>
          <w:tcPr>
            <w:tcW w:w="4812" w:type="pct"/>
            <w:gridSpan w:val="6"/>
            <w:tcBorders>
              <w:top w:val="single" w:sz="6" w:space="0" w:color="auto"/>
              <w:left w:val="single" w:sz="12" w:space="0" w:color="auto"/>
              <w:bottom w:val="single" w:sz="12" w:space="0" w:color="auto"/>
              <w:right w:val="single" w:sz="12" w:space="0" w:color="auto"/>
            </w:tcBorders>
            <w:vAlign w:val="center"/>
          </w:tcPr>
          <w:p w:rsidR="0043778B" w:rsidRPr="009A1602" w:rsidRDefault="0043778B" w:rsidP="00B601A9">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D0256B" w:rsidRPr="009A1602" w:rsidRDefault="00D0256B" w:rsidP="00D0256B">
      <w:pPr>
        <w:spacing w:after="0" w:line="240" w:lineRule="auto"/>
        <w:rPr>
          <w:rFonts w:ascii="Arial Narrow" w:eastAsia="Times New Roman" w:hAnsi="Arial Narrow" w:cs="Times New Roman"/>
          <w:sz w:val="21"/>
          <w:szCs w:val="21"/>
          <w:lang w:eastAsia="tr-TR"/>
        </w:rPr>
      </w:pPr>
    </w:p>
    <w:p w:rsidR="00D0256B" w:rsidRPr="009A1602" w:rsidRDefault="00D0256B" w:rsidP="00D0256B">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D0256B" w:rsidRPr="009A1602" w:rsidRDefault="00D0256B" w:rsidP="00D0256B">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 xml:space="preserve">Tarih: </w:t>
      </w:r>
    </w:p>
    <w:p w:rsidR="00D0256B" w:rsidRPr="009A1602" w:rsidRDefault="00D0256B" w:rsidP="00D0256B">
      <w:pPr>
        <w:tabs>
          <w:tab w:val="left" w:pos="7800"/>
        </w:tabs>
        <w:spacing w:after="0" w:line="240" w:lineRule="auto"/>
        <w:rPr>
          <w:rFonts w:ascii="Arial Narrow" w:eastAsia="Times New Roman" w:hAnsi="Arial Narrow" w:cs="Times New Roman"/>
          <w:color w:val="FF0000"/>
          <w:sz w:val="21"/>
          <w:szCs w:val="21"/>
          <w:lang w:eastAsia="tr-TR"/>
        </w:rPr>
      </w:pPr>
      <w:r w:rsidRPr="009A1602">
        <w:rPr>
          <w:rFonts w:ascii="Arial Narrow" w:eastAsia="Times New Roman" w:hAnsi="Arial Narrow" w:cs="Times New Roman"/>
          <w:sz w:val="21"/>
          <w:szCs w:val="21"/>
          <w:lang w:eastAsia="tr-TR"/>
        </w:rPr>
        <w:t xml:space="preserve">  </w:t>
      </w: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sectPr w:rsidR="00D0256B" w:rsidRPr="009A1602" w:rsidSect="00CC536A">
          <w:pgSz w:w="11906" w:h="16838" w:code="9"/>
          <w:pgMar w:top="720" w:right="737" w:bottom="720" w:left="1134" w:header="709" w:footer="709" w:gutter="0"/>
          <w:cols w:space="708"/>
        </w:sectPr>
      </w:pPr>
    </w:p>
    <w:p w:rsidR="00D0256B" w:rsidRPr="009A1602" w:rsidRDefault="00696C7D" w:rsidP="00D0256B">
      <w:pPr>
        <w:spacing w:after="0" w:line="240" w:lineRule="auto"/>
        <w:outlineLvl w:val="0"/>
        <w:rPr>
          <w:rFonts w:ascii="Arial Narrow" w:eastAsia="Times New Roman" w:hAnsi="Arial Narrow" w:cs="Times New Roman"/>
          <w:b/>
          <w:sz w:val="26"/>
          <w:szCs w:val="26"/>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40" name="Resim 40"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256B" w:rsidRPr="009A1602" w:rsidTr="003620F2">
        <w:tc>
          <w:tcPr>
            <w:tcW w:w="1167" w:type="dxa"/>
            <w:vAlign w:val="center"/>
          </w:tcPr>
          <w:p w:rsidR="00D0256B" w:rsidRPr="009A1602" w:rsidRDefault="00D0256B" w:rsidP="003620F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D0256B" w:rsidRPr="009A1602" w:rsidRDefault="00D0256B" w:rsidP="003620F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Güz </w:t>
            </w:r>
          </w:p>
        </w:tc>
      </w:tr>
    </w:tbl>
    <w:p w:rsidR="00D0256B" w:rsidRPr="009A1602" w:rsidRDefault="00D0256B" w:rsidP="00D0256B">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256B" w:rsidRPr="009A1602" w:rsidTr="003620F2">
        <w:trPr>
          <w:trHeight w:val="20"/>
        </w:trPr>
        <w:tc>
          <w:tcPr>
            <w:tcW w:w="1668" w:type="dxa"/>
            <w:vAlign w:val="center"/>
          </w:tcPr>
          <w:p w:rsidR="00D0256B" w:rsidRPr="009A1602" w:rsidRDefault="00D0256B" w:rsidP="003620F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D0256B" w:rsidRPr="009A1602" w:rsidRDefault="000D37AA" w:rsidP="003620F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541611027</w:t>
            </w:r>
          </w:p>
        </w:tc>
        <w:tc>
          <w:tcPr>
            <w:tcW w:w="1560" w:type="dxa"/>
            <w:vAlign w:val="center"/>
          </w:tcPr>
          <w:p w:rsidR="00D0256B" w:rsidRPr="009A1602" w:rsidRDefault="00D0256B" w:rsidP="003620F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D0256B" w:rsidRPr="009A1602" w:rsidRDefault="00D0256B" w:rsidP="003620F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Eğitimi ve Programları</w:t>
            </w:r>
          </w:p>
        </w:tc>
      </w:tr>
    </w:tbl>
    <w:p w:rsidR="00D0256B" w:rsidRPr="009A1602" w:rsidRDefault="00D0256B" w:rsidP="00D0256B">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3"/>
        <w:gridCol w:w="595"/>
        <w:gridCol w:w="231"/>
        <w:gridCol w:w="1139"/>
        <w:gridCol w:w="440"/>
        <w:gridCol w:w="53"/>
        <w:gridCol w:w="685"/>
        <w:gridCol w:w="885"/>
        <w:gridCol w:w="689"/>
        <w:gridCol w:w="102"/>
        <w:gridCol w:w="2660"/>
        <w:gridCol w:w="1622"/>
      </w:tblGrid>
      <w:tr w:rsidR="00D0256B" w:rsidRPr="009A1602" w:rsidTr="003620F2">
        <w:trPr>
          <w:trHeight w:val="20"/>
        </w:trPr>
        <w:tc>
          <w:tcPr>
            <w:tcW w:w="549" w:type="pct"/>
            <w:vMerge w:val="restart"/>
            <w:tcBorders>
              <w:top w:val="single" w:sz="12" w:space="0" w:color="auto"/>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1537" w:type="pct"/>
            <w:gridSpan w:val="6"/>
            <w:tcBorders>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914" w:type="pct"/>
            <w:gridSpan w:val="5"/>
            <w:tcBorders>
              <w:left w:val="single" w:sz="12"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D0256B" w:rsidRPr="009A1602" w:rsidTr="003620F2">
        <w:trPr>
          <w:trHeight w:val="20"/>
        </w:trPr>
        <w:tc>
          <w:tcPr>
            <w:tcW w:w="549" w:type="pct"/>
            <w:vMerge/>
            <w:tcBorders>
              <w:top w:val="single" w:sz="4" w:space="0" w:color="auto"/>
              <w:left w:val="single" w:sz="12" w:space="0" w:color="auto"/>
              <w:bottom w:val="single" w:sz="4"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404" w:type="pct"/>
            <w:gridSpan w:val="2"/>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57"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576" w:type="pct"/>
            <w:gridSpan w:val="3"/>
            <w:tcBorders>
              <w:top w:val="single" w:sz="4" w:space="0" w:color="auto"/>
              <w:bottom w:val="single" w:sz="4" w:space="0" w:color="auto"/>
              <w:right w:val="single" w:sz="12"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3" w:type="pct"/>
            <w:tcBorders>
              <w:top w:val="single" w:sz="4"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37" w:type="pct"/>
            <w:tcBorders>
              <w:top w:val="single" w:sz="4" w:space="0" w:color="auto"/>
              <w:left w:val="single" w:sz="4" w:space="0" w:color="auto"/>
              <w:bottom w:val="single" w:sz="4" w:space="0" w:color="auto"/>
              <w:right w:val="single" w:sz="4"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51" w:type="pct"/>
            <w:gridSpan w:val="2"/>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93"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D0256B" w:rsidRPr="009A1602" w:rsidTr="003620F2">
        <w:trPr>
          <w:trHeight w:val="20"/>
        </w:trPr>
        <w:tc>
          <w:tcPr>
            <w:tcW w:w="549" w:type="pct"/>
            <w:tcBorders>
              <w:top w:val="single" w:sz="4" w:space="0" w:color="auto"/>
              <w:left w:val="single" w:sz="12" w:space="0" w:color="auto"/>
              <w:bottom w:val="single" w:sz="12" w:space="0" w:color="auto"/>
              <w:right w:val="single" w:sz="12" w:space="0" w:color="auto"/>
            </w:tcBorders>
            <w:vAlign w:val="center"/>
          </w:tcPr>
          <w:p w:rsidR="00D0256B" w:rsidRPr="009A1602" w:rsidRDefault="003620F2"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p>
        </w:tc>
        <w:tc>
          <w:tcPr>
            <w:tcW w:w="404" w:type="pct"/>
            <w:gridSpan w:val="2"/>
            <w:tcBorders>
              <w:top w:val="single" w:sz="4"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57" w:type="pct"/>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576" w:type="pct"/>
            <w:gridSpan w:val="3"/>
            <w:tcBorders>
              <w:top w:val="single" w:sz="4" w:space="0" w:color="auto"/>
              <w:bottom w:val="single" w:sz="12" w:space="0" w:color="auto"/>
              <w:right w:val="single" w:sz="12"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33" w:type="pct"/>
            <w:tcBorders>
              <w:top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51" w:type="pct"/>
            <w:gridSpan w:val="2"/>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93" w:type="pct"/>
            <w:tcBorders>
              <w:top w:val="single" w:sz="4"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D0256B" w:rsidRPr="009A1602" w:rsidTr="003620F2">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D0256B" w:rsidRPr="009A1602" w:rsidTr="003620F2">
        <w:tblPrEx>
          <w:tblBorders>
            <w:insideH w:val="single" w:sz="6" w:space="0" w:color="auto"/>
            <w:insideV w:val="single" w:sz="6" w:space="0" w:color="auto"/>
          </w:tblBorders>
        </w:tblPrEx>
        <w:trPr>
          <w:trHeight w:val="20"/>
        </w:trPr>
        <w:tc>
          <w:tcPr>
            <w:tcW w:w="840" w:type="pct"/>
            <w:gridSpan w:val="2"/>
            <w:tcBorders>
              <w:top w:val="single" w:sz="12" w:space="0" w:color="auto"/>
              <w:left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911" w:type="pct"/>
            <w:gridSpan w:val="4"/>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455" w:type="pct"/>
            <w:gridSpan w:val="5"/>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793" w:type="pct"/>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D0256B" w:rsidRPr="009A1602" w:rsidTr="003620F2">
        <w:tblPrEx>
          <w:tblBorders>
            <w:insideH w:val="single" w:sz="6" w:space="0" w:color="auto"/>
            <w:insideV w:val="single" w:sz="6" w:space="0" w:color="auto"/>
          </w:tblBorders>
        </w:tblPrEx>
        <w:trPr>
          <w:trHeight w:val="20"/>
        </w:trPr>
        <w:tc>
          <w:tcPr>
            <w:tcW w:w="840" w:type="pct"/>
            <w:gridSpan w:val="2"/>
            <w:tcBorders>
              <w:top w:val="single" w:sz="6" w:space="0" w:color="auto"/>
              <w:left w:val="single" w:sz="12" w:space="0" w:color="auto"/>
              <w:bottom w:val="single" w:sz="12" w:space="0" w:color="auto"/>
              <w:right w:val="single" w:sz="4"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%60</w:t>
            </w:r>
          </w:p>
        </w:tc>
        <w:tc>
          <w:tcPr>
            <w:tcW w:w="911" w:type="pct"/>
            <w:gridSpan w:val="4"/>
            <w:tcBorders>
              <w:top w:val="single" w:sz="6" w:space="0" w:color="auto"/>
              <w:left w:val="single" w:sz="4" w:space="0" w:color="auto"/>
              <w:bottom w:val="single" w:sz="12" w:space="0" w:color="auto"/>
              <w:right w:val="single" w:sz="4"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c>
          <w:tcPr>
            <w:tcW w:w="2455" w:type="pct"/>
            <w:gridSpan w:val="5"/>
            <w:tcBorders>
              <w:top w:val="single" w:sz="6"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93" w:type="pct"/>
            <w:tcBorders>
              <w:top w:val="single" w:sz="6"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r>
      <w:tr w:rsidR="00D0256B" w:rsidRPr="009A1602" w:rsidTr="003620F2">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D0256B" w:rsidRPr="009A1602" w:rsidTr="003620F2">
        <w:trPr>
          <w:trHeight w:val="20"/>
        </w:trPr>
        <w:tc>
          <w:tcPr>
            <w:tcW w:w="1725" w:type="pct"/>
            <w:gridSpan w:val="5"/>
            <w:vMerge w:val="restart"/>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81" w:type="pct"/>
            <w:gridSpan w:val="5"/>
            <w:tcBorders>
              <w:top w:val="single" w:sz="12"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01" w:type="pct"/>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93"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D0256B" w:rsidRPr="009A1602" w:rsidTr="003620F2">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301" w:type="pct"/>
            <w:tcBorders>
              <w:top w:val="single" w:sz="8"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93" w:type="pct"/>
            <w:tcBorders>
              <w:top w:val="single" w:sz="8" w:space="0" w:color="auto"/>
              <w:left w:val="single" w:sz="8" w:space="0" w:color="auto"/>
              <w:bottom w:val="single" w:sz="4" w:space="0" w:color="auto"/>
              <w:right w:val="single" w:sz="12" w:space="0" w:color="auto"/>
            </w:tcBorders>
            <w:shd w:val="clear" w:color="auto" w:fill="auto"/>
          </w:tcPr>
          <w:p w:rsidR="00D0256B" w:rsidRPr="009A1602" w:rsidRDefault="00D0256B" w:rsidP="003620F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30</w:t>
            </w:r>
          </w:p>
        </w:tc>
      </w:tr>
      <w:tr w:rsidR="00D0256B" w:rsidRPr="009A1602" w:rsidTr="003620F2">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301" w:type="pct"/>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793"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301" w:type="pct"/>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793"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20  </w:t>
            </w:r>
          </w:p>
        </w:tc>
      </w:tr>
      <w:tr w:rsidR="00D0256B" w:rsidRPr="009A1602" w:rsidTr="003620F2">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01" w:type="pct"/>
            <w:tcBorders>
              <w:top w:val="single" w:sz="4"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93" w:type="pct"/>
            <w:tcBorders>
              <w:top w:val="single" w:sz="4"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01" w:type="pct"/>
            <w:tcBorders>
              <w:top w:val="single" w:sz="8"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793" w:type="pct"/>
            <w:tcBorders>
              <w:top w:val="single" w:sz="8"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r>
      <w:tr w:rsidR="00D0256B" w:rsidRPr="009A1602" w:rsidTr="003620F2">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301" w:type="pct"/>
            <w:tcBorders>
              <w:top w:val="single" w:sz="8" w:space="0" w:color="auto"/>
              <w:left w:val="single" w:sz="4" w:space="0" w:color="auto"/>
              <w:bottom w:val="single" w:sz="12" w:space="0" w:color="auto"/>
              <w:right w:val="single" w:sz="8"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793" w:type="pct"/>
            <w:tcBorders>
              <w:top w:val="single" w:sz="8" w:space="0" w:color="auto"/>
              <w:left w:val="single" w:sz="8"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r>
      <w:tr w:rsidR="00D0256B" w:rsidRPr="009A1602" w:rsidTr="003620F2">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81" w:type="pct"/>
            <w:gridSpan w:val="5"/>
            <w:tcBorders>
              <w:top w:val="single" w:sz="12" w:space="0" w:color="auto"/>
              <w:left w:val="single" w:sz="12" w:space="0" w:color="auto"/>
              <w:bottom w:val="single" w:sz="8" w:space="0" w:color="auto"/>
              <w:right w:val="single" w:sz="4"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1301" w:type="pct"/>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93"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D0256B" w:rsidRPr="009A1602" w:rsidTr="003620F2">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275" w:type="pct"/>
            <w:gridSpan w:val="7"/>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275"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Arial Narrow" w:eastAsia="Times New Roman" w:hAnsi="Arial Narrow" w:cs="Times New Roman"/>
                <w:sz w:val="20"/>
                <w:szCs w:val="20"/>
                <w:lang w:eastAsia="tr-TR"/>
              </w:rPr>
            </w:pPr>
            <w:r w:rsidRPr="009A1602">
              <w:rPr>
                <w:rFonts w:ascii="Arial Narrow" w:eastAsia="Times New Roman" w:hAnsi="Arial Narrow" w:cs="Arial"/>
                <w:b/>
                <w:color w:val="000000"/>
                <w:sz w:val="20"/>
                <w:szCs w:val="20"/>
                <w:lang w:eastAsia="tr-TR"/>
              </w:rPr>
              <w:t>Fen Öğretimi Standartları;</w:t>
            </w:r>
            <w:r w:rsidRPr="009A1602">
              <w:rPr>
                <w:rFonts w:ascii="Arial Narrow" w:eastAsia="Times New Roman" w:hAnsi="Arial Narrow" w:cs="Times New Roman"/>
                <w:b/>
                <w:sz w:val="20"/>
                <w:szCs w:val="20"/>
                <w:lang w:eastAsia="tr-TR"/>
              </w:rPr>
              <w:t xml:space="preserve"> </w:t>
            </w:r>
            <w:r w:rsidRPr="009A1602">
              <w:rPr>
                <w:rFonts w:ascii="Arial Narrow" w:eastAsia="Times New Roman" w:hAnsi="Arial Narrow" w:cs="Arial"/>
                <w:b/>
                <w:color w:val="000000"/>
                <w:sz w:val="20"/>
                <w:szCs w:val="20"/>
                <w:lang w:eastAsia="tr-TR"/>
              </w:rPr>
              <w:t xml:space="preserve">Fen Öğretiminde Aktif Süreçler, </w:t>
            </w:r>
            <w:r w:rsidRPr="009A1602">
              <w:rPr>
                <w:rFonts w:ascii="Arial Narrow" w:eastAsia="Times New Roman" w:hAnsi="Arial Narrow" w:cs="Times New Roman"/>
                <w:b/>
                <w:sz w:val="20"/>
                <w:szCs w:val="20"/>
                <w:lang w:eastAsia="tr-TR"/>
              </w:rPr>
              <w:t>Bilimsel Yöntem Sürecine Dayalı Fen Öğretimi:</w:t>
            </w:r>
            <w:r w:rsidRPr="009A1602">
              <w:rPr>
                <w:rFonts w:ascii="Arial Narrow" w:eastAsia="Times New Roman" w:hAnsi="Arial Narrow" w:cs="Times New Roman"/>
                <w:sz w:val="20"/>
                <w:szCs w:val="20"/>
                <w:lang w:eastAsia="tr-TR"/>
              </w:rPr>
              <w:t xml:space="preserve"> bilimsel düşünce, bilimsel sorgulama, fen okur-yazarlığı, bilişsel/zihinsel muhakemeye dayalı fen öğretimi gibi öğretim yaklaşımları; </w:t>
            </w:r>
            <w:r w:rsidRPr="009A1602">
              <w:rPr>
                <w:rFonts w:ascii="Arial Narrow" w:eastAsia="Times New Roman" w:hAnsi="Arial Narrow" w:cs="Times New Roman"/>
                <w:b/>
                <w:sz w:val="20"/>
                <w:szCs w:val="20"/>
                <w:lang w:eastAsia="tr-TR"/>
              </w:rPr>
              <w:t>Yaratıcılığın Bilimsel Doğası</w:t>
            </w:r>
            <w:r w:rsidRPr="009A1602">
              <w:rPr>
                <w:rFonts w:ascii="Arial Narrow" w:eastAsia="Times New Roman" w:hAnsi="Arial Narrow" w:cs="Times New Roman"/>
                <w:sz w:val="20"/>
                <w:szCs w:val="20"/>
                <w:lang w:eastAsia="tr-TR"/>
              </w:rPr>
              <w:t xml:space="preserve">, </w:t>
            </w:r>
            <w:r w:rsidRPr="009A1602">
              <w:rPr>
                <w:rFonts w:ascii="Arial Narrow" w:eastAsia="Times New Roman" w:hAnsi="Arial Narrow" w:cs="Times New Roman"/>
                <w:b/>
                <w:sz w:val="20"/>
                <w:szCs w:val="20"/>
                <w:lang w:eastAsia="tr-TR"/>
              </w:rPr>
              <w:t>Yaratıcılık ve Fen Eğitimi Arasındaki İlişki; Altın oran Kuralı ve Eğitim Piramidi modeli; Fen Eğitiminde Olgular, Kavramlar ve Yasalar:</w:t>
            </w:r>
            <w:r w:rsidRPr="009A1602">
              <w:rPr>
                <w:rFonts w:ascii="Arial Narrow" w:eastAsia="Times New Roman" w:hAnsi="Arial Narrow" w:cs="Times New Roman"/>
                <w:sz w:val="20"/>
                <w:szCs w:val="20"/>
                <w:lang w:eastAsia="tr-TR"/>
              </w:rPr>
              <w:t xml:space="preserve"> bilimsel kavramların doğası, bilgiye nasıl ulaşıldığı, bilimsel bilgi ve özellikleri; </w:t>
            </w:r>
            <w:r w:rsidRPr="009A1602">
              <w:rPr>
                <w:rFonts w:ascii="Arial Narrow" w:eastAsia="Times New Roman" w:hAnsi="Arial Narrow" w:cs="Times New Roman"/>
                <w:b/>
                <w:sz w:val="20"/>
                <w:szCs w:val="20"/>
                <w:lang w:eastAsia="tr-TR"/>
              </w:rPr>
              <w:t>Fen ve Teknoloji Dersi Öğretim Programının Bileşenleri:</w:t>
            </w:r>
            <w:r w:rsidRPr="009A1602">
              <w:rPr>
                <w:rFonts w:ascii="Arial Narrow" w:eastAsia="Times New Roman" w:hAnsi="Arial Narrow" w:cs="Times New Roman"/>
                <w:sz w:val="20"/>
                <w:szCs w:val="20"/>
                <w:lang w:eastAsia="tr-TR"/>
              </w:rPr>
              <w:t xml:space="preserve"> Fen ve teknoloji öğretim programında fen-teknoloji-toplum-çevre, fen ve teknoloji öğretim programında bilimsel süreç becerileri, tutum ve değerler; </w:t>
            </w:r>
            <w:r w:rsidRPr="009A1602">
              <w:rPr>
                <w:rFonts w:ascii="Arial Narrow" w:eastAsia="Times New Roman" w:hAnsi="Arial Narrow" w:cs="Times New Roman"/>
                <w:b/>
                <w:sz w:val="20"/>
                <w:szCs w:val="20"/>
                <w:lang w:eastAsia="tr-TR"/>
              </w:rPr>
              <w:t xml:space="preserve">Fen ve Teknoloji Öğretim Programında Teknolojik Tasarım Döngüsü; Öğretim İlke, Teori, Strateji, Yöntem ve Tekniklerinin Fen ve Teknoloji Derslerinde Uygulamaları; Fen ve Teknoloji Dersinde Alternatif Ölçme ve Değerlendirme: </w:t>
            </w:r>
            <w:r w:rsidRPr="009A1602">
              <w:rPr>
                <w:rFonts w:ascii="Arial Narrow" w:eastAsia="Times New Roman" w:hAnsi="Arial Narrow" w:cs="Times New Roman"/>
                <w:sz w:val="20"/>
                <w:szCs w:val="20"/>
                <w:lang w:eastAsia="tr-TR"/>
              </w:rPr>
              <w:t>Çok yönlü değerlendirme, performans değerlendirme;</w:t>
            </w:r>
            <w:r w:rsidRPr="009A1602">
              <w:rPr>
                <w:rFonts w:ascii="Arial Narrow" w:eastAsia="Times New Roman" w:hAnsi="Arial Narrow" w:cs="Times New Roman"/>
                <w:b/>
                <w:sz w:val="20"/>
                <w:szCs w:val="20"/>
                <w:lang w:eastAsia="tr-TR"/>
              </w:rPr>
              <w:t xml:space="preserve"> Fen ve Teknoloji Öğretim Programlarında Kitaplardan Yararlanma; </w:t>
            </w:r>
            <w:r w:rsidRPr="009A1602">
              <w:rPr>
                <w:rFonts w:ascii="Arial Narrow" w:eastAsia="Times New Roman" w:hAnsi="Arial Narrow" w:cs="Arial"/>
                <w:b/>
                <w:color w:val="000000"/>
                <w:sz w:val="20"/>
                <w:szCs w:val="20"/>
                <w:lang w:eastAsia="tr-TR"/>
              </w:rPr>
              <w:t xml:space="preserve">Fen Eğitiminde Araştırma İçeriklerinin Öğrenilmesi: </w:t>
            </w:r>
            <w:r w:rsidRPr="009A1602">
              <w:rPr>
                <w:rFonts w:ascii="Arial Narrow" w:eastAsia="Times New Roman" w:hAnsi="Arial Narrow" w:cs="Arial"/>
                <w:color w:val="000000"/>
                <w:sz w:val="20"/>
                <w:szCs w:val="20"/>
                <w:lang w:eastAsia="tr-TR"/>
              </w:rPr>
              <w:t xml:space="preserve">Öğrencilerin </w:t>
            </w:r>
            <w:r w:rsidRPr="009A1602">
              <w:rPr>
                <w:rFonts w:ascii="Arial Narrow" w:eastAsia="Times New Roman" w:hAnsi="Arial Narrow" w:cs="Times New Roman"/>
                <w:sz w:val="20"/>
                <w:szCs w:val="20"/>
                <w:lang w:eastAsia="tr-TR"/>
              </w:rPr>
              <w:t xml:space="preserve">güncel,  üst düzeyde ileri fen eğitimi kavram ve bilgilerini içeren konulardan </w:t>
            </w:r>
            <w:r w:rsidRPr="009A1602">
              <w:rPr>
                <w:rFonts w:ascii="Arial Narrow" w:eastAsia="Times New Roman" w:hAnsi="Arial Narrow" w:cs="Arial"/>
                <w:color w:val="000000"/>
                <w:sz w:val="20"/>
                <w:szCs w:val="20"/>
                <w:lang w:eastAsia="tr-TR"/>
              </w:rPr>
              <w:t xml:space="preserve">birini −bilimsel aktiviteleri tasarlayarak− bireysel olarak sunması </w:t>
            </w:r>
            <w:r w:rsidRPr="009A1602">
              <w:rPr>
                <w:rFonts w:ascii="Arial Narrow" w:eastAsia="Times New Roman" w:hAnsi="Arial Narrow" w:cs="Times New Roman"/>
                <w:sz w:val="20"/>
                <w:szCs w:val="20"/>
                <w:lang w:eastAsia="tr-TR"/>
              </w:rPr>
              <w:t>ve bu konuda yapılan çalışmaları araştırıp, inceleyerek sınıf ortamında −öğretim üyesi rehberliğinde− tartışmaları.</w:t>
            </w:r>
          </w:p>
        </w:tc>
      </w:tr>
      <w:tr w:rsidR="00D0256B" w:rsidRPr="009A1602" w:rsidTr="003620F2">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275"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Öğrencinin, Fen ve Teknoloji Programının yapısı, felsefesi, amacı, doğası ve uygulamaya etkili aktarılmasında seçilmesi gereken öğretim yöntem ve teknikleri, sınıfta neyi, nasıl ve hangi amaçlarla kullanabileceği hakkındaki bilgisini daha da geliştirmek, fen ve teknoloji dersi öğretim programı okur-yazarı olmasına katkı sağlamak, program kapsamında hazırlanan öğretmen kılavuz kitabından etkili şekilde faydalanabilmesi amaçlanmıştır. </w:t>
            </w:r>
          </w:p>
        </w:tc>
      </w:tr>
      <w:tr w:rsidR="00D0256B" w:rsidRPr="009A1602" w:rsidTr="003620F2">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275" w:type="pct"/>
            <w:gridSpan w:val="7"/>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275"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numPr>
                <w:ilvl w:val="0"/>
                <w:numId w:val="14"/>
              </w:numPr>
              <w:shd w:val="clear" w:color="auto" w:fill="FFFFFF"/>
              <w:spacing w:after="0" w:line="240" w:lineRule="auto"/>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ve teknoloji dersi öğretim programının bileşenlerini tanımlar,</w:t>
            </w:r>
          </w:p>
          <w:p w:rsidR="00D0256B" w:rsidRPr="009A1602" w:rsidRDefault="00D0256B" w:rsidP="003620F2">
            <w:pPr>
              <w:numPr>
                <w:ilvl w:val="0"/>
                <w:numId w:val="14"/>
              </w:numPr>
              <w:shd w:val="clear" w:color="auto" w:fill="FFFFFF"/>
              <w:spacing w:after="0" w:line="240" w:lineRule="auto"/>
              <w:contextualSpacing/>
              <w:jc w:val="both"/>
              <w:rPr>
                <w:rFonts w:ascii="Arial Narrow" w:eastAsia="Times New Roman" w:hAnsi="Arial Narrow" w:cs="Times New Roman"/>
                <w:sz w:val="21"/>
                <w:szCs w:val="21"/>
                <w:lang w:eastAsia="tr-TR"/>
              </w:rPr>
            </w:pPr>
            <w:r w:rsidRPr="009A1602">
              <w:rPr>
                <w:rFonts w:ascii="Arial Narrow" w:eastAsia="Calibri" w:hAnsi="Arial Narrow" w:cs="Times New Roman"/>
                <w:sz w:val="21"/>
                <w:szCs w:val="21"/>
              </w:rPr>
              <w:t>Öğretim ilke, teori, strateji, yöntem ve tekniklerinin fen ve teknoloji derslerinde uygulamaları hakkında bilgi sahibi olur,</w:t>
            </w:r>
          </w:p>
          <w:p w:rsidR="00D0256B" w:rsidRPr="009A1602" w:rsidRDefault="00D0256B" w:rsidP="003620F2">
            <w:pPr>
              <w:numPr>
                <w:ilvl w:val="0"/>
                <w:numId w:val="14"/>
              </w:numPr>
              <w:shd w:val="clear" w:color="auto" w:fill="FFFFFF"/>
              <w:spacing w:after="0" w:line="240" w:lineRule="auto"/>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Sorgulayıcı bir mantıkla bilimsel süreçleri, bilimin doğasını; kritiği ile birlikte irdeler, </w:t>
            </w:r>
          </w:p>
          <w:p w:rsidR="00D0256B" w:rsidRPr="009A1602" w:rsidRDefault="00D0256B" w:rsidP="003620F2">
            <w:pPr>
              <w:numPr>
                <w:ilvl w:val="0"/>
                <w:numId w:val="14"/>
              </w:numPr>
              <w:shd w:val="clear" w:color="auto" w:fill="FFFFFF"/>
              <w:spacing w:after="0" w:line="240" w:lineRule="auto"/>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Araştırmacı ruhu, bilimsellik, neden sonuç ilişkilerine mantıksal bağlantılar yakalar, </w:t>
            </w:r>
          </w:p>
          <w:p w:rsidR="00D0256B" w:rsidRPr="009A1602" w:rsidRDefault="00D0256B" w:rsidP="003620F2">
            <w:pPr>
              <w:numPr>
                <w:ilvl w:val="0"/>
                <w:numId w:val="14"/>
              </w:numPr>
              <w:shd w:val="clear" w:color="auto" w:fill="FFFFFF"/>
              <w:spacing w:after="0" w:line="240" w:lineRule="auto"/>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bilimlerinde araştırma ile teknolojik tasarım arasındaki benzerlik ve farklılıkları açıklar,</w:t>
            </w:r>
          </w:p>
          <w:p w:rsidR="00D0256B" w:rsidRPr="009A1602" w:rsidRDefault="00D0256B" w:rsidP="003620F2">
            <w:pPr>
              <w:numPr>
                <w:ilvl w:val="0"/>
                <w:numId w:val="14"/>
              </w:numPr>
              <w:shd w:val="clear" w:color="auto" w:fill="FFFFFF"/>
              <w:spacing w:after="0" w:line="240" w:lineRule="auto"/>
              <w:contextualSpacing/>
              <w:jc w:val="both"/>
              <w:rPr>
                <w:rFonts w:ascii="Arial Narrow" w:eastAsia="Times New Roman" w:hAnsi="Arial Narrow" w:cs="Times New Roman"/>
                <w:sz w:val="21"/>
                <w:szCs w:val="21"/>
                <w:lang w:eastAsia="tr-TR"/>
              </w:rPr>
            </w:pPr>
            <w:r w:rsidRPr="009A1602">
              <w:rPr>
                <w:rFonts w:ascii="Arial Narrow" w:eastAsia="Calibri" w:hAnsi="Arial Narrow" w:cs="Times New Roman"/>
                <w:sz w:val="21"/>
                <w:szCs w:val="21"/>
              </w:rPr>
              <w:t xml:space="preserve">Fen ve teknoloji dersinde çok yönlü ölçme ve değerlendirme hakkında bilgi </w:t>
            </w:r>
            <w:r w:rsidRPr="009A1602">
              <w:rPr>
                <w:rFonts w:ascii="Arial Narrow" w:eastAsia="Calibri" w:hAnsi="Arial Narrow" w:cs="Times New Roman"/>
                <w:sz w:val="21"/>
                <w:szCs w:val="21"/>
              </w:rPr>
              <w:lastRenderedPageBreak/>
              <w:t>sahibi olur,</w:t>
            </w:r>
          </w:p>
          <w:p w:rsidR="00D0256B" w:rsidRPr="009A1602" w:rsidRDefault="00D0256B" w:rsidP="003620F2">
            <w:pPr>
              <w:numPr>
                <w:ilvl w:val="0"/>
                <w:numId w:val="14"/>
              </w:numPr>
              <w:shd w:val="clear" w:color="auto" w:fill="FFFFFF"/>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Fen ve teknoloji öğretim programlarında kitaplardan yararlanma</w:t>
            </w:r>
            <w:r w:rsidRPr="009A1602">
              <w:rPr>
                <w:rFonts w:ascii="Arial Narrow" w:eastAsia="Calibri" w:hAnsi="Arial Narrow" w:cs="Times New Roman"/>
                <w:b/>
                <w:sz w:val="21"/>
                <w:szCs w:val="21"/>
              </w:rPr>
              <w:t xml:space="preserve"> </w:t>
            </w:r>
            <w:r w:rsidRPr="009A1602">
              <w:rPr>
                <w:rFonts w:ascii="Arial Narrow" w:eastAsia="Calibri" w:hAnsi="Arial Narrow" w:cs="Times New Roman"/>
                <w:sz w:val="21"/>
                <w:szCs w:val="21"/>
              </w:rPr>
              <w:t>hakkında bilgi sahibi olur.</w:t>
            </w:r>
          </w:p>
          <w:p w:rsidR="00D0256B" w:rsidRPr="009A1602" w:rsidRDefault="00D0256B" w:rsidP="003620F2">
            <w:pPr>
              <w:shd w:val="clear" w:color="auto" w:fill="FFFFFF"/>
              <w:spacing w:after="0" w:line="240" w:lineRule="auto"/>
              <w:contextualSpacing/>
              <w:jc w:val="both"/>
              <w:rPr>
                <w:rFonts w:ascii="Arial Narrow" w:eastAsia="Calibri" w:hAnsi="Arial Narrow" w:cs="Times New Roman"/>
                <w:sz w:val="21"/>
                <w:szCs w:val="21"/>
              </w:rPr>
            </w:pPr>
          </w:p>
        </w:tc>
      </w:tr>
      <w:tr w:rsidR="00D0256B" w:rsidRPr="009A1602" w:rsidTr="003620F2">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TEMEL DERS KİTABI</w:t>
            </w:r>
          </w:p>
        </w:tc>
        <w:tc>
          <w:tcPr>
            <w:tcW w:w="3275"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numPr>
                <w:ilvl w:val="0"/>
                <w:numId w:val="16"/>
              </w:num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sz w:val="21"/>
                <w:szCs w:val="21"/>
                <w:lang w:eastAsia="tr-TR"/>
              </w:rPr>
              <w:t xml:space="preserve"> Çepni, S.(2005). </w:t>
            </w:r>
            <w:r w:rsidRPr="009A1602">
              <w:rPr>
                <w:rFonts w:ascii="Arial Narrow" w:eastAsia="Times New Roman" w:hAnsi="Arial Narrow" w:cs="Times New Roman"/>
                <w:i/>
                <w:sz w:val="21"/>
                <w:szCs w:val="21"/>
                <w:lang w:eastAsia="tr-TR"/>
              </w:rPr>
              <w:t>Kuramdan Uygulamaya Fen ve Teknoloji Öğretimi</w:t>
            </w:r>
            <w:r w:rsidRPr="009A1602">
              <w:rPr>
                <w:rFonts w:ascii="Arial Narrow" w:eastAsia="Times New Roman" w:hAnsi="Arial Narrow" w:cs="Times New Roman"/>
                <w:sz w:val="21"/>
                <w:szCs w:val="21"/>
                <w:lang w:eastAsia="tr-TR"/>
              </w:rPr>
              <w:t>. Ankara: PegamA,</w:t>
            </w:r>
          </w:p>
          <w:p w:rsidR="00D0256B" w:rsidRPr="009A1602" w:rsidRDefault="00D0256B" w:rsidP="003620F2">
            <w:pPr>
              <w:numPr>
                <w:ilvl w:val="0"/>
                <w:numId w:val="16"/>
              </w:num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sz w:val="21"/>
                <w:szCs w:val="21"/>
                <w:lang w:eastAsia="tr-TR"/>
              </w:rPr>
              <w:t xml:space="preserve"> Çepni, S. Ve Çil, E. (2010). Fen ve Teknoloji Programı İlköğretim 1. ve 2. Kademe Öğretmen El Kitabı.</w:t>
            </w:r>
          </w:p>
        </w:tc>
      </w:tr>
      <w:tr w:rsidR="00D0256B" w:rsidRPr="009A1602" w:rsidTr="003620F2">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275"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numPr>
                <w:ilvl w:val="0"/>
                <w:numId w:val="15"/>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Taşkın, Ö. (2008). </w:t>
            </w:r>
            <w:r w:rsidRPr="009A1602">
              <w:rPr>
                <w:rFonts w:ascii="Arial Narrow" w:eastAsia="Times New Roman" w:hAnsi="Arial Narrow" w:cs="Times New Roman"/>
                <w:i/>
                <w:sz w:val="21"/>
                <w:szCs w:val="21"/>
                <w:lang w:eastAsia="tr-TR"/>
              </w:rPr>
              <w:t xml:space="preserve">Fen ve teknoloji öğretiminde yeni yaklaşımlar. </w:t>
            </w:r>
            <w:r w:rsidRPr="009A1602">
              <w:rPr>
                <w:rFonts w:ascii="Arial Narrow" w:eastAsia="Times New Roman" w:hAnsi="Arial Narrow" w:cs="Times New Roman"/>
                <w:sz w:val="21"/>
                <w:szCs w:val="21"/>
                <w:lang w:eastAsia="tr-TR"/>
              </w:rPr>
              <w:t>Ankara: PegemA</w:t>
            </w:r>
          </w:p>
          <w:p w:rsidR="00D0256B" w:rsidRPr="009A1602" w:rsidRDefault="00D0256B" w:rsidP="003620F2">
            <w:pPr>
              <w:numPr>
                <w:ilvl w:val="0"/>
                <w:numId w:val="15"/>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Chaille, C., &amp; Britain, L. (2003). </w:t>
            </w:r>
            <w:r w:rsidRPr="009A1602">
              <w:rPr>
                <w:rFonts w:ascii="Arial Narrow" w:eastAsia="Times New Roman" w:hAnsi="Arial Narrow" w:cs="Times New Roman"/>
                <w:i/>
                <w:sz w:val="21"/>
                <w:szCs w:val="21"/>
                <w:lang w:eastAsia="tr-TR"/>
              </w:rPr>
              <w:t xml:space="preserve">The young child as scientist. </w:t>
            </w:r>
            <w:r w:rsidRPr="009A1602">
              <w:rPr>
                <w:rFonts w:ascii="Arial Narrow" w:eastAsia="Times New Roman" w:hAnsi="Arial Narrow" w:cs="Times New Roman"/>
                <w:sz w:val="21"/>
                <w:szCs w:val="21"/>
                <w:lang w:eastAsia="tr-TR"/>
              </w:rPr>
              <w:t xml:space="preserve">New York: A &amp; B  </w:t>
            </w:r>
          </w:p>
          <w:p w:rsidR="00D0256B" w:rsidRPr="009A1602" w:rsidRDefault="00D0256B" w:rsidP="003620F2">
            <w:pPr>
              <w:numPr>
                <w:ilvl w:val="0"/>
                <w:numId w:val="15"/>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Çepni, S.(2005). </w:t>
            </w:r>
            <w:r w:rsidRPr="009A1602">
              <w:rPr>
                <w:rFonts w:ascii="Arial Narrow" w:eastAsia="Times New Roman" w:hAnsi="Arial Narrow" w:cs="Times New Roman"/>
                <w:i/>
                <w:sz w:val="21"/>
                <w:szCs w:val="21"/>
                <w:lang w:eastAsia="tr-TR"/>
              </w:rPr>
              <w:t>Kuramdan uygulamaya fen ve teknoloji öğretimi</w:t>
            </w:r>
            <w:r w:rsidRPr="009A1602">
              <w:rPr>
                <w:rFonts w:ascii="Arial Narrow" w:eastAsia="Times New Roman" w:hAnsi="Arial Narrow" w:cs="Times New Roman"/>
                <w:sz w:val="21"/>
                <w:szCs w:val="21"/>
                <w:lang w:eastAsia="tr-TR"/>
              </w:rPr>
              <w:t>. Ankara: PegamA</w:t>
            </w:r>
          </w:p>
          <w:p w:rsidR="00D0256B" w:rsidRPr="009A1602" w:rsidRDefault="00D0256B" w:rsidP="003620F2">
            <w:pPr>
              <w:numPr>
                <w:ilvl w:val="0"/>
                <w:numId w:val="15"/>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Şimşek, N., ve Çınar, Y. (2008). </w:t>
            </w:r>
            <w:r w:rsidRPr="009A1602">
              <w:rPr>
                <w:rFonts w:ascii="Arial Narrow" w:eastAsia="Times New Roman" w:hAnsi="Arial Narrow" w:cs="Times New Roman"/>
                <w:i/>
                <w:sz w:val="21"/>
                <w:szCs w:val="21"/>
                <w:lang w:eastAsia="tr-TR"/>
              </w:rPr>
              <w:t>Fen ve Teknoloji Öğretimi.</w:t>
            </w:r>
            <w:r w:rsidRPr="009A1602">
              <w:rPr>
                <w:rFonts w:ascii="Arial Narrow" w:eastAsia="Times New Roman" w:hAnsi="Arial Narrow" w:cs="Times New Roman"/>
                <w:sz w:val="21"/>
                <w:szCs w:val="21"/>
                <w:lang w:eastAsia="tr-TR"/>
              </w:rPr>
              <w:t xml:space="preserve"> Ankara: Anı Yayıncılık</w:t>
            </w:r>
          </w:p>
          <w:p w:rsidR="00D0256B" w:rsidRPr="009A1602" w:rsidRDefault="00D0256B" w:rsidP="003620F2">
            <w:pPr>
              <w:numPr>
                <w:ilvl w:val="0"/>
                <w:numId w:val="15"/>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Karamustafaoğlu, O. ve Yaman S. (2006). </w:t>
            </w:r>
            <w:r w:rsidRPr="009A1602">
              <w:rPr>
                <w:rFonts w:ascii="Arial Narrow" w:eastAsia="Times New Roman" w:hAnsi="Arial Narrow" w:cs="Times New Roman"/>
                <w:i/>
                <w:sz w:val="21"/>
                <w:szCs w:val="21"/>
                <w:lang w:eastAsia="tr-TR"/>
              </w:rPr>
              <w:t>Fen Eğitiminde Özel Öğretim Yöntemleri I-II</w:t>
            </w:r>
            <w:r w:rsidRPr="009A1602">
              <w:rPr>
                <w:rFonts w:ascii="Arial Narrow" w:eastAsia="Times New Roman" w:hAnsi="Arial Narrow" w:cs="Times New Roman"/>
                <w:sz w:val="21"/>
                <w:szCs w:val="21"/>
                <w:lang w:eastAsia="tr-TR"/>
              </w:rPr>
              <w:t>. Anı Yayıncılık</w:t>
            </w:r>
          </w:p>
          <w:p w:rsidR="00D0256B" w:rsidRPr="009A1602" w:rsidRDefault="00D0256B" w:rsidP="003620F2">
            <w:pPr>
              <w:numPr>
                <w:ilvl w:val="0"/>
                <w:numId w:val="15"/>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Topsakal, Sebahattin (2000). </w:t>
            </w:r>
            <w:r w:rsidRPr="009A1602">
              <w:rPr>
                <w:rFonts w:ascii="Arial Narrow" w:eastAsia="Times New Roman" w:hAnsi="Arial Narrow" w:cs="Times New Roman"/>
                <w:i/>
                <w:sz w:val="21"/>
                <w:szCs w:val="21"/>
                <w:lang w:eastAsia="tr-TR"/>
              </w:rPr>
              <w:t>Fen Bilgisi Öğretimi</w:t>
            </w:r>
            <w:r w:rsidRPr="009A1602">
              <w:rPr>
                <w:rFonts w:ascii="Arial Narrow" w:eastAsia="Times New Roman" w:hAnsi="Arial Narrow" w:cs="Times New Roman"/>
                <w:sz w:val="21"/>
                <w:szCs w:val="21"/>
                <w:lang w:eastAsia="tr-TR"/>
              </w:rPr>
              <w:t>. Alfa Yayıncılık</w:t>
            </w:r>
          </w:p>
          <w:p w:rsidR="00D0256B" w:rsidRPr="009A1602" w:rsidRDefault="00D0256B" w:rsidP="003620F2">
            <w:pPr>
              <w:numPr>
                <w:ilvl w:val="0"/>
                <w:numId w:val="15"/>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Temizyürek Kamil (2003). </w:t>
            </w:r>
            <w:r w:rsidRPr="009A1602">
              <w:rPr>
                <w:rFonts w:ascii="Arial Narrow" w:eastAsia="Times New Roman" w:hAnsi="Arial Narrow" w:cs="Times New Roman"/>
                <w:i/>
                <w:sz w:val="21"/>
                <w:szCs w:val="21"/>
                <w:lang w:eastAsia="tr-TR"/>
              </w:rPr>
              <w:t>Fen Öğretimi ve Uygulamaları</w:t>
            </w:r>
            <w:r w:rsidRPr="009A1602">
              <w:rPr>
                <w:rFonts w:ascii="Arial Narrow" w:eastAsia="Times New Roman" w:hAnsi="Arial Narrow" w:cs="Times New Roman"/>
                <w:sz w:val="21"/>
                <w:szCs w:val="21"/>
                <w:lang w:eastAsia="tr-TR"/>
              </w:rPr>
              <w:t>. Nobel Yayın Dağıtım</w:t>
            </w:r>
          </w:p>
          <w:p w:rsidR="00D0256B" w:rsidRPr="009A1602" w:rsidRDefault="00D0256B" w:rsidP="003620F2">
            <w:pPr>
              <w:numPr>
                <w:ilvl w:val="0"/>
                <w:numId w:val="15"/>
              </w:num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sz w:val="21"/>
                <w:szCs w:val="21"/>
                <w:lang w:eastAsia="tr-TR"/>
              </w:rPr>
              <w:t xml:space="preserve"> Aşağıda adı geçen kitaplardan tercihe göre okunması tavsiye edilmektedir.</w:t>
            </w:r>
          </w:p>
          <w:p w:rsidR="00D0256B" w:rsidRPr="009A1602" w:rsidRDefault="00D0256B" w:rsidP="003620F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Margaret Muckenhoupt. (1997).</w:t>
            </w:r>
            <w:r w:rsidRPr="009A1602">
              <w:rPr>
                <w:rFonts w:ascii="Arial Narrow" w:eastAsia="Times New Roman" w:hAnsi="Arial Narrow" w:cs="Times New Roman"/>
                <w:i/>
                <w:sz w:val="21"/>
                <w:szCs w:val="21"/>
                <w:lang w:eastAsia="tr-TR"/>
              </w:rPr>
              <w:t>Bilinçdışının Kaşifi: Sigmund Freud</w:t>
            </w:r>
            <w:r w:rsidRPr="009A1602">
              <w:rPr>
                <w:rFonts w:ascii="Arial Narrow" w:eastAsia="Times New Roman" w:hAnsi="Arial Narrow" w:cs="Times New Roman"/>
                <w:sz w:val="21"/>
                <w:szCs w:val="21"/>
                <w:lang w:eastAsia="tr-TR"/>
              </w:rPr>
              <w:t>. Ankara: TÜBİTAK</w:t>
            </w:r>
          </w:p>
          <w:p w:rsidR="00D0256B" w:rsidRPr="009A1602" w:rsidRDefault="00D0256B" w:rsidP="003620F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Sargun. A. Tont (1997). </w:t>
            </w:r>
            <w:r w:rsidRPr="009A1602">
              <w:rPr>
                <w:rFonts w:ascii="Arial Narrow" w:eastAsia="Times New Roman" w:hAnsi="Arial Narrow" w:cs="Times New Roman"/>
                <w:i/>
                <w:sz w:val="21"/>
                <w:szCs w:val="21"/>
                <w:lang w:eastAsia="tr-TR"/>
              </w:rPr>
              <w:t>Sulak Bir Gezegenden Öyküler</w:t>
            </w:r>
            <w:r w:rsidRPr="009A1602">
              <w:rPr>
                <w:rFonts w:ascii="Arial Narrow" w:eastAsia="Times New Roman" w:hAnsi="Arial Narrow" w:cs="Times New Roman"/>
                <w:sz w:val="21"/>
                <w:szCs w:val="21"/>
                <w:lang w:eastAsia="tr-TR"/>
              </w:rPr>
              <w:t>. Ankara: TÜBİTAK</w:t>
            </w:r>
          </w:p>
          <w:p w:rsidR="00D0256B" w:rsidRPr="009A1602" w:rsidRDefault="00D0256B" w:rsidP="003620F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L. Vlasov., &amp; D. Trifonov. (1977). </w:t>
            </w:r>
            <w:r w:rsidRPr="009A1602">
              <w:rPr>
                <w:rFonts w:ascii="Arial Narrow" w:eastAsia="Times New Roman" w:hAnsi="Arial Narrow" w:cs="Times New Roman"/>
                <w:i/>
                <w:sz w:val="21"/>
                <w:szCs w:val="21"/>
                <w:lang w:eastAsia="tr-TR"/>
              </w:rPr>
              <w:t>107 Kimya Öyküsü</w:t>
            </w:r>
            <w:r w:rsidRPr="009A1602">
              <w:rPr>
                <w:rFonts w:ascii="Arial Narrow" w:eastAsia="Times New Roman" w:hAnsi="Arial Narrow" w:cs="Times New Roman"/>
                <w:sz w:val="21"/>
                <w:szCs w:val="21"/>
                <w:lang w:eastAsia="tr-TR"/>
              </w:rPr>
              <w:t>. Ankara: TÜBİTAK</w:t>
            </w:r>
          </w:p>
          <w:p w:rsidR="00D0256B" w:rsidRPr="009A1602" w:rsidRDefault="00D0256B" w:rsidP="003620F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Jane Bingham. </w:t>
            </w:r>
            <w:r w:rsidRPr="009A1602">
              <w:rPr>
                <w:rFonts w:ascii="Arial Narrow" w:eastAsia="Times New Roman" w:hAnsi="Arial Narrow" w:cs="Times New Roman"/>
                <w:i/>
                <w:sz w:val="21"/>
                <w:szCs w:val="21"/>
                <w:lang w:eastAsia="tr-TR"/>
              </w:rPr>
              <w:t>Bilimsel Deneyler</w:t>
            </w:r>
            <w:r w:rsidRPr="009A1602">
              <w:rPr>
                <w:rFonts w:ascii="Arial Narrow" w:eastAsia="Times New Roman" w:hAnsi="Arial Narrow" w:cs="Times New Roman"/>
                <w:sz w:val="21"/>
                <w:szCs w:val="21"/>
                <w:lang w:eastAsia="tr-TR"/>
              </w:rPr>
              <w:t>. TÜBİTAK</w:t>
            </w:r>
          </w:p>
          <w:p w:rsidR="00D0256B" w:rsidRPr="009A1602" w:rsidRDefault="00D0256B" w:rsidP="003620F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Peter Adamczyk – Paul Francis Law. </w:t>
            </w:r>
            <w:r w:rsidRPr="009A1602">
              <w:rPr>
                <w:rFonts w:ascii="Arial Narrow" w:eastAsia="Times New Roman" w:hAnsi="Arial Narrow" w:cs="Times New Roman"/>
                <w:i/>
                <w:sz w:val="21"/>
                <w:szCs w:val="21"/>
                <w:lang w:eastAsia="tr-TR"/>
              </w:rPr>
              <w:t>Elektrik ve Manyetizma</w:t>
            </w:r>
            <w:r w:rsidRPr="009A1602">
              <w:rPr>
                <w:rFonts w:ascii="Arial Narrow" w:eastAsia="Times New Roman" w:hAnsi="Arial Narrow" w:cs="Times New Roman"/>
                <w:sz w:val="21"/>
                <w:szCs w:val="21"/>
                <w:lang w:eastAsia="tr-TR"/>
              </w:rPr>
              <w:t>. TÜBİTAK</w:t>
            </w:r>
          </w:p>
          <w:p w:rsidR="00D0256B" w:rsidRPr="009A1602" w:rsidRDefault="00D0256B" w:rsidP="003620F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Daniel Todes. (2000). </w:t>
            </w:r>
            <w:r w:rsidRPr="009A1602">
              <w:rPr>
                <w:rFonts w:ascii="Arial Narrow" w:eastAsia="Times New Roman" w:hAnsi="Arial Narrow" w:cs="Times New Roman"/>
                <w:i/>
                <w:sz w:val="21"/>
                <w:szCs w:val="21"/>
                <w:lang w:eastAsia="tr-TR"/>
              </w:rPr>
              <w:t>Hayvan Makinesi Araştırırken: Ivan Pavlov</w:t>
            </w:r>
            <w:r w:rsidRPr="009A1602">
              <w:rPr>
                <w:rFonts w:ascii="Arial Narrow" w:eastAsia="Times New Roman" w:hAnsi="Arial Narrow" w:cs="Times New Roman"/>
                <w:sz w:val="21"/>
                <w:szCs w:val="21"/>
                <w:lang w:eastAsia="tr-TR"/>
              </w:rPr>
              <w:t>. Ankara: TÜBİTAK</w:t>
            </w:r>
          </w:p>
          <w:p w:rsidR="00D0256B" w:rsidRPr="009A1602" w:rsidRDefault="00D0256B" w:rsidP="003620F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Bobbi Searle. </w:t>
            </w:r>
            <w:r w:rsidRPr="009A1602">
              <w:rPr>
                <w:rFonts w:ascii="Arial Narrow" w:eastAsia="Times New Roman" w:hAnsi="Arial Narrow" w:cs="Times New Roman"/>
                <w:i/>
                <w:sz w:val="21"/>
                <w:szCs w:val="21"/>
                <w:lang w:eastAsia="tr-TR"/>
              </w:rPr>
              <w:t>Şaşırtıcı Fen Projeleri</w:t>
            </w:r>
            <w:r w:rsidRPr="009A1602">
              <w:rPr>
                <w:rFonts w:ascii="Arial Narrow" w:eastAsia="Times New Roman" w:hAnsi="Arial Narrow" w:cs="Times New Roman"/>
                <w:sz w:val="21"/>
                <w:szCs w:val="21"/>
                <w:lang w:eastAsia="tr-TR"/>
              </w:rPr>
              <w:t>. Altın Kitaplar Yayınevi</w:t>
            </w:r>
          </w:p>
          <w:p w:rsidR="00D0256B" w:rsidRPr="009A1602" w:rsidRDefault="00D0256B" w:rsidP="003620F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Bunların yanısıra diğer TÜBİTAK yayınları da okunabilir.</w:t>
            </w:r>
          </w:p>
          <w:p w:rsidR="00D0256B" w:rsidRPr="009A1602" w:rsidRDefault="00D0256B" w:rsidP="003620F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sz w:val="21"/>
                <w:szCs w:val="21"/>
                <w:lang w:eastAsia="tr-TR"/>
              </w:rPr>
              <w:t>9. Bütün fen ve teknoloji eğitimini ve programı anlatan metod kitapları kullanılabilir.</w:t>
            </w:r>
          </w:p>
        </w:tc>
      </w:tr>
      <w:tr w:rsidR="00D0256B" w:rsidRPr="009A1602" w:rsidTr="003620F2">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275"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D0256B" w:rsidRPr="009A1602" w:rsidTr="003620F2">
        <w:trPr>
          <w:trHeight w:val="20"/>
        </w:trPr>
        <w:tc>
          <w:tcPr>
            <w:tcW w:w="5000" w:type="pct"/>
            <w:gridSpan w:val="2"/>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D0256B" w:rsidRPr="009A1602" w:rsidTr="003620F2">
        <w:trPr>
          <w:trHeight w:val="20"/>
        </w:trPr>
        <w:tc>
          <w:tcPr>
            <w:tcW w:w="593" w:type="pct"/>
            <w:shd w:val="clear" w:color="auto" w:fill="auto"/>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Fen Öğretimi Standartları;</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Arial"/>
                <w:color w:val="000000"/>
                <w:sz w:val="21"/>
                <w:szCs w:val="21"/>
                <w:lang w:eastAsia="tr-TR"/>
              </w:rPr>
              <w:t>Fen Öğretiminde Aktif Süreçler</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Bilimsel Yöntem Sürecine Dayalı Fen Öğretimi</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Yaratıcılığın Bilimsel Doğası, Yaratıcılık ve Fen Eğitimi Arasındaki İlişki</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Altın oran Kuralı ve Eğitim Piramidi modeli</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Eğitiminde Olgular, Kavramlar ve Yasalar</w:t>
            </w:r>
          </w:p>
        </w:tc>
      </w:tr>
      <w:tr w:rsidR="00D0256B" w:rsidRPr="009A1602" w:rsidTr="003620F2">
        <w:trPr>
          <w:trHeight w:val="20"/>
        </w:trPr>
        <w:tc>
          <w:tcPr>
            <w:tcW w:w="593"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7" w:type="pct"/>
            <w:tcBorders>
              <w:bottom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ve Teknoloji Dersi Öğretim Programının Bileşenleri</w:t>
            </w:r>
          </w:p>
        </w:tc>
      </w:tr>
      <w:tr w:rsidR="00D0256B" w:rsidRPr="009A1602" w:rsidTr="003620F2">
        <w:trPr>
          <w:trHeight w:val="20"/>
        </w:trPr>
        <w:tc>
          <w:tcPr>
            <w:tcW w:w="593" w:type="pct"/>
            <w:tcBorders>
              <w:top w:val="single" w:sz="6" w:space="0" w:color="auto"/>
              <w:bottom w:val="single" w:sz="6" w:space="0" w:color="auto"/>
            </w:tcBorders>
            <w:shd w:val="clear" w:color="auto" w:fill="D9D9D9"/>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07" w:type="pct"/>
            <w:tcBorders>
              <w:top w:val="single" w:sz="6" w:space="0" w:color="auto"/>
              <w:bottom w:val="single" w:sz="6" w:space="0" w:color="auto"/>
            </w:tcBorders>
            <w:shd w:val="clear" w:color="auto" w:fill="D9D9D9"/>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D0256B" w:rsidRPr="009A1602" w:rsidTr="003620F2">
        <w:trPr>
          <w:trHeight w:val="20"/>
        </w:trPr>
        <w:tc>
          <w:tcPr>
            <w:tcW w:w="593" w:type="pct"/>
            <w:tcBorders>
              <w:top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7" w:type="pct"/>
            <w:tcBorders>
              <w:top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ve Teknoloji Öğretim Programında Teknolojik Tasarım Döngüsü</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İlke, Teori, Strateji, Yöntem ve Tekniklerinin Fen ve Teknoloji Derslerinde Uygulamaları</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ve Teknoloji Dersinde Alternatif Ölçme ve Değerlendirme</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ve Teknoloji Öğretim Programlarında Kitaplardan Yararlanma</w:t>
            </w:r>
          </w:p>
        </w:tc>
      </w:tr>
      <w:tr w:rsidR="00D0256B" w:rsidRPr="009A1602" w:rsidTr="003620F2">
        <w:trPr>
          <w:trHeight w:val="20"/>
        </w:trPr>
        <w:tc>
          <w:tcPr>
            <w:tcW w:w="593"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7"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Arial"/>
                <w:color w:val="000000"/>
                <w:sz w:val="21"/>
                <w:szCs w:val="21"/>
                <w:lang w:eastAsia="tr-TR"/>
              </w:rPr>
              <w:t>Fen Eğitiminde Araştırma İçeriklerinin Öğrenilmesi</w:t>
            </w:r>
          </w:p>
        </w:tc>
      </w:tr>
      <w:tr w:rsidR="00D0256B" w:rsidRPr="009A1602" w:rsidTr="003620F2">
        <w:trPr>
          <w:trHeight w:val="20"/>
        </w:trPr>
        <w:tc>
          <w:tcPr>
            <w:tcW w:w="593"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07" w:type="pct"/>
            <w:tcBorders>
              <w:bottom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Arial"/>
                <w:color w:val="000000"/>
                <w:sz w:val="21"/>
                <w:szCs w:val="21"/>
                <w:lang w:eastAsia="tr-TR"/>
              </w:rPr>
              <w:t xml:space="preserve">Öğrencilerin </w:t>
            </w:r>
            <w:r w:rsidRPr="009A1602">
              <w:rPr>
                <w:rFonts w:ascii="Arial Narrow" w:eastAsia="Times New Roman" w:hAnsi="Arial Narrow" w:cs="Times New Roman"/>
                <w:sz w:val="21"/>
                <w:szCs w:val="21"/>
                <w:lang w:eastAsia="tr-TR"/>
              </w:rPr>
              <w:t xml:space="preserve">güncel,  üst düzeyde ileri fen eğitimi kavram ve bilgilerini içeren konulardan </w:t>
            </w:r>
            <w:r w:rsidRPr="009A1602">
              <w:rPr>
                <w:rFonts w:ascii="Arial Narrow" w:eastAsia="Times New Roman" w:hAnsi="Arial Narrow" w:cs="Arial"/>
                <w:color w:val="000000"/>
                <w:sz w:val="21"/>
                <w:szCs w:val="21"/>
                <w:lang w:eastAsia="tr-TR"/>
              </w:rPr>
              <w:t xml:space="preserve">birini −bilimsel aktiviteleri tasarlayarak− bireysel olarak sunması </w:t>
            </w:r>
            <w:r w:rsidRPr="009A1602">
              <w:rPr>
                <w:rFonts w:ascii="Arial Narrow" w:eastAsia="Times New Roman" w:hAnsi="Arial Narrow" w:cs="Times New Roman"/>
                <w:sz w:val="21"/>
                <w:szCs w:val="21"/>
                <w:lang w:eastAsia="tr-TR"/>
              </w:rPr>
              <w:t>ve bu konuda yapılan çalışmaları araştırıp, inceleyerek sınıf ortamında −öğretim üyesi rehberliğinde− tartışmaları.</w:t>
            </w:r>
          </w:p>
        </w:tc>
      </w:tr>
      <w:tr w:rsidR="00D0256B" w:rsidRPr="009A1602" w:rsidTr="003620F2">
        <w:trPr>
          <w:trHeight w:val="20"/>
        </w:trPr>
        <w:tc>
          <w:tcPr>
            <w:tcW w:w="593"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07"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r>
    </w:tbl>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86"/>
        <w:gridCol w:w="230"/>
        <w:gridCol w:w="8330"/>
        <w:gridCol w:w="435"/>
        <w:gridCol w:w="435"/>
        <w:gridCol w:w="435"/>
      </w:tblGrid>
      <w:tr w:rsidR="0043778B" w:rsidRPr="009A1602" w:rsidTr="00696C7D">
        <w:tc>
          <w:tcPr>
            <w:tcW w:w="301" w:type="pct"/>
            <w:gridSpan w:val="2"/>
            <w:tcBorders>
              <w:top w:val="single" w:sz="12"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4063" w:type="pct"/>
            <w:tcBorders>
              <w:top w:val="single" w:sz="12"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ÇIKTISI </w:t>
            </w:r>
          </w:p>
        </w:tc>
        <w:tc>
          <w:tcPr>
            <w:tcW w:w="212" w:type="pct"/>
            <w:tcBorders>
              <w:top w:val="single" w:sz="12"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12" w:type="pct"/>
            <w:tcBorders>
              <w:top w:val="single" w:sz="12"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12" w:type="pct"/>
            <w:tcBorders>
              <w:top w:val="single" w:sz="12"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212" w:type="pct"/>
            <w:tcBorders>
              <w:top w:val="single" w:sz="6" w:space="0" w:color="auto"/>
              <w:left w:val="single" w:sz="6" w:space="0" w:color="auto"/>
              <w:bottom w:val="single" w:sz="6" w:space="0" w:color="auto"/>
              <w:right w:val="single" w:sz="4"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4"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189" w:type="pct"/>
            <w:tcBorders>
              <w:top w:val="single" w:sz="6" w:space="0" w:color="auto"/>
              <w:left w:val="single" w:sz="12" w:space="0" w:color="auto"/>
              <w:bottom w:val="single" w:sz="12" w:space="0" w:color="auto"/>
              <w:right w:val="single" w:sz="12" w:space="0" w:color="auto"/>
            </w:tcBorders>
          </w:tcPr>
          <w:p w:rsidR="0043778B" w:rsidRPr="009A1602" w:rsidRDefault="0043778B" w:rsidP="003620F2">
            <w:pPr>
              <w:spacing w:after="0" w:line="240" w:lineRule="auto"/>
              <w:jc w:val="both"/>
              <w:rPr>
                <w:rFonts w:ascii="Arial Narrow" w:eastAsia="Times New Roman" w:hAnsi="Arial Narrow" w:cs="Times New Roman"/>
                <w:b/>
                <w:sz w:val="21"/>
                <w:szCs w:val="21"/>
                <w:lang w:eastAsia="tr-TR"/>
              </w:rPr>
            </w:pPr>
          </w:p>
        </w:tc>
        <w:tc>
          <w:tcPr>
            <w:tcW w:w="4387" w:type="pct"/>
            <w:gridSpan w:val="3"/>
            <w:tcBorders>
              <w:top w:val="single" w:sz="6" w:space="0" w:color="auto"/>
              <w:left w:val="single" w:sz="12" w:space="0" w:color="auto"/>
              <w:bottom w:val="single" w:sz="12" w:space="0" w:color="auto"/>
              <w:right w:val="single" w:sz="4" w:space="0" w:color="auto"/>
            </w:tcBorders>
            <w:vAlign w:val="center"/>
          </w:tcPr>
          <w:p w:rsidR="0043778B" w:rsidRPr="009A1602" w:rsidRDefault="0043778B"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c>
          <w:tcPr>
            <w:tcW w:w="424" w:type="pct"/>
            <w:gridSpan w:val="2"/>
            <w:tcBorders>
              <w:top w:val="single" w:sz="6" w:space="0" w:color="auto"/>
              <w:left w:val="single" w:sz="4" w:space="0" w:color="auto"/>
              <w:bottom w:val="single" w:sz="12" w:space="0" w:color="auto"/>
              <w:right w:val="single" w:sz="12" w:space="0" w:color="auto"/>
            </w:tcBorders>
            <w:vAlign w:val="center"/>
          </w:tcPr>
          <w:p w:rsidR="0043778B" w:rsidRPr="009A1602" w:rsidRDefault="0043778B" w:rsidP="0043778B">
            <w:pPr>
              <w:spacing w:after="0" w:line="240" w:lineRule="auto"/>
              <w:jc w:val="both"/>
              <w:rPr>
                <w:rFonts w:ascii="Arial Narrow" w:eastAsia="Times New Roman" w:hAnsi="Arial Narrow" w:cs="Times New Roman"/>
                <w:sz w:val="21"/>
                <w:szCs w:val="21"/>
                <w:lang w:eastAsia="tr-TR"/>
              </w:rPr>
            </w:pPr>
          </w:p>
        </w:tc>
      </w:tr>
    </w:tbl>
    <w:p w:rsidR="00D0256B" w:rsidRPr="009A1602" w:rsidRDefault="00D0256B" w:rsidP="00D0256B">
      <w:pPr>
        <w:spacing w:after="0" w:line="240" w:lineRule="auto"/>
        <w:rPr>
          <w:rFonts w:ascii="Arial Narrow" w:eastAsia="Times New Roman" w:hAnsi="Arial Narrow" w:cs="Times New Roman"/>
          <w:sz w:val="21"/>
          <w:szCs w:val="21"/>
          <w:lang w:eastAsia="tr-TR"/>
        </w:rPr>
      </w:pPr>
    </w:p>
    <w:p w:rsidR="00D0256B" w:rsidRPr="009A1602" w:rsidRDefault="00D0256B" w:rsidP="00D0256B">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D0256B" w:rsidRPr="009A1602" w:rsidRDefault="00D0256B" w:rsidP="00D0256B">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Tarih:</w:t>
      </w:r>
      <w:r w:rsidRPr="009A1602">
        <w:rPr>
          <w:rFonts w:ascii="Arial Narrow" w:eastAsia="Times New Roman" w:hAnsi="Arial Narrow" w:cs="Times New Roman"/>
          <w:sz w:val="21"/>
          <w:szCs w:val="21"/>
          <w:lang w:eastAsia="tr-TR"/>
        </w:rPr>
        <w:tab/>
      </w: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sectPr w:rsidR="00D0256B" w:rsidRPr="009A1602" w:rsidSect="00CC536A">
          <w:pgSz w:w="11906" w:h="16838" w:code="9"/>
          <w:pgMar w:top="720" w:right="737" w:bottom="720" w:left="1134" w:header="709" w:footer="709" w:gutter="0"/>
          <w:cols w:space="708"/>
        </w:sectPr>
      </w:pPr>
    </w:p>
    <w:p w:rsidR="00D0256B" w:rsidRPr="009A1602" w:rsidRDefault="00696C7D" w:rsidP="00D0256B">
      <w:pPr>
        <w:spacing w:after="0" w:line="240" w:lineRule="auto"/>
        <w:outlineLvl w:val="0"/>
        <w:rPr>
          <w:rFonts w:ascii="Arial Narrow" w:eastAsia="Times New Roman" w:hAnsi="Arial Narrow" w:cs="Times New Roman"/>
          <w:b/>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41" name="Resim 41"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256B" w:rsidRPr="009A1602" w:rsidTr="003620F2">
        <w:tc>
          <w:tcPr>
            <w:tcW w:w="1167" w:type="dxa"/>
            <w:vAlign w:val="center"/>
          </w:tcPr>
          <w:p w:rsidR="00D0256B" w:rsidRPr="009A1602" w:rsidRDefault="00D0256B" w:rsidP="003620F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D0256B" w:rsidRPr="009A1602" w:rsidRDefault="00D0256B" w:rsidP="003620F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Güz</w:t>
            </w:r>
          </w:p>
        </w:tc>
      </w:tr>
    </w:tbl>
    <w:p w:rsidR="00D0256B" w:rsidRPr="009A1602" w:rsidRDefault="00D0256B" w:rsidP="00D0256B">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D0256B" w:rsidRPr="009A1602" w:rsidTr="003620F2">
        <w:tc>
          <w:tcPr>
            <w:tcW w:w="2093" w:type="dxa"/>
            <w:vAlign w:val="center"/>
          </w:tcPr>
          <w:p w:rsidR="00D0256B" w:rsidRPr="009A1602" w:rsidRDefault="00D0256B" w:rsidP="003620F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126" w:type="dxa"/>
            <w:vAlign w:val="center"/>
          </w:tcPr>
          <w:p w:rsidR="00D0256B" w:rsidRPr="009A1602" w:rsidRDefault="000D37AA" w:rsidP="003620F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541611029</w:t>
            </w:r>
          </w:p>
        </w:tc>
        <w:tc>
          <w:tcPr>
            <w:tcW w:w="2268" w:type="dxa"/>
            <w:vAlign w:val="center"/>
          </w:tcPr>
          <w:p w:rsidR="00D0256B" w:rsidRPr="009A1602" w:rsidRDefault="00D0256B" w:rsidP="003620F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ADI</w:t>
            </w:r>
          </w:p>
        </w:tc>
        <w:tc>
          <w:tcPr>
            <w:tcW w:w="3686" w:type="dxa"/>
            <w:vAlign w:val="center"/>
          </w:tcPr>
          <w:p w:rsidR="00D0256B" w:rsidRPr="009A1602" w:rsidRDefault="00D0256B" w:rsidP="003620F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Sanat ve Estetik</w:t>
            </w:r>
          </w:p>
        </w:tc>
      </w:tr>
    </w:tbl>
    <w:p w:rsidR="00D0256B" w:rsidRPr="009A1602" w:rsidRDefault="00D0256B" w:rsidP="00D0256B">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86"/>
        <w:gridCol w:w="884"/>
        <w:gridCol w:w="1355"/>
        <w:gridCol w:w="183"/>
        <w:gridCol w:w="1078"/>
        <w:gridCol w:w="194"/>
        <w:gridCol w:w="591"/>
        <w:gridCol w:w="554"/>
        <w:gridCol w:w="187"/>
        <w:gridCol w:w="740"/>
        <w:gridCol w:w="1736"/>
        <w:gridCol w:w="179"/>
        <w:gridCol w:w="1220"/>
      </w:tblGrid>
      <w:tr w:rsidR="00D0256B" w:rsidRPr="009A1602" w:rsidTr="003620F2">
        <w:trPr>
          <w:trHeight w:val="20"/>
        </w:trPr>
        <w:tc>
          <w:tcPr>
            <w:tcW w:w="631" w:type="pct"/>
            <w:vMerge w:val="restart"/>
            <w:tcBorders>
              <w:top w:val="single" w:sz="12" w:space="0" w:color="auto"/>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1718" w:type="pct"/>
            <w:gridSpan w:val="4"/>
            <w:tcBorders>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651" w:type="pct"/>
            <w:gridSpan w:val="8"/>
            <w:tcBorders>
              <w:left w:val="single" w:sz="12"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D0256B" w:rsidRPr="009A1602" w:rsidTr="003620F2">
        <w:trPr>
          <w:trHeight w:val="20"/>
        </w:trPr>
        <w:tc>
          <w:tcPr>
            <w:tcW w:w="631" w:type="pct"/>
            <w:vMerge/>
            <w:tcBorders>
              <w:top w:val="single" w:sz="4" w:space="0" w:color="auto"/>
              <w:left w:val="single" w:sz="12" w:space="0" w:color="auto"/>
              <w:bottom w:val="single" w:sz="4"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434" w:type="pct"/>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665"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618" w:type="pct"/>
            <w:gridSpan w:val="2"/>
            <w:tcBorders>
              <w:top w:val="single" w:sz="4" w:space="0" w:color="auto"/>
              <w:bottom w:val="single" w:sz="4" w:space="0" w:color="auto"/>
              <w:right w:val="single" w:sz="12"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385" w:type="pct"/>
            <w:gridSpan w:val="2"/>
            <w:tcBorders>
              <w:top w:val="single" w:sz="4" w:space="0" w:color="auto"/>
              <w:bottom w:val="single" w:sz="4" w:space="0" w:color="auto"/>
              <w:right w:val="single" w:sz="4" w:space="0" w:color="auto"/>
            </w:tcBorders>
            <w:vAlign w:val="center"/>
          </w:tcPr>
          <w:p w:rsidR="00D0256B" w:rsidRPr="009A1602" w:rsidRDefault="00D0256B" w:rsidP="003620F2">
            <w:pPr>
              <w:spacing w:after="0" w:line="240" w:lineRule="auto"/>
              <w:ind w:right="-45"/>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64" w:type="pct"/>
            <w:gridSpan w:val="2"/>
            <w:tcBorders>
              <w:top w:val="single" w:sz="4" w:space="0" w:color="auto"/>
              <w:left w:val="single" w:sz="4" w:space="0" w:color="auto"/>
              <w:bottom w:val="single" w:sz="4" w:space="0" w:color="auto"/>
              <w:right w:val="single" w:sz="4"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3" w:type="pct"/>
            <w:gridSpan w:val="3"/>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600"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D0256B" w:rsidRPr="009A1602" w:rsidTr="003620F2">
        <w:trPr>
          <w:trHeight w:val="20"/>
        </w:trPr>
        <w:tc>
          <w:tcPr>
            <w:tcW w:w="631" w:type="pct"/>
            <w:tcBorders>
              <w:top w:val="single" w:sz="4" w:space="0" w:color="auto"/>
              <w:left w:val="single" w:sz="12" w:space="0" w:color="auto"/>
              <w:bottom w:val="single" w:sz="12" w:space="0" w:color="auto"/>
              <w:right w:val="single" w:sz="12" w:space="0" w:color="auto"/>
            </w:tcBorders>
            <w:vAlign w:val="center"/>
          </w:tcPr>
          <w:p w:rsidR="00D0256B" w:rsidRPr="009A1602" w:rsidRDefault="003620F2"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p>
        </w:tc>
        <w:tc>
          <w:tcPr>
            <w:tcW w:w="434" w:type="pct"/>
            <w:tcBorders>
              <w:top w:val="single" w:sz="4"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665" w:type="pct"/>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618" w:type="pct"/>
            <w:gridSpan w:val="2"/>
            <w:tcBorders>
              <w:top w:val="single" w:sz="4" w:space="0" w:color="auto"/>
              <w:bottom w:val="single" w:sz="12" w:space="0" w:color="auto"/>
              <w:right w:val="single" w:sz="12"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385" w:type="pct"/>
            <w:gridSpan w:val="2"/>
            <w:tcBorders>
              <w:top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64"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03" w:type="pct"/>
            <w:gridSpan w:val="3"/>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600" w:type="pct"/>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D0256B" w:rsidRPr="009A1602" w:rsidTr="003620F2">
        <w:tblPrEx>
          <w:tblBorders>
            <w:insideH w:val="single" w:sz="6" w:space="0" w:color="auto"/>
            <w:insideV w:val="single" w:sz="6" w:space="0" w:color="auto"/>
          </w:tblBorders>
        </w:tblPrEx>
        <w:trPr>
          <w:trHeight w:val="20"/>
        </w:trPr>
        <w:tc>
          <w:tcPr>
            <w:tcW w:w="5000" w:type="pct"/>
            <w:gridSpan w:val="13"/>
            <w:tcBorders>
              <w:top w:val="single" w:sz="12" w:space="0" w:color="auto"/>
              <w:left w:val="single" w:sz="12"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D0256B" w:rsidRPr="009A1602" w:rsidTr="003620F2">
        <w:tblPrEx>
          <w:tblBorders>
            <w:insideH w:val="single" w:sz="6" w:space="0" w:color="auto"/>
            <w:insideV w:val="single" w:sz="6" w:space="0" w:color="auto"/>
          </w:tblBorders>
        </w:tblPrEx>
        <w:trPr>
          <w:trHeight w:val="20"/>
        </w:trPr>
        <w:tc>
          <w:tcPr>
            <w:tcW w:w="1820" w:type="pct"/>
            <w:gridSpan w:val="4"/>
            <w:tcBorders>
              <w:top w:val="single" w:sz="12" w:space="0" w:color="auto"/>
              <w:left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Meslek Bilgisi</w:t>
            </w:r>
          </w:p>
        </w:tc>
        <w:tc>
          <w:tcPr>
            <w:tcW w:w="624" w:type="pct"/>
            <w:gridSpan w:val="2"/>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Alan Bilgisi</w:t>
            </w:r>
          </w:p>
        </w:tc>
        <w:tc>
          <w:tcPr>
            <w:tcW w:w="1017" w:type="pct"/>
            <w:gridSpan w:val="4"/>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Genel Kültür</w:t>
            </w:r>
          </w:p>
        </w:tc>
        <w:tc>
          <w:tcPr>
            <w:tcW w:w="1539" w:type="pct"/>
            <w:gridSpan w:val="3"/>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Seçmeli</w:t>
            </w:r>
          </w:p>
        </w:tc>
      </w:tr>
      <w:tr w:rsidR="00D0256B" w:rsidRPr="009A1602" w:rsidTr="003620F2">
        <w:tblPrEx>
          <w:tblBorders>
            <w:insideH w:val="single" w:sz="6" w:space="0" w:color="auto"/>
            <w:insideV w:val="single" w:sz="6" w:space="0" w:color="auto"/>
          </w:tblBorders>
        </w:tblPrEx>
        <w:trPr>
          <w:trHeight w:val="20"/>
        </w:trPr>
        <w:tc>
          <w:tcPr>
            <w:tcW w:w="1820" w:type="pct"/>
            <w:gridSpan w:val="4"/>
            <w:tcBorders>
              <w:top w:val="single" w:sz="6" w:space="0" w:color="auto"/>
              <w:left w:val="single" w:sz="12" w:space="0" w:color="auto"/>
              <w:bottom w:val="single" w:sz="12" w:space="0" w:color="auto"/>
              <w:right w:val="single" w:sz="4"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624" w:type="pct"/>
            <w:gridSpan w:val="2"/>
            <w:tcBorders>
              <w:top w:val="single" w:sz="6" w:space="0" w:color="auto"/>
              <w:left w:val="single" w:sz="4" w:space="0" w:color="auto"/>
              <w:bottom w:val="single" w:sz="12" w:space="0" w:color="auto"/>
              <w:right w:val="single" w:sz="4"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1017" w:type="pct"/>
            <w:gridSpan w:val="4"/>
            <w:tcBorders>
              <w:top w:val="single" w:sz="6"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539" w:type="pct"/>
            <w:gridSpan w:val="3"/>
            <w:tcBorders>
              <w:top w:val="single" w:sz="6" w:space="0" w:color="auto"/>
              <w:left w:val="single" w:sz="4" w:space="0" w:color="auto"/>
              <w:bottom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Genel Kültür (  )         Alan ( )</w:t>
            </w:r>
          </w:p>
        </w:tc>
      </w:tr>
      <w:tr w:rsidR="00D0256B" w:rsidRPr="009A1602" w:rsidTr="003620F2">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D0256B" w:rsidRPr="009A1602" w:rsidTr="003620F2">
        <w:trPr>
          <w:trHeight w:val="20"/>
        </w:trPr>
        <w:tc>
          <w:tcPr>
            <w:tcW w:w="1820" w:type="pct"/>
            <w:gridSpan w:val="4"/>
            <w:vMerge w:val="restart"/>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86" w:type="pct"/>
            <w:gridSpan w:val="4"/>
            <w:tcBorders>
              <w:top w:val="single" w:sz="12"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07" w:type="pct"/>
            <w:gridSpan w:val="3"/>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687" w:type="pct"/>
            <w:gridSpan w:val="2"/>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D0256B" w:rsidRPr="009A1602" w:rsidTr="003620F2">
        <w:trPr>
          <w:trHeight w:val="20"/>
        </w:trPr>
        <w:tc>
          <w:tcPr>
            <w:tcW w:w="1820" w:type="pct"/>
            <w:gridSpan w:val="4"/>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6" w:type="pct"/>
            <w:gridSpan w:val="4"/>
            <w:tcBorders>
              <w:top w:val="single" w:sz="8"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 Ara Sınav</w:t>
            </w:r>
          </w:p>
        </w:tc>
        <w:tc>
          <w:tcPr>
            <w:tcW w:w="1307" w:type="pct"/>
            <w:gridSpan w:val="3"/>
            <w:tcBorders>
              <w:top w:val="single" w:sz="8"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687" w:type="pct"/>
            <w:gridSpan w:val="2"/>
            <w:tcBorders>
              <w:top w:val="single" w:sz="8" w:space="0" w:color="auto"/>
              <w:left w:val="single" w:sz="8" w:space="0" w:color="auto"/>
              <w:bottom w:val="single" w:sz="4" w:space="0" w:color="auto"/>
              <w:right w:val="single" w:sz="12" w:space="0" w:color="auto"/>
            </w:tcBorders>
            <w:shd w:val="clear" w:color="auto" w:fill="auto"/>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D0256B" w:rsidRPr="009A1602" w:rsidTr="003620F2">
        <w:trPr>
          <w:trHeight w:val="20"/>
        </w:trPr>
        <w:tc>
          <w:tcPr>
            <w:tcW w:w="1820" w:type="pct"/>
            <w:gridSpan w:val="4"/>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6" w:type="pct"/>
            <w:gridSpan w:val="4"/>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 Ara Sınav</w:t>
            </w:r>
          </w:p>
        </w:tc>
        <w:tc>
          <w:tcPr>
            <w:tcW w:w="1307" w:type="pct"/>
            <w:gridSpan w:val="3"/>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687" w:type="pct"/>
            <w:gridSpan w:val="2"/>
            <w:tcBorders>
              <w:top w:val="single" w:sz="4" w:space="0" w:color="auto"/>
              <w:left w:val="single" w:sz="8" w:space="0" w:color="auto"/>
              <w:bottom w:val="single" w:sz="4" w:space="0" w:color="auto"/>
              <w:right w:val="single" w:sz="12" w:space="0" w:color="auto"/>
            </w:tcBorders>
            <w:shd w:val="clear" w:color="auto" w:fill="auto"/>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r>
      <w:tr w:rsidR="00D0256B" w:rsidRPr="009A1602" w:rsidTr="003620F2">
        <w:trPr>
          <w:trHeight w:val="20"/>
        </w:trPr>
        <w:tc>
          <w:tcPr>
            <w:tcW w:w="1820" w:type="pct"/>
            <w:gridSpan w:val="4"/>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6" w:type="pct"/>
            <w:gridSpan w:val="4"/>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307" w:type="pct"/>
            <w:gridSpan w:val="3"/>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687" w:type="pct"/>
            <w:gridSpan w:val="2"/>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r>
      <w:tr w:rsidR="00D0256B" w:rsidRPr="009A1602" w:rsidTr="003620F2">
        <w:trPr>
          <w:trHeight w:val="20"/>
        </w:trPr>
        <w:tc>
          <w:tcPr>
            <w:tcW w:w="1820" w:type="pct"/>
            <w:gridSpan w:val="4"/>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6" w:type="pct"/>
            <w:gridSpan w:val="4"/>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307" w:type="pct"/>
            <w:gridSpan w:val="3"/>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687" w:type="pct"/>
            <w:gridSpan w:val="2"/>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r>
      <w:tr w:rsidR="00D0256B" w:rsidRPr="009A1602" w:rsidTr="003620F2">
        <w:trPr>
          <w:trHeight w:val="20"/>
        </w:trPr>
        <w:tc>
          <w:tcPr>
            <w:tcW w:w="1820" w:type="pct"/>
            <w:gridSpan w:val="4"/>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6" w:type="pct"/>
            <w:gridSpan w:val="4"/>
            <w:tcBorders>
              <w:top w:val="single" w:sz="4"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07" w:type="pct"/>
            <w:gridSpan w:val="3"/>
            <w:tcBorders>
              <w:top w:val="single" w:sz="4"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687" w:type="pct"/>
            <w:gridSpan w:val="2"/>
            <w:tcBorders>
              <w:top w:val="single" w:sz="4"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r>
      <w:tr w:rsidR="00D0256B" w:rsidRPr="009A1602" w:rsidTr="003620F2">
        <w:trPr>
          <w:trHeight w:val="20"/>
        </w:trPr>
        <w:tc>
          <w:tcPr>
            <w:tcW w:w="1820" w:type="pct"/>
            <w:gridSpan w:val="4"/>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6" w:type="pct"/>
            <w:gridSpan w:val="4"/>
            <w:tcBorders>
              <w:top w:val="single" w:sz="8"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07" w:type="pct"/>
            <w:gridSpan w:val="3"/>
            <w:tcBorders>
              <w:top w:val="single" w:sz="8"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687" w:type="pct"/>
            <w:gridSpan w:val="2"/>
            <w:tcBorders>
              <w:top w:val="single" w:sz="8"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r>
      <w:tr w:rsidR="00D0256B" w:rsidRPr="009A1602" w:rsidTr="003620F2">
        <w:trPr>
          <w:trHeight w:val="20"/>
        </w:trPr>
        <w:tc>
          <w:tcPr>
            <w:tcW w:w="1820" w:type="pct"/>
            <w:gridSpan w:val="4"/>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86" w:type="pct"/>
            <w:gridSpan w:val="4"/>
            <w:tcBorders>
              <w:top w:val="single" w:sz="8"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307" w:type="pct"/>
            <w:gridSpan w:val="3"/>
            <w:tcBorders>
              <w:top w:val="single" w:sz="8" w:space="0" w:color="auto"/>
              <w:left w:val="single" w:sz="4" w:space="0" w:color="auto"/>
              <w:bottom w:val="single" w:sz="12"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687" w:type="pct"/>
            <w:gridSpan w:val="2"/>
            <w:tcBorders>
              <w:top w:val="single" w:sz="8" w:space="0" w:color="auto"/>
              <w:left w:val="single" w:sz="8" w:space="0" w:color="auto"/>
              <w:bottom w:val="single" w:sz="12"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r>
      <w:tr w:rsidR="00D0256B" w:rsidRPr="009A1602" w:rsidTr="003620F2">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86" w:type="pct"/>
            <w:gridSpan w:val="4"/>
            <w:tcBorders>
              <w:top w:val="single" w:sz="12" w:space="0" w:color="auto"/>
              <w:left w:val="single" w:sz="12" w:space="0" w:color="auto"/>
              <w:bottom w:val="single" w:sz="8" w:space="0" w:color="auto"/>
              <w:right w:val="single" w:sz="4"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1307" w:type="pct"/>
            <w:gridSpan w:val="3"/>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687" w:type="pct"/>
            <w:gridSpan w:val="2"/>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D0256B" w:rsidRPr="009A1602" w:rsidTr="003620F2">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80" w:type="pct"/>
            <w:gridSpan w:val="9"/>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önkoşulu bulunmamaktadır.</w:t>
            </w:r>
          </w:p>
        </w:tc>
      </w:tr>
      <w:tr w:rsidR="00D0256B" w:rsidRPr="009A1602" w:rsidTr="003620F2">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80" w:type="pct"/>
            <w:gridSpan w:val="9"/>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Sanatın anlam ve gayesi, sanat eğitimi, güzel sanatların eğitimdeki yeri, eğitim programlarında sanat ve estetik, güzellik ve estetik tecrübe.</w:t>
            </w:r>
          </w:p>
        </w:tc>
      </w:tr>
      <w:tr w:rsidR="00D0256B" w:rsidRPr="009A1602" w:rsidTr="003620F2">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80" w:type="pct"/>
            <w:gridSpan w:val="9"/>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Hayatın kolaylaştırılmasında güzellik boyutunun ilave edilebilme becerisi.</w:t>
            </w:r>
          </w:p>
        </w:tc>
      </w:tr>
      <w:tr w:rsidR="00D0256B" w:rsidRPr="009A1602" w:rsidTr="003620F2">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80" w:type="pct"/>
            <w:gridSpan w:val="9"/>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Öğrencilerin eğitim ve estetiği bir arada düşünebilme ve hayata bütünlüklü bir bakış açısı geliştirebilme.</w:t>
            </w:r>
          </w:p>
        </w:tc>
      </w:tr>
      <w:tr w:rsidR="00D0256B" w:rsidRPr="009A1602" w:rsidTr="003620F2">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80" w:type="pct"/>
            <w:gridSpan w:val="9"/>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1. Güzellik ve estetik problematiğini kavramak.</w:t>
            </w:r>
            <w:r w:rsidRPr="009A1602">
              <w:rPr>
                <w:rFonts w:ascii="Arial Narrow" w:eastAsia="Times New Roman" w:hAnsi="Arial Narrow" w:cs="Calibri"/>
                <w:sz w:val="21"/>
                <w:szCs w:val="21"/>
                <w:lang w:eastAsia="tr-TR"/>
              </w:rPr>
              <w:br/>
              <w:t xml:space="preserve">2. Sanat ve estetik tecrübeyi kavramak. </w:t>
            </w:r>
            <w:r w:rsidRPr="009A1602">
              <w:rPr>
                <w:rFonts w:ascii="Arial Narrow" w:eastAsia="Times New Roman" w:hAnsi="Arial Narrow" w:cs="Calibri"/>
                <w:sz w:val="21"/>
                <w:szCs w:val="21"/>
                <w:lang w:eastAsia="tr-TR"/>
              </w:rPr>
              <w:br/>
              <w:t>3. Eğitimde sanat boyutunu devreye sokarak yaratıcılık becerisini geliştirmek.</w:t>
            </w:r>
          </w:p>
        </w:tc>
      </w:tr>
      <w:tr w:rsidR="00D0256B" w:rsidRPr="009A1602" w:rsidTr="003620F2">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80" w:type="pct"/>
            <w:gridSpan w:val="9"/>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Calibri"/>
                <w:sz w:val="21"/>
                <w:szCs w:val="21"/>
                <w:lang w:eastAsia="tr-TR"/>
              </w:rPr>
            </w:pPr>
          </w:p>
        </w:tc>
      </w:tr>
      <w:tr w:rsidR="00D0256B" w:rsidRPr="009A1602" w:rsidTr="003620F2">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80" w:type="pct"/>
            <w:gridSpan w:val="9"/>
            <w:tcBorders>
              <w:top w:val="single" w:sz="12" w:space="0" w:color="auto"/>
              <w:left w:val="single" w:sz="12" w:space="0" w:color="auto"/>
              <w:bottom w:val="single" w:sz="12" w:space="0" w:color="auto"/>
              <w:right w:val="single" w:sz="12" w:space="0" w:color="auto"/>
            </w:tcBorders>
          </w:tcPr>
          <w:p w:rsidR="00D0256B" w:rsidRPr="009A1602" w:rsidRDefault="00D0256B" w:rsidP="003620F2">
            <w:pPr>
              <w:keepNext/>
              <w:spacing w:after="0" w:line="240" w:lineRule="auto"/>
              <w:jc w:val="both"/>
              <w:outlineLvl w:val="3"/>
              <w:rPr>
                <w:rFonts w:ascii="Arial Narrow" w:eastAsia="Times New Roman" w:hAnsi="Arial Narrow" w:cs="Times New Roman"/>
                <w:bCs/>
                <w:color w:val="000000"/>
                <w:sz w:val="21"/>
                <w:szCs w:val="21"/>
                <w:lang w:eastAsia="tr-TR"/>
              </w:rPr>
            </w:pPr>
          </w:p>
        </w:tc>
      </w:tr>
      <w:tr w:rsidR="00D0256B" w:rsidRPr="009A1602" w:rsidTr="003620F2">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80" w:type="pct"/>
            <w:gridSpan w:val="9"/>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p>
        </w:tc>
      </w:tr>
    </w:tbl>
    <w:p w:rsidR="00D0256B" w:rsidRPr="009A1602" w:rsidRDefault="00D0256B" w:rsidP="00D0256B">
      <w:pPr>
        <w:spacing w:after="0" w:line="240" w:lineRule="auto"/>
        <w:rPr>
          <w:rFonts w:ascii="Arial Narrow" w:eastAsia="Times New Roman" w:hAnsi="Arial Narrow" w:cs="Times New Roman"/>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8790"/>
      </w:tblGrid>
      <w:tr w:rsidR="00D0256B" w:rsidRPr="009A1602" w:rsidTr="003620F2">
        <w:trPr>
          <w:trHeight w:val="20"/>
        </w:trPr>
        <w:tc>
          <w:tcPr>
            <w:tcW w:w="5000" w:type="pct"/>
            <w:gridSpan w:val="2"/>
            <w:shd w:val="clear" w:color="auto" w:fill="auto"/>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D0256B" w:rsidRPr="009A1602" w:rsidTr="003620F2">
        <w:trPr>
          <w:trHeight w:val="20"/>
        </w:trPr>
        <w:tc>
          <w:tcPr>
            <w:tcW w:w="608" w:type="pct"/>
            <w:shd w:val="clear" w:color="auto" w:fill="auto"/>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392" w:type="pct"/>
            <w:shd w:val="clear" w:color="auto" w:fill="auto"/>
          </w:tcPr>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D0256B" w:rsidRPr="009A1602" w:rsidTr="003620F2">
        <w:trPr>
          <w:trHeight w:val="20"/>
        </w:trPr>
        <w:tc>
          <w:tcPr>
            <w:tcW w:w="608"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392"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Sanatın anlam ve gayesi</w:t>
            </w:r>
          </w:p>
        </w:tc>
      </w:tr>
      <w:tr w:rsidR="00D0256B" w:rsidRPr="009A1602" w:rsidTr="003620F2">
        <w:trPr>
          <w:trHeight w:val="20"/>
        </w:trPr>
        <w:tc>
          <w:tcPr>
            <w:tcW w:w="608"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392"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Sanat programında nitelik</w:t>
            </w:r>
          </w:p>
        </w:tc>
      </w:tr>
      <w:tr w:rsidR="00D0256B" w:rsidRPr="009A1602" w:rsidTr="003620F2">
        <w:trPr>
          <w:trHeight w:val="20"/>
        </w:trPr>
        <w:tc>
          <w:tcPr>
            <w:tcW w:w="608"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392" w:type="pct"/>
            <w:shd w:val="clear" w:color="auto" w:fill="auto"/>
          </w:tcPr>
          <w:p w:rsidR="00D0256B" w:rsidRPr="009A1602" w:rsidRDefault="00D0256B" w:rsidP="003620F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Sanat eleman ve ilkeleri</w:t>
            </w:r>
          </w:p>
        </w:tc>
      </w:tr>
      <w:tr w:rsidR="00D0256B" w:rsidRPr="009A1602" w:rsidTr="003620F2">
        <w:trPr>
          <w:trHeight w:val="20"/>
        </w:trPr>
        <w:tc>
          <w:tcPr>
            <w:tcW w:w="608"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392" w:type="pct"/>
            <w:shd w:val="clear" w:color="auto" w:fill="auto"/>
          </w:tcPr>
          <w:p w:rsidR="00D0256B" w:rsidRPr="009A1602" w:rsidRDefault="00D0256B" w:rsidP="003620F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Sanat eğitimi ve keyfiyeti</w:t>
            </w:r>
          </w:p>
        </w:tc>
      </w:tr>
      <w:tr w:rsidR="00D0256B" w:rsidRPr="009A1602" w:rsidTr="003620F2">
        <w:trPr>
          <w:trHeight w:val="20"/>
        </w:trPr>
        <w:tc>
          <w:tcPr>
            <w:tcW w:w="608"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392" w:type="pct"/>
            <w:shd w:val="clear" w:color="auto" w:fill="auto"/>
          </w:tcPr>
          <w:p w:rsidR="00D0256B" w:rsidRPr="009A1602" w:rsidRDefault="00D0256B" w:rsidP="003620F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Güzel sanatların eğitimdeki yeri</w:t>
            </w:r>
          </w:p>
        </w:tc>
      </w:tr>
      <w:tr w:rsidR="00D0256B" w:rsidRPr="009A1602" w:rsidTr="003620F2">
        <w:trPr>
          <w:trHeight w:val="20"/>
        </w:trPr>
        <w:tc>
          <w:tcPr>
            <w:tcW w:w="608"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392" w:type="pct"/>
            <w:tcBorders>
              <w:bottom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Antik çağ ve güzellik felsefesi</w:t>
            </w:r>
          </w:p>
        </w:tc>
      </w:tr>
      <w:tr w:rsidR="00D0256B" w:rsidRPr="009A1602" w:rsidTr="003620F2">
        <w:trPr>
          <w:trHeight w:val="20"/>
        </w:trPr>
        <w:tc>
          <w:tcPr>
            <w:tcW w:w="608" w:type="pct"/>
            <w:tcBorders>
              <w:top w:val="single" w:sz="6" w:space="0" w:color="auto"/>
              <w:bottom w:val="single" w:sz="6" w:space="0" w:color="auto"/>
            </w:tcBorders>
            <w:shd w:val="clear" w:color="auto" w:fill="D9D9D9"/>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4392" w:type="pct"/>
            <w:tcBorders>
              <w:top w:val="single" w:sz="6" w:space="0" w:color="auto"/>
              <w:bottom w:val="single" w:sz="6" w:space="0" w:color="auto"/>
            </w:tcBorders>
            <w:shd w:val="clear" w:color="auto" w:fill="D9D9D9"/>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D0256B" w:rsidRPr="009A1602" w:rsidTr="003620F2">
        <w:trPr>
          <w:trHeight w:val="20"/>
        </w:trPr>
        <w:tc>
          <w:tcPr>
            <w:tcW w:w="608" w:type="pct"/>
            <w:tcBorders>
              <w:top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4392" w:type="pct"/>
            <w:tcBorders>
              <w:top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Batıda sanat ve estetiğin temellendirilmesi</w:t>
            </w:r>
          </w:p>
        </w:tc>
      </w:tr>
      <w:tr w:rsidR="00D0256B" w:rsidRPr="009A1602" w:rsidTr="003620F2">
        <w:trPr>
          <w:trHeight w:val="20"/>
        </w:trPr>
        <w:tc>
          <w:tcPr>
            <w:tcW w:w="608"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392"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Doğuda sanat ve estetiğin temellendirilmesi</w:t>
            </w:r>
          </w:p>
        </w:tc>
      </w:tr>
      <w:tr w:rsidR="00D0256B" w:rsidRPr="009A1602" w:rsidTr="003620F2">
        <w:trPr>
          <w:trHeight w:val="20"/>
        </w:trPr>
        <w:tc>
          <w:tcPr>
            <w:tcW w:w="608"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392"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Türk-İslam sanatları ve estetiği</w:t>
            </w:r>
          </w:p>
        </w:tc>
      </w:tr>
      <w:tr w:rsidR="00D0256B" w:rsidRPr="009A1602" w:rsidTr="003620F2">
        <w:trPr>
          <w:trHeight w:val="20"/>
        </w:trPr>
        <w:tc>
          <w:tcPr>
            <w:tcW w:w="608"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392"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Güzellik ve estetik tecrübe</w:t>
            </w:r>
          </w:p>
        </w:tc>
      </w:tr>
      <w:tr w:rsidR="00D0256B" w:rsidRPr="009A1602" w:rsidTr="003620F2">
        <w:trPr>
          <w:trHeight w:val="20"/>
        </w:trPr>
        <w:tc>
          <w:tcPr>
            <w:tcW w:w="608"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392"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Güzelliğin metalaşma süreci ve istismarı</w:t>
            </w:r>
          </w:p>
        </w:tc>
      </w:tr>
      <w:tr w:rsidR="00D0256B" w:rsidRPr="009A1602" w:rsidTr="003620F2">
        <w:trPr>
          <w:trHeight w:val="20"/>
        </w:trPr>
        <w:tc>
          <w:tcPr>
            <w:tcW w:w="608"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392" w:type="pct"/>
            <w:tcBorders>
              <w:bottom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Sanat-Estetik ve yaratıcı düşünce</w:t>
            </w:r>
          </w:p>
        </w:tc>
      </w:tr>
      <w:tr w:rsidR="00D0256B" w:rsidRPr="009A1602" w:rsidTr="003620F2">
        <w:trPr>
          <w:trHeight w:val="20"/>
        </w:trPr>
        <w:tc>
          <w:tcPr>
            <w:tcW w:w="608"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392" w:type="pct"/>
            <w:tcBorders>
              <w:bottom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Sanat-Estetik ve hayata bütünlüklü bakış</w:t>
            </w:r>
          </w:p>
        </w:tc>
      </w:tr>
      <w:tr w:rsidR="00D0256B" w:rsidRPr="009A1602" w:rsidTr="003620F2">
        <w:trPr>
          <w:trHeight w:val="20"/>
        </w:trPr>
        <w:tc>
          <w:tcPr>
            <w:tcW w:w="608"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4392"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D0256B" w:rsidRPr="009A1602" w:rsidRDefault="00D0256B" w:rsidP="00D0256B">
      <w:pPr>
        <w:spacing w:after="0" w:line="240" w:lineRule="auto"/>
        <w:rPr>
          <w:rFonts w:ascii="Arial Narrow" w:eastAsia="Times New Roman" w:hAnsi="Arial Narrow" w:cs="Times New Roman"/>
          <w:sz w:val="21"/>
          <w:szCs w:val="21"/>
          <w:lang w:eastAsia="tr-TR"/>
        </w:rPr>
      </w:pPr>
    </w:p>
    <w:p w:rsidR="00D0256B" w:rsidRPr="009A1602" w:rsidRDefault="00D0256B" w:rsidP="00D0256B">
      <w:pPr>
        <w:spacing w:after="0" w:line="240" w:lineRule="auto"/>
        <w:rPr>
          <w:rFonts w:ascii="Arial Narrow" w:eastAsia="Times New Roman" w:hAnsi="Arial Narrow" w:cs="Times New Roman"/>
          <w:b/>
          <w:sz w:val="21"/>
          <w:szCs w:val="21"/>
          <w:lang w:eastAsia="tr-TR"/>
        </w:rPr>
      </w:pPr>
    </w:p>
    <w:p w:rsidR="00D0256B" w:rsidRPr="009A1602" w:rsidRDefault="00D0256B" w:rsidP="00D0256B">
      <w:pPr>
        <w:spacing w:after="0" w:line="240" w:lineRule="auto"/>
        <w:rPr>
          <w:rFonts w:ascii="Arial Narrow" w:eastAsia="Times New Roman" w:hAnsi="Arial Narrow" w:cs="Times New Roman"/>
          <w:b/>
          <w:sz w:val="21"/>
          <w:szCs w:val="21"/>
          <w:lang w:eastAsia="tr-TR"/>
        </w:rPr>
      </w:pPr>
    </w:p>
    <w:p w:rsidR="00D0256B" w:rsidRPr="009A1602" w:rsidRDefault="00D0256B" w:rsidP="00D0256B">
      <w:pPr>
        <w:spacing w:after="0" w:line="240" w:lineRule="auto"/>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93"/>
        <w:gridCol w:w="230"/>
        <w:gridCol w:w="8299"/>
        <w:gridCol w:w="449"/>
        <w:gridCol w:w="441"/>
        <w:gridCol w:w="439"/>
      </w:tblGrid>
      <w:tr w:rsidR="0043778B" w:rsidRPr="009A1602" w:rsidTr="00696C7D">
        <w:tc>
          <w:tcPr>
            <w:tcW w:w="304" w:type="pct"/>
            <w:gridSpan w:val="2"/>
            <w:tcBorders>
              <w:top w:val="single" w:sz="12"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4048" w:type="pct"/>
            <w:tcBorders>
              <w:top w:val="single" w:sz="12"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219" w:type="pct"/>
            <w:tcBorders>
              <w:top w:val="single" w:sz="12"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15" w:type="pct"/>
            <w:tcBorders>
              <w:top w:val="single" w:sz="12"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14" w:type="pct"/>
            <w:tcBorders>
              <w:top w:val="single" w:sz="12" w:space="0" w:color="auto"/>
              <w:left w:val="single" w:sz="6" w:space="0" w:color="auto"/>
              <w:bottom w:val="single" w:sz="6" w:space="0" w:color="auto"/>
              <w:right w:val="single" w:sz="12" w:space="0" w:color="auto"/>
            </w:tcBorders>
          </w:tcPr>
          <w:p w:rsidR="0043778B" w:rsidRPr="009A1602" w:rsidRDefault="0043778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696C7D">
        <w:tc>
          <w:tcPr>
            <w:tcW w:w="304"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048"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19"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4"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4"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048"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19"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4"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4"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4048"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19"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4"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4"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4048"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19"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4"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4"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4048"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19"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4"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4"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4048"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19"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4"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4"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4048"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19"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4"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4"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4048"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19"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4"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4"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4048"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19"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4"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4"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4048"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19"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4"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4"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4048"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19"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4"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4"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4048"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219"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5" w:type="pct"/>
            <w:tcBorders>
              <w:top w:val="single" w:sz="6" w:space="0" w:color="auto"/>
              <w:left w:val="single" w:sz="4"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4"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696C7D" w:rsidRPr="009A1602" w:rsidTr="00696C7D">
        <w:tc>
          <w:tcPr>
            <w:tcW w:w="192" w:type="pct"/>
            <w:tcBorders>
              <w:top w:val="single" w:sz="6" w:space="0" w:color="auto"/>
              <w:left w:val="single" w:sz="12" w:space="0" w:color="auto"/>
              <w:bottom w:val="single" w:sz="12" w:space="0" w:color="auto"/>
              <w:right w:val="single" w:sz="12" w:space="0" w:color="auto"/>
            </w:tcBorders>
          </w:tcPr>
          <w:p w:rsidR="00696C7D" w:rsidRPr="009A1602" w:rsidRDefault="00696C7D" w:rsidP="003620F2">
            <w:pPr>
              <w:spacing w:after="0" w:line="240" w:lineRule="auto"/>
              <w:jc w:val="both"/>
              <w:rPr>
                <w:rFonts w:ascii="Arial Narrow" w:eastAsia="Times New Roman" w:hAnsi="Arial Narrow" w:cs="Times New Roman"/>
                <w:b/>
                <w:sz w:val="21"/>
                <w:szCs w:val="21"/>
                <w:lang w:eastAsia="tr-TR"/>
              </w:rPr>
            </w:pPr>
          </w:p>
        </w:tc>
        <w:tc>
          <w:tcPr>
            <w:tcW w:w="4808" w:type="pct"/>
            <w:gridSpan w:val="5"/>
            <w:tcBorders>
              <w:top w:val="single" w:sz="6" w:space="0" w:color="auto"/>
              <w:left w:val="single" w:sz="12" w:space="0" w:color="auto"/>
              <w:bottom w:val="single" w:sz="12" w:space="0" w:color="auto"/>
              <w:right w:val="single" w:sz="12" w:space="0" w:color="auto"/>
            </w:tcBorders>
            <w:vAlign w:val="center"/>
          </w:tcPr>
          <w:p w:rsidR="00696C7D" w:rsidRPr="009A1602" w:rsidRDefault="00696C7D" w:rsidP="0043778B">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D0256B" w:rsidRPr="009A1602" w:rsidRDefault="00D0256B" w:rsidP="00D0256B">
      <w:pPr>
        <w:spacing w:after="0" w:line="240" w:lineRule="auto"/>
        <w:rPr>
          <w:rFonts w:ascii="Arial Narrow" w:eastAsia="Times New Roman" w:hAnsi="Arial Narrow" w:cs="Times New Roman"/>
          <w:b/>
          <w:sz w:val="21"/>
          <w:szCs w:val="21"/>
          <w:lang w:eastAsia="tr-TR"/>
        </w:rPr>
      </w:pPr>
    </w:p>
    <w:p w:rsidR="00D0256B" w:rsidRPr="009A1602" w:rsidRDefault="00D0256B" w:rsidP="00D0256B">
      <w:pPr>
        <w:spacing w:after="0" w:line="240" w:lineRule="auto"/>
        <w:rPr>
          <w:rFonts w:ascii="Arial Narrow" w:eastAsia="Times New Roman" w:hAnsi="Arial Narrow" w:cs="Times New Roman"/>
          <w:b/>
          <w:sz w:val="21"/>
          <w:szCs w:val="21"/>
          <w:lang w:eastAsia="tr-TR"/>
        </w:rPr>
      </w:pPr>
    </w:p>
    <w:p w:rsidR="00D0256B" w:rsidRPr="009A1602" w:rsidRDefault="00D0256B" w:rsidP="00D0256B">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D0256B" w:rsidRPr="009A1602" w:rsidRDefault="00D0256B" w:rsidP="00D0256B">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Tarih:</w:t>
      </w:r>
      <w:r w:rsidRPr="009A1602">
        <w:rPr>
          <w:rFonts w:ascii="Arial Narrow" w:eastAsia="Times New Roman" w:hAnsi="Arial Narrow" w:cs="Times New Roman"/>
          <w:sz w:val="21"/>
          <w:szCs w:val="21"/>
          <w:lang w:eastAsia="tr-TR"/>
        </w:rPr>
        <w:t xml:space="preserve"> </w:t>
      </w:r>
    </w:p>
    <w:p w:rsidR="00D0256B" w:rsidRPr="009A1602" w:rsidRDefault="00D0256B" w:rsidP="00D0256B">
      <w:pPr>
        <w:spacing w:after="0" w:line="240" w:lineRule="auto"/>
        <w:rPr>
          <w:rFonts w:ascii="Arial Narrow" w:eastAsia="Times New Roman" w:hAnsi="Arial Narrow" w:cs="Times New Roman"/>
          <w:b/>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sectPr w:rsidR="00D0256B" w:rsidRPr="009A1602" w:rsidSect="00CC536A">
          <w:pgSz w:w="11906" w:h="16838" w:code="9"/>
          <w:pgMar w:top="720" w:right="737" w:bottom="720" w:left="1134" w:header="709" w:footer="709" w:gutter="0"/>
          <w:cols w:space="708"/>
        </w:sectPr>
      </w:pPr>
    </w:p>
    <w:p w:rsidR="00D0256B" w:rsidRPr="009A1602" w:rsidRDefault="00696C7D" w:rsidP="00D0256B">
      <w:pPr>
        <w:spacing w:after="0" w:line="240" w:lineRule="auto"/>
        <w:outlineLvl w:val="0"/>
        <w:rPr>
          <w:rFonts w:ascii="Arial Narrow" w:eastAsia="Times New Roman" w:hAnsi="Arial Narrow" w:cs="Times New Roman"/>
          <w:b/>
          <w:color w:val="000000"/>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42" name="Resim 42"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256B" w:rsidRPr="009A1602" w:rsidTr="003620F2">
        <w:tc>
          <w:tcPr>
            <w:tcW w:w="1167" w:type="dxa"/>
            <w:vAlign w:val="center"/>
          </w:tcPr>
          <w:p w:rsidR="00D0256B" w:rsidRPr="009A1602" w:rsidRDefault="00D0256B" w:rsidP="003620F2">
            <w:pPr>
              <w:spacing w:after="0" w:line="240" w:lineRule="auto"/>
              <w:outlineLvl w:val="0"/>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DÖNEM</w:t>
            </w:r>
          </w:p>
        </w:tc>
        <w:tc>
          <w:tcPr>
            <w:tcW w:w="1527" w:type="dxa"/>
            <w:vAlign w:val="center"/>
          </w:tcPr>
          <w:p w:rsidR="00D0256B" w:rsidRPr="009A1602" w:rsidRDefault="00D0256B" w:rsidP="003620F2">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Güz</w:t>
            </w:r>
          </w:p>
        </w:tc>
      </w:tr>
    </w:tbl>
    <w:p w:rsidR="00D0256B" w:rsidRPr="009A1602" w:rsidRDefault="00D0256B" w:rsidP="00D0256B">
      <w:pPr>
        <w:spacing w:after="0" w:line="240" w:lineRule="auto"/>
        <w:jc w:val="right"/>
        <w:outlineLvl w:val="0"/>
        <w:rPr>
          <w:rFonts w:ascii="Arial Narrow" w:eastAsia="Times New Roman" w:hAnsi="Arial Narrow" w:cs="Times New Roman"/>
          <w:b/>
          <w:color w:val="000000"/>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256B" w:rsidRPr="009A1602" w:rsidTr="003620F2">
        <w:tc>
          <w:tcPr>
            <w:tcW w:w="1668" w:type="dxa"/>
            <w:vAlign w:val="center"/>
          </w:tcPr>
          <w:p w:rsidR="00D0256B" w:rsidRPr="009A1602" w:rsidRDefault="00D0256B" w:rsidP="003620F2">
            <w:pPr>
              <w:spacing w:after="0" w:line="240" w:lineRule="auto"/>
              <w:jc w:val="center"/>
              <w:outlineLvl w:val="0"/>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KODU</w:t>
            </w:r>
          </w:p>
        </w:tc>
        <w:tc>
          <w:tcPr>
            <w:tcW w:w="2760" w:type="dxa"/>
            <w:vAlign w:val="center"/>
          </w:tcPr>
          <w:p w:rsidR="00D0256B" w:rsidRPr="009A1602" w:rsidRDefault="000D37AA" w:rsidP="003620F2">
            <w:pPr>
              <w:spacing w:after="0" w:line="240" w:lineRule="auto"/>
              <w:outlineLvl w:val="0"/>
              <w:rPr>
                <w:rFonts w:ascii="Arial Narrow" w:eastAsia="Times New Roman" w:hAnsi="Arial Narrow" w:cs="Times New Roman"/>
                <w:color w:val="000000"/>
                <w:sz w:val="21"/>
                <w:szCs w:val="21"/>
                <w:lang w:eastAsia="tr-TR"/>
              </w:rPr>
            </w:pPr>
            <w:r w:rsidRPr="0007056B">
              <w:rPr>
                <w:rFonts w:ascii="Arial Narrow" w:eastAsia="Times New Roman" w:hAnsi="Arial Narrow" w:cs="Arial"/>
                <w:lang w:eastAsia="tr-TR"/>
              </w:rPr>
              <w:t>541611030</w:t>
            </w:r>
          </w:p>
        </w:tc>
        <w:tc>
          <w:tcPr>
            <w:tcW w:w="1560" w:type="dxa"/>
            <w:vAlign w:val="center"/>
          </w:tcPr>
          <w:p w:rsidR="00D0256B" w:rsidRPr="009A1602" w:rsidRDefault="00D0256B" w:rsidP="003620F2">
            <w:pPr>
              <w:spacing w:after="0" w:line="240" w:lineRule="auto"/>
              <w:jc w:val="center"/>
              <w:outlineLvl w:val="0"/>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ADI</w:t>
            </w:r>
          </w:p>
        </w:tc>
        <w:tc>
          <w:tcPr>
            <w:tcW w:w="4185" w:type="dxa"/>
            <w:vAlign w:val="center"/>
          </w:tcPr>
          <w:p w:rsidR="00D0256B" w:rsidRPr="009A1602" w:rsidRDefault="00D0256B" w:rsidP="003620F2">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Öğrenme Öğretme Sürecinde Yaklaşımlar</w:t>
            </w:r>
          </w:p>
        </w:tc>
      </w:tr>
    </w:tbl>
    <w:p w:rsidR="00D0256B" w:rsidRPr="009A1602" w:rsidRDefault="00D0256B" w:rsidP="00D0256B">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b/>
          <w:color w:val="000000"/>
          <w:sz w:val="21"/>
          <w:szCs w:val="21"/>
          <w:lang w:eastAsia="tr-TR"/>
        </w:rPr>
        <w:t xml:space="preserve">                                                   </w:t>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t xml:space="preserve">      </w:t>
      </w:r>
    </w:p>
    <w:tbl>
      <w:tblPr>
        <w:tblW w:w="500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5"/>
        <w:gridCol w:w="595"/>
        <w:gridCol w:w="230"/>
        <w:gridCol w:w="1139"/>
        <w:gridCol w:w="480"/>
        <w:gridCol w:w="49"/>
        <w:gridCol w:w="681"/>
        <w:gridCol w:w="884"/>
        <w:gridCol w:w="689"/>
        <w:gridCol w:w="111"/>
        <w:gridCol w:w="2659"/>
        <w:gridCol w:w="1617"/>
      </w:tblGrid>
      <w:tr w:rsidR="00D0256B" w:rsidRPr="009A1602" w:rsidTr="003620F2">
        <w:trPr>
          <w:trHeight w:val="20"/>
        </w:trPr>
        <w:tc>
          <w:tcPr>
            <w:tcW w:w="548" w:type="pct"/>
            <w:vMerge w:val="restart"/>
            <w:tcBorders>
              <w:top w:val="single" w:sz="12" w:space="0" w:color="auto"/>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YARIYIL</w:t>
            </w:r>
          </w:p>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1547" w:type="pct"/>
            <w:gridSpan w:val="6"/>
            <w:tcBorders>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HAFTALIK DERS SAATİ</w:t>
            </w:r>
          </w:p>
        </w:tc>
        <w:tc>
          <w:tcPr>
            <w:tcW w:w="2905" w:type="pct"/>
            <w:gridSpan w:val="5"/>
            <w:tcBorders>
              <w:left w:val="single" w:sz="12"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w:t>
            </w:r>
          </w:p>
        </w:tc>
      </w:tr>
      <w:tr w:rsidR="00D0256B" w:rsidRPr="009A1602" w:rsidTr="003620F2">
        <w:trPr>
          <w:trHeight w:val="20"/>
        </w:trPr>
        <w:tc>
          <w:tcPr>
            <w:tcW w:w="548" w:type="pct"/>
            <w:vMerge/>
            <w:tcBorders>
              <w:top w:val="single" w:sz="4" w:space="0" w:color="auto"/>
              <w:left w:val="single" w:sz="12" w:space="0" w:color="auto"/>
              <w:bottom w:val="single" w:sz="4"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p>
        </w:tc>
        <w:tc>
          <w:tcPr>
            <w:tcW w:w="402" w:type="pct"/>
            <w:gridSpan w:val="2"/>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Teorik</w:t>
            </w:r>
          </w:p>
        </w:tc>
        <w:tc>
          <w:tcPr>
            <w:tcW w:w="555"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Uygulama</w:t>
            </w:r>
          </w:p>
        </w:tc>
        <w:tc>
          <w:tcPr>
            <w:tcW w:w="590" w:type="pct"/>
            <w:gridSpan w:val="3"/>
            <w:tcBorders>
              <w:top w:val="single" w:sz="4" w:space="0" w:color="auto"/>
              <w:bottom w:val="single" w:sz="4" w:space="0" w:color="auto"/>
              <w:right w:val="single" w:sz="12"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Laboratuar</w:t>
            </w:r>
          </w:p>
        </w:tc>
        <w:tc>
          <w:tcPr>
            <w:tcW w:w="431" w:type="pct"/>
            <w:tcBorders>
              <w:top w:val="single" w:sz="4"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Kredisi</w:t>
            </w:r>
          </w:p>
        </w:tc>
        <w:tc>
          <w:tcPr>
            <w:tcW w:w="336" w:type="pct"/>
            <w:tcBorders>
              <w:top w:val="single" w:sz="4" w:space="0" w:color="auto"/>
              <w:left w:val="single" w:sz="4" w:space="0" w:color="auto"/>
              <w:bottom w:val="single" w:sz="4" w:space="0" w:color="auto"/>
              <w:right w:val="single" w:sz="4"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AKTS</w:t>
            </w:r>
          </w:p>
        </w:tc>
        <w:tc>
          <w:tcPr>
            <w:tcW w:w="1350" w:type="pct"/>
            <w:gridSpan w:val="2"/>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TÜRÜ</w:t>
            </w:r>
          </w:p>
        </w:tc>
        <w:tc>
          <w:tcPr>
            <w:tcW w:w="788"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DİLİ</w:t>
            </w:r>
          </w:p>
        </w:tc>
      </w:tr>
      <w:tr w:rsidR="00D0256B" w:rsidRPr="009A1602" w:rsidTr="003620F2">
        <w:trPr>
          <w:trHeight w:val="20"/>
        </w:trPr>
        <w:tc>
          <w:tcPr>
            <w:tcW w:w="548" w:type="pct"/>
            <w:tcBorders>
              <w:top w:val="single" w:sz="4" w:space="0" w:color="auto"/>
              <w:left w:val="single" w:sz="12" w:space="0" w:color="auto"/>
              <w:bottom w:val="single" w:sz="12" w:space="0" w:color="auto"/>
              <w:right w:val="single" w:sz="12" w:space="0" w:color="auto"/>
            </w:tcBorders>
            <w:vAlign w:val="center"/>
          </w:tcPr>
          <w:p w:rsidR="00D0256B" w:rsidRPr="009A1602" w:rsidRDefault="003620F2" w:rsidP="003620F2">
            <w:pPr>
              <w:spacing w:after="0" w:line="240" w:lineRule="auto"/>
              <w:jc w:val="center"/>
              <w:rPr>
                <w:rFonts w:ascii="Arial Narrow" w:eastAsia="Times New Roman" w:hAnsi="Arial Narrow" w:cs="Times New Roman"/>
                <w:color w:val="000000"/>
                <w:sz w:val="21"/>
                <w:szCs w:val="21"/>
                <w:lang w:eastAsia="tr-TR"/>
              </w:rPr>
            </w:pPr>
            <w:r>
              <w:rPr>
                <w:rFonts w:ascii="Arial Narrow" w:eastAsia="Times New Roman" w:hAnsi="Arial Narrow" w:cs="Times New Roman"/>
                <w:color w:val="000000"/>
                <w:sz w:val="21"/>
                <w:szCs w:val="21"/>
                <w:lang w:eastAsia="tr-TR"/>
              </w:rPr>
              <w:t>I</w:t>
            </w:r>
          </w:p>
        </w:tc>
        <w:tc>
          <w:tcPr>
            <w:tcW w:w="402" w:type="pct"/>
            <w:gridSpan w:val="2"/>
            <w:tcBorders>
              <w:top w:val="single" w:sz="4"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555" w:type="pct"/>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w:t>
            </w:r>
          </w:p>
        </w:tc>
        <w:tc>
          <w:tcPr>
            <w:tcW w:w="590" w:type="pct"/>
            <w:gridSpan w:val="3"/>
            <w:tcBorders>
              <w:top w:val="single" w:sz="4" w:space="0" w:color="auto"/>
              <w:bottom w:val="single" w:sz="12" w:space="0" w:color="auto"/>
              <w:right w:val="single" w:sz="12"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w:t>
            </w:r>
          </w:p>
        </w:tc>
        <w:tc>
          <w:tcPr>
            <w:tcW w:w="431" w:type="pct"/>
            <w:tcBorders>
              <w:top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Pr>
                <w:rFonts w:ascii="Arial Narrow" w:eastAsia="Times New Roman" w:hAnsi="Arial Narrow" w:cs="Times New Roman"/>
                <w:color w:val="000000"/>
                <w:sz w:val="21"/>
                <w:szCs w:val="21"/>
                <w:lang w:eastAsia="tr-TR"/>
              </w:rPr>
              <w:t>7.5</w:t>
            </w:r>
          </w:p>
        </w:tc>
        <w:tc>
          <w:tcPr>
            <w:tcW w:w="1350" w:type="pct"/>
            <w:gridSpan w:val="2"/>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ZORUNLU ( )  SEÇMELİ ( X )</w:t>
            </w:r>
          </w:p>
        </w:tc>
        <w:tc>
          <w:tcPr>
            <w:tcW w:w="788" w:type="pct"/>
            <w:tcBorders>
              <w:top w:val="single" w:sz="4"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TR</w:t>
            </w:r>
          </w:p>
        </w:tc>
      </w:tr>
      <w:tr w:rsidR="00D0256B" w:rsidRPr="009A1602" w:rsidTr="003620F2">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KATEGORİSİ</w:t>
            </w:r>
          </w:p>
        </w:tc>
      </w:tr>
      <w:tr w:rsidR="00D0256B" w:rsidRPr="009A1602" w:rsidTr="003620F2">
        <w:tblPrEx>
          <w:tblBorders>
            <w:insideH w:val="single" w:sz="6" w:space="0" w:color="auto"/>
            <w:insideV w:val="single" w:sz="6" w:space="0" w:color="auto"/>
          </w:tblBorders>
        </w:tblPrEx>
        <w:trPr>
          <w:trHeight w:val="20"/>
        </w:trPr>
        <w:tc>
          <w:tcPr>
            <w:tcW w:w="838" w:type="pct"/>
            <w:gridSpan w:val="2"/>
            <w:tcBorders>
              <w:top w:val="single" w:sz="12" w:space="0" w:color="auto"/>
              <w:left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Temel Bilim</w:t>
            </w:r>
          </w:p>
        </w:tc>
        <w:tc>
          <w:tcPr>
            <w:tcW w:w="925" w:type="pct"/>
            <w:gridSpan w:val="4"/>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Eğitim Bilimi</w:t>
            </w:r>
          </w:p>
        </w:tc>
        <w:tc>
          <w:tcPr>
            <w:tcW w:w="2449" w:type="pct"/>
            <w:gridSpan w:val="5"/>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c>
          <w:tcPr>
            <w:tcW w:w="788" w:type="pct"/>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Sosyal Bilim</w:t>
            </w:r>
          </w:p>
        </w:tc>
      </w:tr>
      <w:tr w:rsidR="00D0256B" w:rsidRPr="009A1602" w:rsidTr="003620F2">
        <w:tblPrEx>
          <w:tblBorders>
            <w:insideH w:val="single" w:sz="6" w:space="0" w:color="auto"/>
            <w:insideV w:val="single" w:sz="6" w:space="0" w:color="auto"/>
          </w:tblBorders>
        </w:tblPrEx>
        <w:trPr>
          <w:trHeight w:val="20"/>
        </w:trPr>
        <w:tc>
          <w:tcPr>
            <w:tcW w:w="838" w:type="pct"/>
            <w:gridSpan w:val="2"/>
            <w:tcBorders>
              <w:top w:val="single" w:sz="6" w:space="0" w:color="auto"/>
              <w:left w:val="single" w:sz="12" w:space="0" w:color="auto"/>
              <w:bottom w:val="single" w:sz="12" w:space="0" w:color="auto"/>
              <w:right w:val="single" w:sz="4"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c>
          <w:tcPr>
            <w:tcW w:w="925" w:type="pct"/>
            <w:gridSpan w:val="4"/>
            <w:tcBorders>
              <w:top w:val="single" w:sz="6" w:space="0" w:color="auto"/>
              <w:left w:val="single" w:sz="4" w:space="0" w:color="auto"/>
              <w:bottom w:val="single" w:sz="12" w:space="0" w:color="auto"/>
              <w:right w:val="single" w:sz="4"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X</w:t>
            </w:r>
          </w:p>
        </w:tc>
        <w:tc>
          <w:tcPr>
            <w:tcW w:w="2449" w:type="pct"/>
            <w:gridSpan w:val="5"/>
            <w:tcBorders>
              <w:top w:val="single" w:sz="6"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c>
          <w:tcPr>
            <w:tcW w:w="788" w:type="pct"/>
            <w:tcBorders>
              <w:top w:val="single" w:sz="6"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r>
      <w:tr w:rsidR="00D0256B" w:rsidRPr="009A1602" w:rsidTr="003620F2">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DEĞERLENDİRME ÖLÇÜTLERİ</w:t>
            </w:r>
          </w:p>
        </w:tc>
      </w:tr>
      <w:tr w:rsidR="00D0256B" w:rsidRPr="009A1602" w:rsidTr="003620F2">
        <w:trPr>
          <w:trHeight w:val="20"/>
        </w:trPr>
        <w:tc>
          <w:tcPr>
            <w:tcW w:w="1739" w:type="pct"/>
            <w:gridSpan w:val="5"/>
            <w:vMerge w:val="restart"/>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YARIYIL İÇİ</w:t>
            </w:r>
          </w:p>
        </w:tc>
        <w:tc>
          <w:tcPr>
            <w:tcW w:w="1177" w:type="pct"/>
            <w:gridSpan w:val="5"/>
            <w:tcBorders>
              <w:top w:val="single" w:sz="12"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Faaliyet türü</w:t>
            </w:r>
          </w:p>
        </w:tc>
        <w:tc>
          <w:tcPr>
            <w:tcW w:w="1296" w:type="pct"/>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Sayı</w:t>
            </w:r>
          </w:p>
        </w:tc>
        <w:tc>
          <w:tcPr>
            <w:tcW w:w="788"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w:t>
            </w:r>
          </w:p>
        </w:tc>
      </w:tr>
      <w:tr w:rsidR="00D0256B" w:rsidRPr="009A1602" w:rsidTr="003620F2">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8"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Ara Sınav</w:t>
            </w:r>
          </w:p>
        </w:tc>
        <w:tc>
          <w:tcPr>
            <w:tcW w:w="1296" w:type="pct"/>
            <w:tcBorders>
              <w:top w:val="single" w:sz="8"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788" w:type="pct"/>
            <w:tcBorders>
              <w:top w:val="single" w:sz="8" w:space="0" w:color="auto"/>
              <w:left w:val="single" w:sz="8" w:space="0" w:color="auto"/>
              <w:bottom w:val="single" w:sz="4" w:space="0" w:color="auto"/>
              <w:right w:val="single" w:sz="12" w:space="0" w:color="auto"/>
            </w:tcBorders>
            <w:shd w:val="clear" w:color="auto" w:fill="auto"/>
          </w:tcPr>
          <w:p w:rsidR="00D0256B" w:rsidRPr="009A1602" w:rsidRDefault="00D0256B" w:rsidP="003620F2">
            <w:pPr>
              <w:spacing w:after="0" w:line="240" w:lineRule="auto"/>
              <w:jc w:val="center"/>
              <w:rPr>
                <w:rFonts w:ascii="Arial Narrow" w:eastAsia="Times New Roman" w:hAnsi="Arial Narrow" w:cs="Times New Roman"/>
                <w:color w:val="000000"/>
                <w:sz w:val="21"/>
                <w:szCs w:val="21"/>
                <w:highlight w:val="yellow"/>
                <w:lang w:eastAsia="tr-TR"/>
              </w:rPr>
            </w:pPr>
            <w:r w:rsidRPr="009A1602">
              <w:rPr>
                <w:rFonts w:ascii="Arial Narrow" w:eastAsia="Times New Roman" w:hAnsi="Arial Narrow" w:cs="Times New Roman"/>
                <w:color w:val="000000"/>
                <w:sz w:val="21"/>
                <w:szCs w:val="21"/>
                <w:lang w:eastAsia="tr-TR"/>
              </w:rPr>
              <w:t>30</w:t>
            </w:r>
          </w:p>
        </w:tc>
      </w:tr>
      <w:tr w:rsidR="00D0256B" w:rsidRPr="009A1602" w:rsidTr="003620F2">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Kısa Sınav</w:t>
            </w:r>
          </w:p>
        </w:tc>
        <w:tc>
          <w:tcPr>
            <w:tcW w:w="1296" w:type="pct"/>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788"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r>
      <w:tr w:rsidR="00D0256B" w:rsidRPr="009A1602" w:rsidTr="003620F2">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Ödev</w:t>
            </w:r>
          </w:p>
        </w:tc>
        <w:tc>
          <w:tcPr>
            <w:tcW w:w="1296" w:type="pct"/>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788"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30</w:t>
            </w:r>
          </w:p>
        </w:tc>
      </w:tr>
      <w:tr w:rsidR="00D0256B" w:rsidRPr="009A1602" w:rsidTr="003620F2">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4"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Proje</w:t>
            </w:r>
          </w:p>
        </w:tc>
        <w:tc>
          <w:tcPr>
            <w:tcW w:w="1296" w:type="pct"/>
            <w:tcBorders>
              <w:top w:val="single" w:sz="4"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c>
          <w:tcPr>
            <w:tcW w:w="788" w:type="pct"/>
            <w:tcBorders>
              <w:top w:val="single" w:sz="4"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r>
      <w:tr w:rsidR="00D0256B" w:rsidRPr="009A1602" w:rsidTr="003620F2">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8"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Rapor</w:t>
            </w:r>
          </w:p>
        </w:tc>
        <w:tc>
          <w:tcPr>
            <w:tcW w:w="1296" w:type="pct"/>
            <w:tcBorders>
              <w:top w:val="single" w:sz="8"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c>
          <w:tcPr>
            <w:tcW w:w="788" w:type="pct"/>
            <w:tcBorders>
              <w:top w:val="single" w:sz="8"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r>
      <w:tr w:rsidR="00D0256B" w:rsidRPr="009A1602" w:rsidTr="003620F2">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8"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Diğer (………)</w:t>
            </w:r>
          </w:p>
        </w:tc>
        <w:tc>
          <w:tcPr>
            <w:tcW w:w="1296" w:type="pct"/>
            <w:tcBorders>
              <w:top w:val="single" w:sz="8" w:space="0" w:color="auto"/>
              <w:left w:val="single" w:sz="4" w:space="0" w:color="auto"/>
              <w:bottom w:val="single" w:sz="12" w:space="0" w:color="auto"/>
              <w:right w:val="single" w:sz="8"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788" w:type="pct"/>
            <w:tcBorders>
              <w:top w:val="single" w:sz="8" w:space="0" w:color="auto"/>
              <w:left w:val="single" w:sz="8"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YARIYIL SONU SINAVI</w:t>
            </w:r>
          </w:p>
        </w:tc>
        <w:tc>
          <w:tcPr>
            <w:tcW w:w="1177" w:type="pct"/>
            <w:gridSpan w:val="5"/>
            <w:tcBorders>
              <w:top w:val="single" w:sz="12" w:space="0" w:color="auto"/>
              <w:left w:val="single" w:sz="12" w:space="0" w:color="auto"/>
              <w:bottom w:val="single" w:sz="8" w:space="0" w:color="auto"/>
              <w:right w:val="single" w:sz="4"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1296" w:type="pct"/>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788"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40</w:t>
            </w: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VARSA ÖNERİLEN ÖNKOŞUL(LAR)</w:t>
            </w:r>
          </w:p>
        </w:tc>
        <w:tc>
          <w:tcPr>
            <w:tcW w:w="3261" w:type="pct"/>
            <w:gridSpan w:val="7"/>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KISA İÇERİĞİ</w:t>
            </w:r>
          </w:p>
        </w:tc>
        <w:tc>
          <w:tcPr>
            <w:tcW w:w="326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Çağdaş öğrenme teorileri (tam öğrenme, kuantum öğrenme ve diğerleri) ve öğrenme kuramları (yapılandırmacı öğrenme, beyin temelli öğrenme ve diğerleri).</w:t>
            </w: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AMAÇLARI</w:t>
            </w:r>
          </w:p>
        </w:tc>
        <w:tc>
          <w:tcPr>
            <w:tcW w:w="326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rPr>
            </w:pPr>
            <w:r w:rsidRPr="009A1602">
              <w:rPr>
                <w:rFonts w:ascii="Arial Narrow" w:eastAsia="Times New Roman" w:hAnsi="Arial Narrow" w:cs="Times New Roman"/>
                <w:color w:val="000000"/>
                <w:sz w:val="21"/>
                <w:szCs w:val="21"/>
              </w:rPr>
              <w:t xml:space="preserve">Öğrenme ve öğretim teorilerinin doğasını bilir, çağdaş öğrenme teorilerinin ilkelerini öğretimde kullanabilir. </w:t>
            </w: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MESLEK EĞİTİMİNİ SAĞLAMAYA YÖNELİK KATKISI</w:t>
            </w:r>
          </w:p>
        </w:tc>
        <w:tc>
          <w:tcPr>
            <w:tcW w:w="3261" w:type="pct"/>
            <w:gridSpan w:val="7"/>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Bu ders sonunda öğrenci etkili ve verimli bir öğretimin gerçekleştirilebilmesi için gerekli bilgi ve becerilere sahip olacaktır.</w:t>
            </w: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ÖĞRENİM ÇIKTILARI</w:t>
            </w:r>
          </w:p>
        </w:tc>
        <w:tc>
          <w:tcPr>
            <w:tcW w:w="326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rPr>
            </w:pPr>
            <w:r w:rsidRPr="009A1602">
              <w:rPr>
                <w:rFonts w:ascii="Arial Narrow" w:eastAsia="Times New Roman" w:hAnsi="Arial Narrow" w:cs="Times New Roman"/>
                <w:color w:val="000000"/>
                <w:sz w:val="21"/>
                <w:szCs w:val="21"/>
              </w:rPr>
              <w:t xml:space="preserve">Öğrenme ve öğretim teorilerinin doğasını bilir, </w:t>
            </w:r>
          </w:p>
          <w:p w:rsidR="00D0256B" w:rsidRPr="009A1602" w:rsidRDefault="00D0256B" w:rsidP="003620F2">
            <w:pPr>
              <w:spacing w:after="0" w:line="240" w:lineRule="auto"/>
              <w:rPr>
                <w:rFonts w:ascii="Arial Narrow" w:eastAsia="Times New Roman" w:hAnsi="Arial Narrow" w:cs="Times New Roman"/>
                <w:noProof/>
                <w:color w:val="000000"/>
                <w:sz w:val="21"/>
                <w:szCs w:val="21"/>
              </w:rPr>
            </w:pPr>
            <w:r w:rsidRPr="009A1602">
              <w:rPr>
                <w:rFonts w:ascii="Arial Narrow" w:eastAsia="Times New Roman" w:hAnsi="Arial Narrow" w:cs="Times New Roman"/>
                <w:noProof/>
                <w:color w:val="000000"/>
                <w:sz w:val="21"/>
                <w:szCs w:val="21"/>
              </w:rPr>
              <w:t xml:space="preserve">Eleştirel, yansıtıcı ve yaratıcı düşünmeyi </w:t>
            </w:r>
            <w:r w:rsidRPr="009A1602">
              <w:rPr>
                <w:rFonts w:ascii="Arial Narrow" w:eastAsia="Times New Roman" w:hAnsi="Arial Narrow" w:cs="Times New Roman"/>
                <w:color w:val="000000"/>
                <w:sz w:val="21"/>
                <w:szCs w:val="21"/>
              </w:rPr>
              <w:t>doğasını</w:t>
            </w:r>
            <w:r w:rsidRPr="009A1602">
              <w:rPr>
                <w:rFonts w:ascii="Arial Narrow" w:eastAsia="Times New Roman" w:hAnsi="Arial Narrow" w:cs="Times New Roman"/>
                <w:noProof/>
                <w:color w:val="000000"/>
                <w:sz w:val="21"/>
                <w:szCs w:val="21"/>
              </w:rPr>
              <w:t xml:space="preserve"> bilir</w:t>
            </w:r>
          </w:p>
          <w:p w:rsidR="00D0256B" w:rsidRPr="009A1602" w:rsidRDefault="00D0256B" w:rsidP="003620F2">
            <w:pPr>
              <w:spacing w:after="0" w:line="240" w:lineRule="auto"/>
              <w:rPr>
                <w:rFonts w:ascii="Arial Narrow" w:eastAsia="Times New Roman" w:hAnsi="Arial Narrow" w:cs="Times New Roman"/>
                <w:color w:val="000000"/>
                <w:sz w:val="21"/>
                <w:szCs w:val="21"/>
              </w:rPr>
            </w:pPr>
            <w:r w:rsidRPr="009A1602">
              <w:rPr>
                <w:rFonts w:ascii="Arial Narrow" w:eastAsia="Times New Roman" w:hAnsi="Arial Narrow" w:cs="Times New Roman"/>
                <w:noProof/>
                <w:color w:val="000000"/>
                <w:sz w:val="21"/>
                <w:szCs w:val="21"/>
              </w:rPr>
              <w:t>Yaşam boyu öğrenme ve uzaktan öğretimi</w:t>
            </w:r>
            <w:r w:rsidRPr="009A1602">
              <w:rPr>
                <w:rFonts w:ascii="Arial Narrow" w:eastAsia="Times New Roman" w:hAnsi="Arial Narrow" w:cs="Times New Roman"/>
                <w:color w:val="000000"/>
                <w:sz w:val="21"/>
                <w:szCs w:val="21"/>
              </w:rPr>
              <w:t xml:space="preserve"> kavrar</w:t>
            </w:r>
          </w:p>
          <w:p w:rsidR="00D0256B" w:rsidRPr="009A1602" w:rsidRDefault="00D0256B" w:rsidP="003620F2">
            <w:pPr>
              <w:spacing w:after="0" w:line="240" w:lineRule="auto"/>
              <w:rPr>
                <w:rFonts w:ascii="Arial Narrow" w:eastAsia="Times New Roman" w:hAnsi="Arial Narrow" w:cs="Times New Roman"/>
                <w:color w:val="000000"/>
                <w:sz w:val="21"/>
                <w:szCs w:val="21"/>
              </w:rPr>
            </w:pPr>
            <w:r w:rsidRPr="009A1602">
              <w:rPr>
                <w:rFonts w:ascii="Arial Narrow" w:eastAsia="Times New Roman" w:hAnsi="Arial Narrow" w:cs="Times New Roman"/>
                <w:color w:val="000000"/>
                <w:sz w:val="21"/>
                <w:szCs w:val="21"/>
              </w:rPr>
              <w:t xml:space="preserve">Çağdaş öğrenme teorilerinin ilkelerini öğretimde kullanabilir. </w:t>
            </w: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TEMEL DERS KİTABI</w:t>
            </w:r>
          </w:p>
        </w:tc>
        <w:tc>
          <w:tcPr>
            <w:tcW w:w="326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ind w:left="39"/>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color w:val="000000"/>
                <w:sz w:val="21"/>
                <w:szCs w:val="21"/>
                <w:lang w:eastAsia="tr-TR"/>
              </w:rPr>
              <w:t>DEMIREL, Ö. (2007)</w:t>
            </w:r>
            <w:r w:rsidRPr="009A1602">
              <w:rPr>
                <w:rFonts w:ascii="Arial Narrow" w:eastAsia="Times New Roman" w:hAnsi="Arial Narrow" w:cs="Times New Roman"/>
                <w:b/>
                <w:color w:val="000000"/>
                <w:sz w:val="21"/>
                <w:szCs w:val="21"/>
                <w:lang w:eastAsia="tr-TR"/>
              </w:rPr>
              <w:t xml:space="preserve"> Eğitimde Yeni Yönelimler, </w:t>
            </w:r>
            <w:r w:rsidRPr="009A1602">
              <w:rPr>
                <w:rFonts w:ascii="Arial Narrow" w:eastAsia="Times New Roman" w:hAnsi="Arial Narrow" w:cs="Times New Roman"/>
                <w:bCs/>
                <w:color w:val="000000"/>
                <w:sz w:val="21"/>
                <w:szCs w:val="21"/>
                <w:lang w:eastAsia="tr-TR"/>
              </w:rPr>
              <w:t xml:space="preserve">Ankara: PegemA Yayıncılık. </w:t>
            </w: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YARDIMCI KAYNAKLAR</w:t>
            </w:r>
          </w:p>
        </w:tc>
        <w:tc>
          <w:tcPr>
            <w:tcW w:w="326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numPr>
                <w:ilvl w:val="0"/>
                <w:numId w:val="42"/>
              </w:numPr>
              <w:spacing w:after="0" w:line="240" w:lineRule="auto"/>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BİNBAŞIOĞLU, C. (1995) </w:t>
            </w:r>
            <w:r w:rsidRPr="009A1602">
              <w:rPr>
                <w:rFonts w:ascii="Arial Narrow" w:eastAsia="Times New Roman" w:hAnsi="Arial Narrow" w:cs="Times New Roman"/>
                <w:b/>
                <w:bCs/>
                <w:color w:val="000000"/>
                <w:sz w:val="21"/>
                <w:szCs w:val="21"/>
                <w:lang w:eastAsia="tr-TR"/>
              </w:rPr>
              <w:t>Eğitim Psikolojisi</w:t>
            </w:r>
            <w:r w:rsidRPr="009A1602">
              <w:rPr>
                <w:rFonts w:ascii="Arial Narrow" w:eastAsia="Times New Roman" w:hAnsi="Arial Narrow" w:cs="Times New Roman"/>
                <w:bCs/>
                <w:color w:val="000000"/>
                <w:sz w:val="21"/>
                <w:szCs w:val="21"/>
                <w:lang w:eastAsia="tr-TR"/>
              </w:rPr>
              <w:t xml:space="preserve"> (Dokuzuncu Baskı), Ankara.</w:t>
            </w:r>
          </w:p>
          <w:p w:rsidR="00D0256B" w:rsidRPr="009A1602" w:rsidRDefault="00D0256B" w:rsidP="003620F2">
            <w:pPr>
              <w:numPr>
                <w:ilvl w:val="0"/>
                <w:numId w:val="42"/>
              </w:num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Bower, G. H. ve Hilgard, E. R. (1982) Theories of Learning. (Fifty edition).  Englewood Cliffs:  Prentice-Hall Inc.</w:t>
            </w:r>
          </w:p>
          <w:p w:rsidR="00D0256B" w:rsidRPr="009A1602" w:rsidRDefault="00D0256B" w:rsidP="003620F2">
            <w:pPr>
              <w:numPr>
                <w:ilvl w:val="0"/>
                <w:numId w:val="42"/>
              </w:numPr>
              <w:spacing w:after="0" w:line="240" w:lineRule="auto"/>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ÇELEN, Nermin (1999) </w:t>
            </w:r>
            <w:r w:rsidRPr="009A1602">
              <w:rPr>
                <w:rFonts w:ascii="Arial Narrow" w:eastAsia="Times New Roman" w:hAnsi="Arial Narrow" w:cs="Times New Roman"/>
                <w:b/>
                <w:bCs/>
                <w:color w:val="000000"/>
                <w:sz w:val="21"/>
                <w:szCs w:val="21"/>
                <w:lang w:eastAsia="tr-TR"/>
              </w:rPr>
              <w:t>Öğrenme Psikolojisi</w:t>
            </w:r>
            <w:r w:rsidRPr="009A1602">
              <w:rPr>
                <w:rFonts w:ascii="Arial Narrow" w:eastAsia="Times New Roman" w:hAnsi="Arial Narrow" w:cs="Times New Roman"/>
                <w:bCs/>
                <w:color w:val="000000"/>
                <w:sz w:val="21"/>
                <w:szCs w:val="21"/>
                <w:lang w:eastAsia="tr-TR"/>
              </w:rPr>
              <w:t>, Ankara: İmge Kitapevi.</w:t>
            </w:r>
          </w:p>
          <w:p w:rsidR="00D0256B" w:rsidRPr="009A1602" w:rsidRDefault="00D0256B" w:rsidP="003620F2">
            <w:pPr>
              <w:numPr>
                <w:ilvl w:val="0"/>
                <w:numId w:val="42"/>
              </w:numPr>
              <w:spacing w:after="0" w:line="240" w:lineRule="auto"/>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DEMİREL, Ö. (2004) </w:t>
            </w:r>
            <w:r w:rsidRPr="009A1602">
              <w:rPr>
                <w:rFonts w:ascii="Arial Narrow" w:eastAsia="Times New Roman" w:hAnsi="Arial Narrow" w:cs="Times New Roman"/>
                <w:b/>
                <w:bCs/>
                <w:color w:val="000000"/>
                <w:sz w:val="21"/>
                <w:szCs w:val="21"/>
                <w:lang w:eastAsia="tr-TR"/>
              </w:rPr>
              <w:t>Öğretimde Planlama ve Değerlendirme, Öğretme Sanatı</w:t>
            </w:r>
            <w:r w:rsidRPr="009A1602">
              <w:rPr>
                <w:rFonts w:ascii="Arial Narrow" w:eastAsia="Times New Roman" w:hAnsi="Arial Narrow" w:cs="Times New Roman"/>
                <w:bCs/>
                <w:color w:val="000000"/>
                <w:sz w:val="21"/>
                <w:szCs w:val="21"/>
                <w:lang w:eastAsia="tr-TR"/>
              </w:rPr>
              <w:t>, Ankara: PegemA Yayıncılık.</w:t>
            </w:r>
          </w:p>
          <w:p w:rsidR="00D0256B" w:rsidRPr="009A1602" w:rsidRDefault="00D0256B" w:rsidP="003620F2">
            <w:pPr>
              <w:numPr>
                <w:ilvl w:val="0"/>
                <w:numId w:val="42"/>
              </w:num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Eggen, P ve Kauchak, D. (2001) Educational Psychology. Ohio: Merrill Prentice Hall.</w:t>
            </w:r>
          </w:p>
          <w:p w:rsidR="00D0256B" w:rsidRPr="009A1602" w:rsidRDefault="00D0256B" w:rsidP="003620F2">
            <w:pPr>
              <w:numPr>
                <w:ilvl w:val="0"/>
                <w:numId w:val="42"/>
              </w:numPr>
              <w:spacing w:after="0" w:line="240" w:lineRule="auto"/>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FELDMAN, R. S. (1996) </w:t>
            </w:r>
            <w:r w:rsidRPr="009A1602">
              <w:rPr>
                <w:rFonts w:ascii="Arial Narrow" w:eastAsia="Times New Roman" w:hAnsi="Arial Narrow" w:cs="Times New Roman"/>
                <w:b/>
                <w:bCs/>
                <w:color w:val="000000"/>
                <w:sz w:val="21"/>
                <w:szCs w:val="21"/>
                <w:lang w:eastAsia="tr-TR"/>
              </w:rPr>
              <w:t>Understanding Psychology</w:t>
            </w:r>
            <w:r w:rsidRPr="009A1602">
              <w:rPr>
                <w:rFonts w:ascii="Arial Narrow" w:eastAsia="Times New Roman" w:hAnsi="Arial Narrow" w:cs="Times New Roman"/>
                <w:bCs/>
                <w:color w:val="000000"/>
                <w:sz w:val="21"/>
                <w:szCs w:val="21"/>
                <w:lang w:eastAsia="tr-TR"/>
              </w:rPr>
              <w:t>, Newyork: McGraw-Hill,Inc.</w:t>
            </w:r>
          </w:p>
          <w:p w:rsidR="00D0256B" w:rsidRPr="009A1602" w:rsidRDefault="00D0256B" w:rsidP="003620F2">
            <w:pPr>
              <w:numPr>
                <w:ilvl w:val="0"/>
                <w:numId w:val="42"/>
              </w:numPr>
              <w:spacing w:after="0" w:line="240" w:lineRule="auto"/>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ÖZDEN, Y. (2003) </w:t>
            </w:r>
            <w:r w:rsidRPr="009A1602">
              <w:rPr>
                <w:rFonts w:ascii="Arial Narrow" w:eastAsia="Times New Roman" w:hAnsi="Arial Narrow" w:cs="Times New Roman"/>
                <w:b/>
                <w:bCs/>
                <w:color w:val="000000"/>
                <w:sz w:val="21"/>
                <w:szCs w:val="21"/>
                <w:lang w:eastAsia="tr-TR"/>
              </w:rPr>
              <w:t>Öğrenme ve Öğretme</w:t>
            </w:r>
            <w:r w:rsidRPr="009A1602">
              <w:rPr>
                <w:rFonts w:ascii="Arial Narrow" w:eastAsia="Times New Roman" w:hAnsi="Arial Narrow" w:cs="Times New Roman"/>
                <w:bCs/>
                <w:color w:val="000000"/>
                <w:sz w:val="21"/>
                <w:szCs w:val="21"/>
                <w:lang w:eastAsia="tr-TR"/>
              </w:rPr>
              <w:t xml:space="preserve">, Ankara: PegemA Yayıncılık. </w:t>
            </w:r>
          </w:p>
          <w:p w:rsidR="00D0256B" w:rsidRPr="009A1602" w:rsidRDefault="00D0256B" w:rsidP="003620F2">
            <w:pPr>
              <w:numPr>
                <w:ilvl w:val="0"/>
                <w:numId w:val="42"/>
              </w:num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bCs/>
                <w:color w:val="000000"/>
                <w:sz w:val="21"/>
                <w:szCs w:val="21"/>
                <w:lang w:eastAsia="tr-TR"/>
              </w:rPr>
              <w:t xml:space="preserve">VESTER, F. (1997) </w:t>
            </w:r>
            <w:r w:rsidRPr="009A1602">
              <w:rPr>
                <w:rFonts w:ascii="Arial Narrow" w:eastAsia="Times New Roman" w:hAnsi="Arial Narrow" w:cs="Times New Roman"/>
                <w:b/>
                <w:bCs/>
                <w:color w:val="000000"/>
                <w:sz w:val="21"/>
                <w:szCs w:val="21"/>
                <w:lang w:eastAsia="tr-TR"/>
              </w:rPr>
              <w:t>Düşünmek, Öğrenmek, Unutmak: Öğrenme Kapasitenizi Nasıl Artırabilirsiniz?</w:t>
            </w:r>
            <w:r w:rsidRPr="009A1602">
              <w:rPr>
                <w:rFonts w:ascii="Arial Narrow" w:eastAsia="Times New Roman" w:hAnsi="Arial Narrow" w:cs="Times New Roman"/>
                <w:bCs/>
                <w:color w:val="000000"/>
                <w:sz w:val="21"/>
                <w:szCs w:val="21"/>
                <w:lang w:eastAsia="tr-TR"/>
              </w:rPr>
              <w:t xml:space="preserve"> (Çev. Aydın Arıtan), İstanbul: Arıtan Yayınevi.</w:t>
            </w:r>
          </w:p>
          <w:p w:rsidR="00D0256B" w:rsidRPr="009A1602" w:rsidRDefault="00D0256B" w:rsidP="003620F2">
            <w:pPr>
              <w:spacing w:after="0" w:line="240" w:lineRule="auto"/>
              <w:ind w:left="360"/>
              <w:rPr>
                <w:rFonts w:ascii="Arial Narrow" w:eastAsia="Times New Roman" w:hAnsi="Arial Narrow" w:cs="Times New Roman"/>
                <w:b/>
                <w:color w:val="000000"/>
                <w:sz w:val="21"/>
                <w:szCs w:val="21"/>
                <w:lang w:eastAsia="tr-TR"/>
              </w:rPr>
            </w:pP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DERSTE GEREKLİ ARAÇ VE GEREÇLER</w:t>
            </w:r>
          </w:p>
        </w:tc>
        <w:tc>
          <w:tcPr>
            <w:tcW w:w="326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r>
    </w:tbl>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sectPr w:rsidR="00D0256B" w:rsidRPr="009A1602" w:rsidSect="00CC536A">
          <w:pgSz w:w="11906" w:h="16838" w:code="9"/>
          <w:pgMar w:top="720" w:right="737" w:bottom="720" w:left="1134" w:header="709" w:footer="709" w:gutter="0"/>
          <w:cols w:space="708"/>
        </w:sectPr>
      </w:pPr>
    </w:p>
    <w:p w:rsidR="00D0256B" w:rsidRPr="009A1602" w:rsidRDefault="00D0256B" w:rsidP="00D0256B">
      <w:pPr>
        <w:spacing w:after="0" w:line="240" w:lineRule="auto"/>
        <w:rPr>
          <w:rFonts w:ascii="Arial Narrow" w:eastAsia="Times New Roman" w:hAnsi="Arial Narrow" w:cs="Times New Roman"/>
          <w:color w:val="000000"/>
          <w:sz w:val="21"/>
          <w:szCs w:val="21"/>
          <w:lang w:eastAsia="tr-TR"/>
        </w:rPr>
      </w:pPr>
    </w:p>
    <w:tbl>
      <w:tblPr>
        <w:tblW w:w="500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62"/>
        <w:gridCol w:w="8997"/>
      </w:tblGrid>
      <w:tr w:rsidR="00D0256B" w:rsidRPr="009A1602" w:rsidTr="003620F2">
        <w:trPr>
          <w:trHeight w:val="20"/>
        </w:trPr>
        <w:tc>
          <w:tcPr>
            <w:tcW w:w="4841" w:type="pct"/>
            <w:gridSpan w:val="2"/>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HAFTALIK PLANI</w:t>
            </w:r>
          </w:p>
        </w:tc>
      </w:tr>
      <w:tr w:rsidR="00D0256B" w:rsidRPr="009A1602" w:rsidTr="003620F2">
        <w:trPr>
          <w:trHeight w:val="20"/>
        </w:trPr>
        <w:tc>
          <w:tcPr>
            <w:tcW w:w="595" w:type="pct"/>
            <w:shd w:val="clear" w:color="auto" w:fill="auto"/>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HAFTA</w:t>
            </w:r>
          </w:p>
        </w:tc>
        <w:tc>
          <w:tcPr>
            <w:tcW w:w="4246" w:type="pct"/>
            <w:shd w:val="clear" w:color="auto" w:fill="auto"/>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İŞLENEN KONULAR</w:t>
            </w:r>
          </w:p>
        </w:tc>
      </w:tr>
      <w:tr w:rsidR="00D0256B" w:rsidRPr="009A1602" w:rsidTr="003620F2">
        <w:trPr>
          <w:trHeight w:val="20"/>
        </w:trPr>
        <w:tc>
          <w:tcPr>
            <w:tcW w:w="595"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4246" w:type="pct"/>
            <w:shd w:val="clear" w:color="auto" w:fill="auto"/>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sz w:val="21"/>
                <w:szCs w:val="21"/>
                <w:lang w:eastAsia="tr-TR"/>
              </w:rPr>
              <w:t>Dersle ilgili bilgiler, tanışma ve temel kavramlar</w:t>
            </w:r>
          </w:p>
        </w:tc>
      </w:tr>
      <w:tr w:rsidR="00D0256B" w:rsidRPr="009A1602" w:rsidTr="003620F2">
        <w:trPr>
          <w:trHeight w:val="20"/>
        </w:trPr>
        <w:tc>
          <w:tcPr>
            <w:tcW w:w="595"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w:t>
            </w:r>
          </w:p>
        </w:tc>
        <w:tc>
          <w:tcPr>
            <w:tcW w:w="4246" w:type="pct"/>
            <w:shd w:val="clear" w:color="auto" w:fill="auto"/>
          </w:tcPr>
          <w:p w:rsidR="00D0256B" w:rsidRPr="009A1602" w:rsidRDefault="00D0256B" w:rsidP="003620F2">
            <w:pPr>
              <w:spacing w:after="0" w:line="240" w:lineRule="auto"/>
              <w:rPr>
                <w:rFonts w:ascii="Arial Narrow" w:eastAsia="Times New Roman" w:hAnsi="Arial Narrow" w:cs="Times New Roman"/>
                <w:noProof/>
                <w:webHidden/>
                <w:color w:val="000000"/>
                <w:sz w:val="21"/>
                <w:szCs w:val="21"/>
                <w:lang w:eastAsia="tr-TR"/>
              </w:rPr>
            </w:pPr>
            <w:r w:rsidRPr="009A1602">
              <w:rPr>
                <w:rFonts w:ascii="Arial Narrow" w:eastAsia="Times New Roman" w:hAnsi="Arial Narrow" w:cs="Times New Roman"/>
                <w:noProof/>
                <w:webHidden/>
                <w:color w:val="000000"/>
                <w:sz w:val="21"/>
                <w:szCs w:val="21"/>
                <w:lang w:eastAsia="tr-TR"/>
              </w:rPr>
              <w:t>Beyin temelli öğrenme</w:t>
            </w:r>
          </w:p>
        </w:tc>
      </w:tr>
      <w:tr w:rsidR="00D0256B" w:rsidRPr="009A1602" w:rsidTr="003620F2">
        <w:trPr>
          <w:trHeight w:val="20"/>
        </w:trPr>
        <w:tc>
          <w:tcPr>
            <w:tcW w:w="595"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4246" w:type="pct"/>
            <w:shd w:val="clear" w:color="auto" w:fill="auto"/>
          </w:tcPr>
          <w:p w:rsidR="00D0256B" w:rsidRPr="009A1602" w:rsidRDefault="00D0256B" w:rsidP="003620F2">
            <w:pPr>
              <w:spacing w:after="0" w:line="240" w:lineRule="auto"/>
              <w:rPr>
                <w:rFonts w:ascii="Arial Narrow" w:eastAsia="Times New Roman" w:hAnsi="Arial Narrow" w:cs="Times New Roman"/>
                <w:noProof/>
                <w:webHidden/>
                <w:color w:val="000000"/>
                <w:sz w:val="21"/>
                <w:szCs w:val="21"/>
                <w:lang w:eastAsia="tr-TR"/>
              </w:rPr>
            </w:pPr>
            <w:r w:rsidRPr="009A1602">
              <w:rPr>
                <w:rFonts w:ascii="Arial Narrow" w:eastAsia="Times New Roman" w:hAnsi="Arial Narrow" w:cs="Times New Roman"/>
                <w:noProof/>
                <w:webHidden/>
                <w:color w:val="000000"/>
                <w:sz w:val="21"/>
                <w:szCs w:val="21"/>
                <w:lang w:eastAsia="tr-TR"/>
              </w:rPr>
              <w:t>Yapılandırmacı öğrenme</w:t>
            </w:r>
          </w:p>
        </w:tc>
      </w:tr>
      <w:tr w:rsidR="00D0256B" w:rsidRPr="009A1602" w:rsidTr="003620F2">
        <w:trPr>
          <w:trHeight w:val="20"/>
        </w:trPr>
        <w:tc>
          <w:tcPr>
            <w:tcW w:w="595"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4</w:t>
            </w:r>
          </w:p>
        </w:tc>
        <w:tc>
          <w:tcPr>
            <w:tcW w:w="4246" w:type="pct"/>
            <w:shd w:val="clear" w:color="auto" w:fill="auto"/>
          </w:tcPr>
          <w:p w:rsidR="00D0256B" w:rsidRPr="009A1602" w:rsidRDefault="00D0256B" w:rsidP="003620F2">
            <w:pPr>
              <w:spacing w:after="0" w:line="240" w:lineRule="auto"/>
              <w:rPr>
                <w:rFonts w:ascii="Arial Narrow" w:eastAsia="Times New Roman" w:hAnsi="Arial Narrow" w:cs="Times New Roman"/>
                <w:noProof/>
                <w:webHidden/>
                <w:color w:val="000000"/>
                <w:sz w:val="21"/>
                <w:szCs w:val="21"/>
                <w:lang w:eastAsia="tr-TR"/>
              </w:rPr>
            </w:pPr>
            <w:r w:rsidRPr="009A1602">
              <w:rPr>
                <w:rFonts w:ascii="Arial Narrow" w:eastAsia="Times New Roman" w:hAnsi="Arial Narrow" w:cs="Times New Roman"/>
                <w:noProof/>
                <w:webHidden/>
                <w:color w:val="000000"/>
                <w:sz w:val="21"/>
                <w:szCs w:val="21"/>
                <w:lang w:eastAsia="tr-TR"/>
              </w:rPr>
              <w:t xml:space="preserve">Çoklu zeka </w:t>
            </w:r>
          </w:p>
        </w:tc>
      </w:tr>
      <w:tr w:rsidR="00D0256B" w:rsidRPr="009A1602" w:rsidTr="003620F2">
        <w:trPr>
          <w:trHeight w:val="20"/>
        </w:trPr>
        <w:tc>
          <w:tcPr>
            <w:tcW w:w="595"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w:t>
            </w:r>
          </w:p>
        </w:tc>
        <w:tc>
          <w:tcPr>
            <w:tcW w:w="4246" w:type="pct"/>
            <w:shd w:val="clear" w:color="auto" w:fill="auto"/>
          </w:tcPr>
          <w:p w:rsidR="00D0256B" w:rsidRPr="009A1602" w:rsidRDefault="00D0256B" w:rsidP="003620F2">
            <w:pPr>
              <w:spacing w:after="0" w:line="240" w:lineRule="auto"/>
              <w:rPr>
                <w:rFonts w:ascii="Arial Narrow" w:eastAsia="Times New Roman" w:hAnsi="Arial Narrow" w:cs="Times New Roman"/>
                <w:noProof/>
                <w:webHidden/>
                <w:color w:val="000000"/>
                <w:sz w:val="21"/>
                <w:szCs w:val="21"/>
                <w:lang w:eastAsia="tr-TR"/>
              </w:rPr>
            </w:pPr>
            <w:r w:rsidRPr="009A1602">
              <w:rPr>
                <w:rFonts w:ascii="Arial Narrow" w:eastAsia="Times New Roman" w:hAnsi="Arial Narrow" w:cs="Times New Roman"/>
                <w:noProof/>
                <w:webHidden/>
                <w:color w:val="000000"/>
                <w:sz w:val="21"/>
                <w:szCs w:val="21"/>
                <w:lang w:eastAsia="tr-TR"/>
              </w:rPr>
              <w:t>İşbirliğine dayalı öğrenme</w:t>
            </w:r>
          </w:p>
        </w:tc>
      </w:tr>
      <w:tr w:rsidR="00D0256B" w:rsidRPr="009A1602" w:rsidTr="003620F2">
        <w:trPr>
          <w:trHeight w:val="20"/>
        </w:trPr>
        <w:tc>
          <w:tcPr>
            <w:tcW w:w="595"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6</w:t>
            </w:r>
          </w:p>
        </w:tc>
        <w:tc>
          <w:tcPr>
            <w:tcW w:w="4246" w:type="pct"/>
            <w:tcBorders>
              <w:bottom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noProof/>
                <w:color w:val="000000"/>
                <w:sz w:val="21"/>
                <w:szCs w:val="21"/>
                <w:lang w:eastAsia="tr-TR"/>
              </w:rPr>
            </w:pPr>
            <w:r w:rsidRPr="009A1602">
              <w:rPr>
                <w:rFonts w:ascii="Arial Narrow" w:eastAsia="Times New Roman" w:hAnsi="Arial Narrow" w:cs="Times New Roman"/>
                <w:noProof/>
                <w:color w:val="000000"/>
                <w:sz w:val="21"/>
                <w:szCs w:val="21"/>
                <w:lang w:eastAsia="tr-TR"/>
              </w:rPr>
              <w:t>Proje tabanlı öğrenme</w:t>
            </w:r>
          </w:p>
        </w:tc>
      </w:tr>
      <w:tr w:rsidR="00D0256B" w:rsidRPr="009A1602" w:rsidTr="003620F2">
        <w:trPr>
          <w:trHeight w:val="20"/>
        </w:trPr>
        <w:tc>
          <w:tcPr>
            <w:tcW w:w="595" w:type="pct"/>
            <w:tcBorders>
              <w:top w:val="single" w:sz="6" w:space="0" w:color="auto"/>
              <w:bottom w:val="single" w:sz="6" w:space="0" w:color="auto"/>
            </w:tcBorders>
            <w:shd w:val="clear" w:color="auto" w:fill="D9D9D9"/>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7-8</w:t>
            </w:r>
          </w:p>
        </w:tc>
        <w:tc>
          <w:tcPr>
            <w:tcW w:w="4246" w:type="pct"/>
            <w:tcBorders>
              <w:top w:val="single" w:sz="6" w:space="0" w:color="auto"/>
              <w:bottom w:val="single" w:sz="6" w:space="0" w:color="auto"/>
            </w:tcBorders>
            <w:shd w:val="clear" w:color="auto" w:fill="D9D9D9"/>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r>
      <w:tr w:rsidR="00D0256B" w:rsidRPr="009A1602" w:rsidTr="003620F2">
        <w:trPr>
          <w:trHeight w:val="20"/>
        </w:trPr>
        <w:tc>
          <w:tcPr>
            <w:tcW w:w="595" w:type="pct"/>
            <w:tcBorders>
              <w:top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9</w:t>
            </w:r>
          </w:p>
        </w:tc>
        <w:tc>
          <w:tcPr>
            <w:tcW w:w="4246" w:type="pct"/>
            <w:tcBorders>
              <w:top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noProof/>
                <w:color w:val="000000"/>
                <w:sz w:val="21"/>
                <w:szCs w:val="21"/>
                <w:lang w:eastAsia="tr-TR"/>
              </w:rPr>
            </w:pPr>
            <w:r w:rsidRPr="009A1602">
              <w:rPr>
                <w:rFonts w:ascii="Arial Narrow" w:eastAsia="Times New Roman" w:hAnsi="Arial Narrow" w:cs="Times New Roman"/>
                <w:noProof/>
                <w:color w:val="000000"/>
                <w:sz w:val="21"/>
                <w:szCs w:val="21"/>
                <w:lang w:eastAsia="tr-TR"/>
              </w:rPr>
              <w:t>Kuantum öğrenme</w:t>
            </w:r>
          </w:p>
        </w:tc>
      </w:tr>
      <w:tr w:rsidR="00D0256B" w:rsidRPr="009A1602" w:rsidTr="003620F2">
        <w:trPr>
          <w:trHeight w:val="20"/>
        </w:trPr>
        <w:tc>
          <w:tcPr>
            <w:tcW w:w="595"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10</w:t>
            </w:r>
          </w:p>
        </w:tc>
        <w:tc>
          <w:tcPr>
            <w:tcW w:w="4246" w:type="pct"/>
            <w:shd w:val="clear" w:color="auto" w:fill="auto"/>
          </w:tcPr>
          <w:p w:rsidR="00D0256B" w:rsidRPr="009A1602" w:rsidRDefault="00D0256B" w:rsidP="003620F2">
            <w:pPr>
              <w:spacing w:after="0" w:line="240" w:lineRule="auto"/>
              <w:rPr>
                <w:rFonts w:ascii="Arial Narrow" w:eastAsia="Times New Roman" w:hAnsi="Arial Narrow" w:cs="Times New Roman"/>
                <w:noProof/>
                <w:color w:val="000000"/>
                <w:sz w:val="21"/>
                <w:szCs w:val="21"/>
                <w:lang w:eastAsia="tr-TR"/>
              </w:rPr>
            </w:pPr>
            <w:r w:rsidRPr="009A1602">
              <w:rPr>
                <w:rFonts w:ascii="Arial Narrow" w:eastAsia="Times New Roman" w:hAnsi="Arial Narrow" w:cs="Times New Roman"/>
                <w:noProof/>
                <w:color w:val="000000"/>
                <w:sz w:val="21"/>
                <w:szCs w:val="21"/>
                <w:lang w:eastAsia="tr-TR"/>
              </w:rPr>
              <w:t>Eleştirel, yansıtıcı ve yaratıcı düşünme</w:t>
            </w:r>
          </w:p>
        </w:tc>
      </w:tr>
      <w:tr w:rsidR="00D0256B" w:rsidRPr="009A1602" w:rsidTr="003620F2">
        <w:trPr>
          <w:trHeight w:val="20"/>
        </w:trPr>
        <w:tc>
          <w:tcPr>
            <w:tcW w:w="595"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11</w:t>
            </w:r>
          </w:p>
        </w:tc>
        <w:tc>
          <w:tcPr>
            <w:tcW w:w="4246" w:type="pct"/>
            <w:shd w:val="clear" w:color="auto" w:fill="auto"/>
          </w:tcPr>
          <w:p w:rsidR="00D0256B" w:rsidRPr="009A1602" w:rsidRDefault="00D0256B" w:rsidP="003620F2">
            <w:pPr>
              <w:spacing w:after="0" w:line="240" w:lineRule="auto"/>
              <w:rPr>
                <w:rFonts w:ascii="Arial Narrow" w:eastAsia="Times New Roman" w:hAnsi="Arial Narrow" w:cs="Times New Roman"/>
                <w:noProof/>
                <w:color w:val="000000"/>
                <w:sz w:val="21"/>
                <w:szCs w:val="21"/>
                <w:lang w:eastAsia="tr-TR"/>
              </w:rPr>
            </w:pPr>
            <w:r w:rsidRPr="009A1602">
              <w:rPr>
                <w:rFonts w:ascii="Arial Narrow" w:eastAsia="Times New Roman" w:hAnsi="Arial Narrow" w:cs="Times New Roman"/>
                <w:noProof/>
                <w:color w:val="000000"/>
                <w:sz w:val="21"/>
                <w:szCs w:val="21"/>
                <w:lang w:eastAsia="tr-TR"/>
              </w:rPr>
              <w:t>Etkin öğrenme</w:t>
            </w:r>
          </w:p>
        </w:tc>
      </w:tr>
      <w:tr w:rsidR="00D0256B" w:rsidRPr="009A1602" w:rsidTr="003620F2">
        <w:trPr>
          <w:trHeight w:val="20"/>
        </w:trPr>
        <w:tc>
          <w:tcPr>
            <w:tcW w:w="595"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12</w:t>
            </w:r>
          </w:p>
        </w:tc>
        <w:tc>
          <w:tcPr>
            <w:tcW w:w="4246" w:type="pct"/>
            <w:shd w:val="clear" w:color="auto" w:fill="auto"/>
          </w:tcPr>
          <w:p w:rsidR="00D0256B" w:rsidRPr="009A1602" w:rsidRDefault="00D0256B" w:rsidP="003620F2">
            <w:pPr>
              <w:spacing w:after="0" w:line="240" w:lineRule="auto"/>
              <w:rPr>
                <w:rFonts w:ascii="Arial Narrow" w:eastAsia="Times New Roman" w:hAnsi="Arial Narrow" w:cs="Times New Roman"/>
                <w:noProof/>
                <w:color w:val="000000"/>
                <w:sz w:val="21"/>
                <w:szCs w:val="21"/>
                <w:lang w:eastAsia="tr-TR"/>
              </w:rPr>
            </w:pPr>
            <w:r w:rsidRPr="009A1602">
              <w:rPr>
                <w:rFonts w:ascii="Arial Narrow" w:eastAsia="Times New Roman" w:hAnsi="Arial Narrow" w:cs="Times New Roman"/>
                <w:noProof/>
                <w:color w:val="000000"/>
                <w:sz w:val="21"/>
                <w:szCs w:val="21"/>
                <w:lang w:eastAsia="tr-TR"/>
              </w:rPr>
              <w:t>Tam öğrenme</w:t>
            </w:r>
          </w:p>
        </w:tc>
      </w:tr>
      <w:tr w:rsidR="00D0256B" w:rsidRPr="009A1602" w:rsidTr="003620F2">
        <w:trPr>
          <w:trHeight w:val="20"/>
        </w:trPr>
        <w:tc>
          <w:tcPr>
            <w:tcW w:w="595"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13</w:t>
            </w:r>
          </w:p>
        </w:tc>
        <w:tc>
          <w:tcPr>
            <w:tcW w:w="4246" w:type="pct"/>
            <w:shd w:val="clear" w:color="auto" w:fill="auto"/>
          </w:tcPr>
          <w:p w:rsidR="00D0256B" w:rsidRPr="009A1602" w:rsidRDefault="00D0256B" w:rsidP="003620F2">
            <w:pPr>
              <w:spacing w:after="0" w:line="240" w:lineRule="auto"/>
              <w:rPr>
                <w:rFonts w:ascii="Arial Narrow" w:eastAsia="Times New Roman" w:hAnsi="Arial Narrow" w:cs="Times New Roman"/>
                <w:noProof/>
                <w:color w:val="000000"/>
                <w:sz w:val="21"/>
                <w:szCs w:val="21"/>
                <w:lang w:eastAsia="tr-TR"/>
              </w:rPr>
            </w:pPr>
            <w:r w:rsidRPr="009A1602">
              <w:rPr>
                <w:rFonts w:ascii="Arial Narrow" w:eastAsia="Times New Roman" w:hAnsi="Arial Narrow" w:cs="Times New Roman"/>
                <w:noProof/>
                <w:color w:val="000000"/>
                <w:sz w:val="21"/>
                <w:szCs w:val="21"/>
                <w:lang w:eastAsia="tr-TR"/>
              </w:rPr>
              <w:t>Yaşam boyu öğrenme ve uzaktan öğretim</w:t>
            </w:r>
          </w:p>
        </w:tc>
      </w:tr>
      <w:tr w:rsidR="00D0256B" w:rsidRPr="009A1602" w:rsidTr="003620F2">
        <w:trPr>
          <w:trHeight w:val="20"/>
        </w:trPr>
        <w:tc>
          <w:tcPr>
            <w:tcW w:w="595"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14</w:t>
            </w:r>
          </w:p>
        </w:tc>
        <w:tc>
          <w:tcPr>
            <w:tcW w:w="4246" w:type="pct"/>
            <w:tcBorders>
              <w:bottom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noProof/>
                <w:color w:val="000000"/>
                <w:sz w:val="21"/>
                <w:szCs w:val="21"/>
                <w:lang w:eastAsia="tr-TR"/>
              </w:rPr>
            </w:pPr>
            <w:r w:rsidRPr="009A1602">
              <w:rPr>
                <w:rFonts w:ascii="Arial Narrow" w:eastAsia="Times New Roman" w:hAnsi="Arial Narrow" w:cs="Times New Roman"/>
                <w:noProof/>
                <w:color w:val="000000"/>
                <w:sz w:val="21"/>
                <w:szCs w:val="21"/>
                <w:lang w:eastAsia="tr-TR"/>
              </w:rPr>
              <w:t>Basamaklı öğretim programı</w:t>
            </w:r>
          </w:p>
        </w:tc>
      </w:tr>
      <w:tr w:rsidR="00D0256B" w:rsidRPr="009A1602" w:rsidTr="003620F2">
        <w:trPr>
          <w:trHeight w:val="20"/>
        </w:trPr>
        <w:tc>
          <w:tcPr>
            <w:tcW w:w="595"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15-16</w:t>
            </w:r>
          </w:p>
        </w:tc>
        <w:tc>
          <w:tcPr>
            <w:tcW w:w="4246"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r>
    </w:tbl>
    <w:p w:rsidR="00D0256B" w:rsidRPr="009A1602" w:rsidRDefault="00D0256B" w:rsidP="00D0256B">
      <w:pPr>
        <w:spacing w:after="0" w:line="240" w:lineRule="auto"/>
        <w:rPr>
          <w:rFonts w:ascii="Arial Narrow" w:eastAsia="Times New Roman" w:hAnsi="Arial Narrow" w:cs="Times New Roman"/>
          <w:color w:val="00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84"/>
        <w:gridCol w:w="230"/>
        <w:gridCol w:w="8330"/>
        <w:gridCol w:w="435"/>
        <w:gridCol w:w="435"/>
        <w:gridCol w:w="437"/>
      </w:tblGrid>
      <w:tr w:rsidR="0043778B" w:rsidRPr="009A1602" w:rsidTr="00696C7D">
        <w:tc>
          <w:tcPr>
            <w:tcW w:w="300" w:type="pct"/>
            <w:gridSpan w:val="2"/>
            <w:tcBorders>
              <w:top w:val="single" w:sz="12"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4063" w:type="pct"/>
            <w:tcBorders>
              <w:top w:val="single" w:sz="12"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Program Çıktıları</w:t>
            </w:r>
          </w:p>
        </w:tc>
        <w:tc>
          <w:tcPr>
            <w:tcW w:w="212" w:type="pct"/>
            <w:tcBorders>
              <w:top w:val="single" w:sz="12"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12" w:type="pct"/>
            <w:tcBorders>
              <w:top w:val="single" w:sz="12"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12" w:type="pct"/>
            <w:tcBorders>
              <w:top w:val="single" w:sz="12"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4"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696C7D" w:rsidRPr="009A1602" w:rsidTr="00696C7D">
        <w:tc>
          <w:tcPr>
            <w:tcW w:w="188" w:type="pct"/>
            <w:tcBorders>
              <w:top w:val="single" w:sz="6" w:space="0" w:color="auto"/>
              <w:left w:val="single" w:sz="12" w:space="0" w:color="auto"/>
              <w:bottom w:val="single" w:sz="12" w:space="0" w:color="auto"/>
              <w:right w:val="single" w:sz="12" w:space="0" w:color="auto"/>
            </w:tcBorders>
          </w:tcPr>
          <w:p w:rsidR="00696C7D" w:rsidRPr="009A1602" w:rsidRDefault="00696C7D" w:rsidP="003620F2">
            <w:pPr>
              <w:spacing w:after="0" w:line="240" w:lineRule="auto"/>
              <w:jc w:val="both"/>
              <w:rPr>
                <w:rFonts w:ascii="Arial Narrow" w:eastAsia="Times New Roman" w:hAnsi="Arial Narrow" w:cs="Times New Roman"/>
                <w:b/>
                <w:sz w:val="21"/>
                <w:szCs w:val="21"/>
                <w:lang w:eastAsia="tr-TR"/>
              </w:rPr>
            </w:pPr>
          </w:p>
        </w:tc>
        <w:tc>
          <w:tcPr>
            <w:tcW w:w="4812" w:type="pct"/>
            <w:gridSpan w:val="5"/>
            <w:tcBorders>
              <w:top w:val="single" w:sz="6" w:space="0" w:color="auto"/>
              <w:left w:val="single" w:sz="12" w:space="0" w:color="auto"/>
              <w:bottom w:val="single" w:sz="12" w:space="0" w:color="auto"/>
              <w:right w:val="single" w:sz="12" w:space="0" w:color="auto"/>
            </w:tcBorders>
            <w:vAlign w:val="center"/>
          </w:tcPr>
          <w:p w:rsidR="00696C7D" w:rsidRPr="009A1602" w:rsidRDefault="00696C7D" w:rsidP="0043778B">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D0256B" w:rsidRPr="009A1602" w:rsidRDefault="00D0256B" w:rsidP="00D0256B">
      <w:pPr>
        <w:spacing w:after="0" w:line="240" w:lineRule="auto"/>
        <w:rPr>
          <w:rFonts w:ascii="Arial Narrow" w:eastAsia="Times New Roman" w:hAnsi="Arial Narrow" w:cs="Times New Roman"/>
          <w:color w:val="00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00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b/>
          <w:color w:val="000000"/>
          <w:sz w:val="21"/>
          <w:szCs w:val="21"/>
          <w:lang w:eastAsia="tr-TR"/>
        </w:rPr>
        <w:t>Dersin Öğretim Üyesi:</w:t>
      </w:r>
      <w:r w:rsidRPr="009A1602">
        <w:rPr>
          <w:rFonts w:ascii="Arial Narrow" w:eastAsia="Times New Roman" w:hAnsi="Arial Narrow" w:cs="Times New Roman"/>
          <w:color w:val="000000"/>
          <w:sz w:val="21"/>
          <w:szCs w:val="21"/>
          <w:lang w:eastAsia="tr-TR"/>
        </w:rPr>
        <w:t xml:space="preserve"> </w:t>
      </w:r>
    </w:p>
    <w:p w:rsidR="00D0256B" w:rsidRPr="009A1602" w:rsidRDefault="00D0256B" w:rsidP="00D0256B">
      <w:pPr>
        <w:tabs>
          <w:tab w:val="left" w:pos="7800"/>
        </w:tabs>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İmza</w:t>
      </w:r>
      <w:r w:rsidRPr="009A1602">
        <w:rPr>
          <w:rFonts w:ascii="Arial Narrow" w:eastAsia="Times New Roman" w:hAnsi="Arial Narrow" w:cs="Times New Roman"/>
          <w:color w:val="000000"/>
          <w:sz w:val="21"/>
          <w:szCs w:val="21"/>
          <w:lang w:eastAsia="tr-TR"/>
        </w:rPr>
        <w:t xml:space="preserve">: </w:t>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b/>
          <w:color w:val="000000"/>
          <w:sz w:val="21"/>
          <w:szCs w:val="21"/>
          <w:lang w:eastAsia="tr-TR"/>
        </w:rPr>
        <w:t xml:space="preserve">Tarih: </w:t>
      </w: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sectPr w:rsidR="00D0256B" w:rsidRPr="009A1602" w:rsidSect="00CC536A">
          <w:pgSz w:w="11906" w:h="16838" w:code="9"/>
          <w:pgMar w:top="720" w:right="737" w:bottom="720" w:left="1134" w:header="709" w:footer="709" w:gutter="0"/>
          <w:cols w:space="708"/>
        </w:sectPr>
      </w:pPr>
    </w:p>
    <w:p w:rsidR="00D0256B" w:rsidRPr="009A1602" w:rsidRDefault="00696C7D" w:rsidP="00D0256B">
      <w:pPr>
        <w:spacing w:after="0" w:line="240" w:lineRule="auto"/>
        <w:outlineLvl w:val="0"/>
        <w:rPr>
          <w:rFonts w:ascii="Arial Narrow" w:eastAsia="Times New Roman" w:hAnsi="Arial Narrow" w:cs="Times New Roman"/>
          <w:b/>
          <w:color w:val="000000"/>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43" name="Resim 43"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256B" w:rsidRPr="009A1602" w:rsidTr="003620F2">
        <w:tc>
          <w:tcPr>
            <w:tcW w:w="1167" w:type="dxa"/>
            <w:vAlign w:val="center"/>
          </w:tcPr>
          <w:p w:rsidR="00D0256B" w:rsidRPr="009A1602" w:rsidRDefault="00D0256B" w:rsidP="003620F2">
            <w:pPr>
              <w:spacing w:after="0" w:line="240" w:lineRule="auto"/>
              <w:outlineLvl w:val="0"/>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DÖNEM</w:t>
            </w:r>
          </w:p>
        </w:tc>
        <w:tc>
          <w:tcPr>
            <w:tcW w:w="1527" w:type="dxa"/>
            <w:vAlign w:val="center"/>
          </w:tcPr>
          <w:p w:rsidR="00D0256B" w:rsidRPr="009A1602" w:rsidRDefault="00D0256B" w:rsidP="003620F2">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Güz</w:t>
            </w:r>
          </w:p>
        </w:tc>
      </w:tr>
    </w:tbl>
    <w:p w:rsidR="00D0256B" w:rsidRPr="009A1602" w:rsidRDefault="00D0256B" w:rsidP="00D0256B">
      <w:pPr>
        <w:spacing w:after="0" w:line="240" w:lineRule="auto"/>
        <w:jc w:val="right"/>
        <w:outlineLvl w:val="0"/>
        <w:rPr>
          <w:rFonts w:ascii="Arial Narrow" w:eastAsia="Times New Roman" w:hAnsi="Arial Narrow" w:cs="Times New Roman"/>
          <w:b/>
          <w:color w:val="000000"/>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256B" w:rsidRPr="009A1602" w:rsidTr="003620F2">
        <w:tc>
          <w:tcPr>
            <w:tcW w:w="1668" w:type="dxa"/>
            <w:vAlign w:val="center"/>
          </w:tcPr>
          <w:p w:rsidR="00D0256B" w:rsidRPr="009A1602" w:rsidRDefault="00D0256B" w:rsidP="003620F2">
            <w:pPr>
              <w:spacing w:after="0" w:line="240" w:lineRule="auto"/>
              <w:jc w:val="center"/>
              <w:outlineLvl w:val="0"/>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KODU</w:t>
            </w:r>
          </w:p>
        </w:tc>
        <w:tc>
          <w:tcPr>
            <w:tcW w:w="2760" w:type="dxa"/>
            <w:vAlign w:val="center"/>
          </w:tcPr>
          <w:p w:rsidR="00D0256B" w:rsidRPr="009A1602" w:rsidRDefault="000D37AA" w:rsidP="003620F2">
            <w:pPr>
              <w:spacing w:after="0" w:line="240" w:lineRule="auto"/>
              <w:outlineLvl w:val="0"/>
              <w:rPr>
                <w:rFonts w:ascii="Arial Narrow" w:eastAsia="Times New Roman" w:hAnsi="Arial Narrow" w:cs="Times New Roman"/>
                <w:color w:val="000000"/>
                <w:sz w:val="21"/>
                <w:szCs w:val="21"/>
                <w:lang w:eastAsia="tr-TR"/>
              </w:rPr>
            </w:pPr>
            <w:r w:rsidRPr="0007056B">
              <w:rPr>
                <w:rFonts w:ascii="Arial Narrow" w:eastAsia="Times New Roman" w:hAnsi="Arial Narrow" w:cs="Arial"/>
                <w:lang w:eastAsia="tr-TR"/>
              </w:rPr>
              <w:t>541611032</w:t>
            </w:r>
          </w:p>
        </w:tc>
        <w:tc>
          <w:tcPr>
            <w:tcW w:w="1560" w:type="dxa"/>
            <w:vAlign w:val="center"/>
          </w:tcPr>
          <w:p w:rsidR="00D0256B" w:rsidRPr="009A1602" w:rsidRDefault="00D0256B" w:rsidP="003620F2">
            <w:pPr>
              <w:spacing w:after="0" w:line="240" w:lineRule="auto"/>
              <w:jc w:val="center"/>
              <w:outlineLvl w:val="0"/>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ADI</w:t>
            </w:r>
          </w:p>
        </w:tc>
        <w:tc>
          <w:tcPr>
            <w:tcW w:w="4185" w:type="dxa"/>
            <w:vAlign w:val="center"/>
          </w:tcPr>
          <w:p w:rsidR="00D0256B" w:rsidRPr="009A1602" w:rsidRDefault="00D0256B" w:rsidP="003620F2">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Eğitimde Etkin Öğrenme Yaklaşımı</w:t>
            </w:r>
          </w:p>
        </w:tc>
      </w:tr>
    </w:tbl>
    <w:p w:rsidR="00D0256B" w:rsidRPr="009A1602" w:rsidRDefault="00D0256B" w:rsidP="00D0256B">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b/>
          <w:color w:val="000000"/>
          <w:sz w:val="21"/>
          <w:szCs w:val="21"/>
          <w:lang w:eastAsia="tr-TR"/>
        </w:rPr>
        <w:t xml:space="preserve">                                                   </w:t>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t xml:space="preserve">      </w:t>
      </w:r>
    </w:p>
    <w:tbl>
      <w:tblPr>
        <w:tblW w:w="500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5"/>
        <w:gridCol w:w="595"/>
        <w:gridCol w:w="230"/>
        <w:gridCol w:w="1139"/>
        <w:gridCol w:w="480"/>
        <w:gridCol w:w="49"/>
        <w:gridCol w:w="681"/>
        <w:gridCol w:w="884"/>
        <w:gridCol w:w="689"/>
        <w:gridCol w:w="111"/>
        <w:gridCol w:w="2659"/>
        <w:gridCol w:w="1617"/>
      </w:tblGrid>
      <w:tr w:rsidR="00D0256B" w:rsidRPr="009A1602" w:rsidTr="003620F2">
        <w:trPr>
          <w:trHeight w:val="20"/>
        </w:trPr>
        <w:tc>
          <w:tcPr>
            <w:tcW w:w="548" w:type="pct"/>
            <w:vMerge w:val="restart"/>
            <w:tcBorders>
              <w:top w:val="single" w:sz="12" w:space="0" w:color="auto"/>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YARIYIL</w:t>
            </w:r>
          </w:p>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1547" w:type="pct"/>
            <w:gridSpan w:val="6"/>
            <w:tcBorders>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HAFTALIK DERS SAATİ</w:t>
            </w:r>
          </w:p>
        </w:tc>
        <w:tc>
          <w:tcPr>
            <w:tcW w:w="2905" w:type="pct"/>
            <w:gridSpan w:val="5"/>
            <w:tcBorders>
              <w:left w:val="single" w:sz="12"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w:t>
            </w:r>
          </w:p>
        </w:tc>
      </w:tr>
      <w:tr w:rsidR="00D0256B" w:rsidRPr="009A1602" w:rsidTr="003620F2">
        <w:trPr>
          <w:trHeight w:val="20"/>
        </w:trPr>
        <w:tc>
          <w:tcPr>
            <w:tcW w:w="548" w:type="pct"/>
            <w:vMerge/>
            <w:tcBorders>
              <w:top w:val="single" w:sz="4" w:space="0" w:color="auto"/>
              <w:left w:val="single" w:sz="12" w:space="0" w:color="auto"/>
              <w:bottom w:val="single" w:sz="4"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p>
        </w:tc>
        <w:tc>
          <w:tcPr>
            <w:tcW w:w="402" w:type="pct"/>
            <w:gridSpan w:val="2"/>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Teorik</w:t>
            </w:r>
          </w:p>
        </w:tc>
        <w:tc>
          <w:tcPr>
            <w:tcW w:w="555"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Uygulama</w:t>
            </w:r>
          </w:p>
        </w:tc>
        <w:tc>
          <w:tcPr>
            <w:tcW w:w="590" w:type="pct"/>
            <w:gridSpan w:val="3"/>
            <w:tcBorders>
              <w:top w:val="single" w:sz="4" w:space="0" w:color="auto"/>
              <w:bottom w:val="single" w:sz="4" w:space="0" w:color="auto"/>
              <w:right w:val="single" w:sz="12"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Laboratuar</w:t>
            </w:r>
          </w:p>
        </w:tc>
        <w:tc>
          <w:tcPr>
            <w:tcW w:w="431" w:type="pct"/>
            <w:tcBorders>
              <w:top w:val="single" w:sz="4"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Kredisi</w:t>
            </w:r>
          </w:p>
        </w:tc>
        <w:tc>
          <w:tcPr>
            <w:tcW w:w="336" w:type="pct"/>
            <w:tcBorders>
              <w:top w:val="single" w:sz="4" w:space="0" w:color="auto"/>
              <w:left w:val="single" w:sz="4" w:space="0" w:color="auto"/>
              <w:bottom w:val="single" w:sz="4" w:space="0" w:color="auto"/>
              <w:right w:val="single" w:sz="4"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AKTS</w:t>
            </w:r>
          </w:p>
        </w:tc>
        <w:tc>
          <w:tcPr>
            <w:tcW w:w="1350" w:type="pct"/>
            <w:gridSpan w:val="2"/>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TÜRÜ</w:t>
            </w:r>
          </w:p>
        </w:tc>
        <w:tc>
          <w:tcPr>
            <w:tcW w:w="788"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DİLİ</w:t>
            </w:r>
          </w:p>
        </w:tc>
      </w:tr>
      <w:tr w:rsidR="00D0256B" w:rsidRPr="009A1602" w:rsidTr="003620F2">
        <w:trPr>
          <w:trHeight w:val="20"/>
        </w:trPr>
        <w:tc>
          <w:tcPr>
            <w:tcW w:w="548" w:type="pct"/>
            <w:tcBorders>
              <w:top w:val="single" w:sz="4" w:space="0" w:color="auto"/>
              <w:left w:val="single" w:sz="12" w:space="0" w:color="auto"/>
              <w:bottom w:val="single" w:sz="12" w:space="0" w:color="auto"/>
              <w:right w:val="single" w:sz="12" w:space="0" w:color="auto"/>
            </w:tcBorders>
            <w:vAlign w:val="center"/>
          </w:tcPr>
          <w:p w:rsidR="00D0256B" w:rsidRPr="009A1602" w:rsidRDefault="003620F2" w:rsidP="003620F2">
            <w:pPr>
              <w:spacing w:after="0" w:line="240" w:lineRule="auto"/>
              <w:jc w:val="center"/>
              <w:rPr>
                <w:rFonts w:ascii="Arial Narrow" w:eastAsia="Times New Roman" w:hAnsi="Arial Narrow" w:cs="Times New Roman"/>
                <w:color w:val="000000"/>
                <w:sz w:val="21"/>
                <w:szCs w:val="21"/>
                <w:lang w:eastAsia="tr-TR"/>
              </w:rPr>
            </w:pPr>
            <w:r>
              <w:rPr>
                <w:rFonts w:ascii="Arial Narrow" w:eastAsia="Times New Roman" w:hAnsi="Arial Narrow" w:cs="Times New Roman"/>
                <w:color w:val="000000"/>
                <w:sz w:val="21"/>
                <w:szCs w:val="21"/>
                <w:lang w:eastAsia="tr-TR"/>
              </w:rPr>
              <w:t>I</w:t>
            </w:r>
          </w:p>
        </w:tc>
        <w:tc>
          <w:tcPr>
            <w:tcW w:w="402" w:type="pct"/>
            <w:gridSpan w:val="2"/>
            <w:tcBorders>
              <w:top w:val="single" w:sz="4"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555" w:type="pct"/>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w:t>
            </w:r>
          </w:p>
        </w:tc>
        <w:tc>
          <w:tcPr>
            <w:tcW w:w="590" w:type="pct"/>
            <w:gridSpan w:val="3"/>
            <w:tcBorders>
              <w:top w:val="single" w:sz="4" w:space="0" w:color="auto"/>
              <w:bottom w:val="single" w:sz="12" w:space="0" w:color="auto"/>
              <w:right w:val="single" w:sz="12"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w:t>
            </w:r>
          </w:p>
        </w:tc>
        <w:tc>
          <w:tcPr>
            <w:tcW w:w="431" w:type="pct"/>
            <w:tcBorders>
              <w:top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Pr>
                <w:rFonts w:ascii="Arial Narrow" w:eastAsia="Times New Roman" w:hAnsi="Arial Narrow" w:cs="Times New Roman"/>
                <w:color w:val="000000"/>
                <w:sz w:val="21"/>
                <w:szCs w:val="21"/>
                <w:lang w:eastAsia="tr-TR"/>
              </w:rPr>
              <w:t>7.5</w:t>
            </w:r>
          </w:p>
        </w:tc>
        <w:tc>
          <w:tcPr>
            <w:tcW w:w="1350" w:type="pct"/>
            <w:gridSpan w:val="2"/>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ZORUNLU ( )  SEÇMELİ ( X )</w:t>
            </w:r>
          </w:p>
        </w:tc>
        <w:tc>
          <w:tcPr>
            <w:tcW w:w="788" w:type="pct"/>
            <w:tcBorders>
              <w:top w:val="single" w:sz="4"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Türkçe</w:t>
            </w:r>
          </w:p>
        </w:tc>
      </w:tr>
      <w:tr w:rsidR="00D0256B" w:rsidRPr="009A1602" w:rsidTr="003620F2">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KATEGORİSİ</w:t>
            </w:r>
          </w:p>
        </w:tc>
      </w:tr>
      <w:tr w:rsidR="00D0256B" w:rsidRPr="009A1602" w:rsidTr="003620F2">
        <w:tblPrEx>
          <w:tblBorders>
            <w:insideH w:val="single" w:sz="6" w:space="0" w:color="auto"/>
            <w:insideV w:val="single" w:sz="6" w:space="0" w:color="auto"/>
          </w:tblBorders>
        </w:tblPrEx>
        <w:trPr>
          <w:trHeight w:val="20"/>
        </w:trPr>
        <w:tc>
          <w:tcPr>
            <w:tcW w:w="838" w:type="pct"/>
            <w:gridSpan w:val="2"/>
            <w:tcBorders>
              <w:top w:val="single" w:sz="12" w:space="0" w:color="auto"/>
              <w:left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Temel Bilim</w:t>
            </w:r>
          </w:p>
        </w:tc>
        <w:tc>
          <w:tcPr>
            <w:tcW w:w="925" w:type="pct"/>
            <w:gridSpan w:val="4"/>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Eğitim Bilimi</w:t>
            </w:r>
          </w:p>
        </w:tc>
        <w:tc>
          <w:tcPr>
            <w:tcW w:w="2449" w:type="pct"/>
            <w:gridSpan w:val="5"/>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c>
          <w:tcPr>
            <w:tcW w:w="788" w:type="pct"/>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Sosyal Bilim</w:t>
            </w:r>
          </w:p>
        </w:tc>
      </w:tr>
      <w:tr w:rsidR="00D0256B" w:rsidRPr="009A1602" w:rsidTr="003620F2">
        <w:tblPrEx>
          <w:tblBorders>
            <w:insideH w:val="single" w:sz="6" w:space="0" w:color="auto"/>
            <w:insideV w:val="single" w:sz="6" w:space="0" w:color="auto"/>
          </w:tblBorders>
        </w:tblPrEx>
        <w:trPr>
          <w:trHeight w:val="20"/>
        </w:trPr>
        <w:tc>
          <w:tcPr>
            <w:tcW w:w="838" w:type="pct"/>
            <w:gridSpan w:val="2"/>
            <w:tcBorders>
              <w:top w:val="single" w:sz="6" w:space="0" w:color="auto"/>
              <w:left w:val="single" w:sz="12" w:space="0" w:color="auto"/>
              <w:bottom w:val="single" w:sz="12" w:space="0" w:color="auto"/>
              <w:right w:val="single" w:sz="4"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c>
          <w:tcPr>
            <w:tcW w:w="925" w:type="pct"/>
            <w:gridSpan w:val="4"/>
            <w:tcBorders>
              <w:top w:val="single" w:sz="6" w:space="0" w:color="auto"/>
              <w:left w:val="single" w:sz="4" w:space="0" w:color="auto"/>
              <w:bottom w:val="single" w:sz="12" w:space="0" w:color="auto"/>
              <w:right w:val="single" w:sz="4"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X</w:t>
            </w:r>
          </w:p>
        </w:tc>
        <w:tc>
          <w:tcPr>
            <w:tcW w:w="2449" w:type="pct"/>
            <w:gridSpan w:val="5"/>
            <w:tcBorders>
              <w:top w:val="single" w:sz="6"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c>
          <w:tcPr>
            <w:tcW w:w="788" w:type="pct"/>
            <w:tcBorders>
              <w:top w:val="single" w:sz="6"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r>
      <w:tr w:rsidR="00D0256B" w:rsidRPr="009A1602" w:rsidTr="003620F2">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DEĞERLENDİRME ÖLÇÜTLERİ</w:t>
            </w:r>
          </w:p>
        </w:tc>
      </w:tr>
      <w:tr w:rsidR="00D0256B" w:rsidRPr="009A1602" w:rsidTr="003620F2">
        <w:trPr>
          <w:trHeight w:val="20"/>
        </w:trPr>
        <w:tc>
          <w:tcPr>
            <w:tcW w:w="1739" w:type="pct"/>
            <w:gridSpan w:val="5"/>
            <w:vMerge w:val="restart"/>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YARIYIL İÇİ</w:t>
            </w:r>
          </w:p>
        </w:tc>
        <w:tc>
          <w:tcPr>
            <w:tcW w:w="1177" w:type="pct"/>
            <w:gridSpan w:val="5"/>
            <w:tcBorders>
              <w:top w:val="single" w:sz="12"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Faaliyet türü</w:t>
            </w:r>
          </w:p>
        </w:tc>
        <w:tc>
          <w:tcPr>
            <w:tcW w:w="1296" w:type="pct"/>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Sayı</w:t>
            </w:r>
          </w:p>
        </w:tc>
        <w:tc>
          <w:tcPr>
            <w:tcW w:w="788"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w:t>
            </w:r>
          </w:p>
        </w:tc>
      </w:tr>
      <w:tr w:rsidR="00D0256B" w:rsidRPr="009A1602" w:rsidTr="003620F2">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8"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Ara Sınav</w:t>
            </w:r>
          </w:p>
        </w:tc>
        <w:tc>
          <w:tcPr>
            <w:tcW w:w="1296" w:type="pct"/>
            <w:tcBorders>
              <w:top w:val="single" w:sz="8"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788" w:type="pct"/>
            <w:tcBorders>
              <w:top w:val="single" w:sz="8" w:space="0" w:color="auto"/>
              <w:left w:val="single" w:sz="8" w:space="0" w:color="auto"/>
              <w:bottom w:val="single" w:sz="4" w:space="0" w:color="auto"/>
              <w:right w:val="single" w:sz="12" w:space="0" w:color="auto"/>
            </w:tcBorders>
            <w:shd w:val="clear" w:color="auto" w:fill="auto"/>
          </w:tcPr>
          <w:p w:rsidR="00D0256B" w:rsidRPr="009A1602" w:rsidRDefault="00D0256B" w:rsidP="003620F2">
            <w:pPr>
              <w:spacing w:after="0" w:line="240" w:lineRule="auto"/>
              <w:jc w:val="center"/>
              <w:rPr>
                <w:rFonts w:ascii="Arial Narrow" w:eastAsia="Times New Roman" w:hAnsi="Arial Narrow" w:cs="Times New Roman"/>
                <w:color w:val="000000"/>
                <w:sz w:val="21"/>
                <w:szCs w:val="21"/>
                <w:highlight w:val="yellow"/>
                <w:lang w:eastAsia="tr-TR"/>
              </w:rPr>
            </w:pPr>
          </w:p>
        </w:tc>
      </w:tr>
      <w:tr w:rsidR="00D0256B" w:rsidRPr="009A1602" w:rsidTr="003620F2">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Kısa Sınav</w:t>
            </w:r>
          </w:p>
        </w:tc>
        <w:tc>
          <w:tcPr>
            <w:tcW w:w="1296" w:type="pct"/>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788"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r>
      <w:tr w:rsidR="00D0256B" w:rsidRPr="009A1602" w:rsidTr="003620F2">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Ödev</w:t>
            </w:r>
          </w:p>
        </w:tc>
        <w:tc>
          <w:tcPr>
            <w:tcW w:w="1296" w:type="pct"/>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788"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20</w:t>
            </w:r>
          </w:p>
        </w:tc>
      </w:tr>
      <w:tr w:rsidR="00D0256B" w:rsidRPr="009A1602" w:rsidTr="003620F2">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4"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Proje</w:t>
            </w:r>
          </w:p>
        </w:tc>
        <w:tc>
          <w:tcPr>
            <w:tcW w:w="1296" w:type="pct"/>
            <w:tcBorders>
              <w:top w:val="single" w:sz="4"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788" w:type="pct"/>
            <w:tcBorders>
              <w:top w:val="single" w:sz="4"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50</w:t>
            </w:r>
          </w:p>
        </w:tc>
      </w:tr>
      <w:tr w:rsidR="00D0256B" w:rsidRPr="009A1602" w:rsidTr="003620F2">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8"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Rapor</w:t>
            </w:r>
          </w:p>
        </w:tc>
        <w:tc>
          <w:tcPr>
            <w:tcW w:w="1296" w:type="pct"/>
            <w:tcBorders>
              <w:top w:val="single" w:sz="8"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c>
          <w:tcPr>
            <w:tcW w:w="788" w:type="pct"/>
            <w:tcBorders>
              <w:top w:val="single" w:sz="8"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r>
      <w:tr w:rsidR="00D0256B" w:rsidRPr="009A1602" w:rsidTr="003620F2">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8"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Diğer (………)</w:t>
            </w:r>
          </w:p>
        </w:tc>
        <w:tc>
          <w:tcPr>
            <w:tcW w:w="1296" w:type="pct"/>
            <w:tcBorders>
              <w:top w:val="single" w:sz="8" w:space="0" w:color="auto"/>
              <w:left w:val="single" w:sz="4" w:space="0" w:color="auto"/>
              <w:bottom w:val="single" w:sz="12" w:space="0" w:color="auto"/>
              <w:right w:val="single" w:sz="8"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788" w:type="pct"/>
            <w:tcBorders>
              <w:top w:val="single" w:sz="8" w:space="0" w:color="auto"/>
              <w:left w:val="single" w:sz="8"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YARIYIL SONU SINAVI</w:t>
            </w:r>
          </w:p>
        </w:tc>
        <w:tc>
          <w:tcPr>
            <w:tcW w:w="1177" w:type="pct"/>
            <w:gridSpan w:val="5"/>
            <w:tcBorders>
              <w:top w:val="single" w:sz="12" w:space="0" w:color="auto"/>
              <w:left w:val="single" w:sz="12" w:space="0" w:color="auto"/>
              <w:bottom w:val="single" w:sz="8" w:space="0" w:color="auto"/>
              <w:right w:val="single" w:sz="4"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1296" w:type="pct"/>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788"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30</w:t>
            </w: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VARSA ÖNERİLEN ÖNKOŞUL(LAR)</w:t>
            </w:r>
          </w:p>
        </w:tc>
        <w:tc>
          <w:tcPr>
            <w:tcW w:w="3261" w:type="pct"/>
            <w:gridSpan w:val="7"/>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KISA İÇERİĞİ</w:t>
            </w:r>
          </w:p>
        </w:tc>
        <w:tc>
          <w:tcPr>
            <w:tcW w:w="326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Eğitimde kullanılan etkin öğrenme yaklaşımı.</w:t>
            </w: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AMAÇLARI</w:t>
            </w:r>
          </w:p>
        </w:tc>
        <w:tc>
          <w:tcPr>
            <w:tcW w:w="326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rPr>
            </w:pPr>
            <w:r w:rsidRPr="009A1602">
              <w:rPr>
                <w:rFonts w:ascii="Times New Roman" w:eastAsia="Times New Roman" w:hAnsi="Times New Roman" w:cs="Times New Roman"/>
                <w:color w:val="000000"/>
              </w:rPr>
              <w:t>Etkin öğrenme yaklaşımını inceleme. Etkin öğrenme yaklaşımını tanımak. Etkin öğrenme yaklaşımının temel felsefesini ve ilkelerini açıklamak. Etkin öğrenme yaklaşımını uygulamak.</w:t>
            </w: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MESLEK EĞİTİMİNİ SAĞLAMAYA YÖNELİK KATKISI</w:t>
            </w:r>
          </w:p>
        </w:tc>
        <w:tc>
          <w:tcPr>
            <w:tcW w:w="3261" w:type="pct"/>
            <w:gridSpan w:val="7"/>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r w:rsidRPr="009A1602">
              <w:rPr>
                <w:rFonts w:ascii="Times New Roman" w:eastAsia="Times New Roman" w:hAnsi="Times New Roman" w:cs="Times New Roman"/>
                <w:lang w:eastAsia="tr-TR"/>
              </w:rPr>
              <w:t>Bu ders sonunda öğrenci etkili  bir öğretimin gerçekleşebilmesi için gerekli bilgi ve becerilere sahip olacaktır.</w:t>
            </w: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ÖĞRENİM ÇIKTILARI</w:t>
            </w:r>
          </w:p>
        </w:tc>
        <w:tc>
          <w:tcPr>
            <w:tcW w:w="326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1.Etkin öğrenmede öğrencinin rolünü kavrar.</w:t>
            </w:r>
          </w:p>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2.Etkin öğrenmede öğretmenin rolünü kavrar.</w:t>
            </w:r>
          </w:p>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3.Etkin öğrenme stratejilerini bilir.</w:t>
            </w:r>
          </w:p>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4.Etkin öğrenmede kullanılan teknikleri uygular.</w:t>
            </w:r>
          </w:p>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5.Etkinlik hazırlar.</w:t>
            </w:r>
          </w:p>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6.Etkin öğrenmeyi sınıfta uygular.</w:t>
            </w:r>
          </w:p>
          <w:p w:rsidR="00D0256B" w:rsidRPr="009A1602" w:rsidRDefault="00D0256B" w:rsidP="003620F2">
            <w:pPr>
              <w:spacing w:after="0" w:line="240" w:lineRule="auto"/>
              <w:rPr>
                <w:rFonts w:ascii="Arial Narrow" w:eastAsia="Times New Roman" w:hAnsi="Arial Narrow" w:cs="Times New Roman"/>
                <w:color w:val="000000"/>
                <w:sz w:val="21"/>
                <w:szCs w:val="21"/>
              </w:rPr>
            </w:pP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TEMEL DERS KİTABI</w:t>
            </w:r>
          </w:p>
        </w:tc>
        <w:tc>
          <w:tcPr>
            <w:tcW w:w="326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ind w:left="39"/>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color w:val="000000"/>
                <w:sz w:val="21"/>
                <w:szCs w:val="21"/>
                <w:lang w:eastAsia="tr-TR"/>
              </w:rPr>
              <w:t>DEMIREL, Ö. (2012)</w:t>
            </w:r>
            <w:r w:rsidRPr="009A1602">
              <w:rPr>
                <w:rFonts w:ascii="Arial Narrow" w:eastAsia="Times New Roman" w:hAnsi="Arial Narrow" w:cs="Times New Roman"/>
                <w:b/>
                <w:color w:val="000000"/>
                <w:sz w:val="21"/>
                <w:szCs w:val="21"/>
                <w:lang w:eastAsia="tr-TR"/>
              </w:rPr>
              <w:t xml:space="preserve"> Eğitimde Yeni Yönelimler, </w:t>
            </w:r>
            <w:r w:rsidRPr="009A1602">
              <w:rPr>
                <w:rFonts w:ascii="Arial Narrow" w:eastAsia="Times New Roman" w:hAnsi="Arial Narrow" w:cs="Times New Roman"/>
                <w:bCs/>
                <w:color w:val="000000"/>
                <w:sz w:val="21"/>
                <w:szCs w:val="21"/>
                <w:lang w:eastAsia="tr-TR"/>
              </w:rPr>
              <w:t xml:space="preserve">Ankara: PegemA Yayıncılık. </w:t>
            </w: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YARDIMCI KAYNAKLAR</w:t>
            </w:r>
          </w:p>
        </w:tc>
        <w:tc>
          <w:tcPr>
            <w:tcW w:w="326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numPr>
                <w:ilvl w:val="0"/>
                <w:numId w:val="49"/>
              </w:numPr>
              <w:spacing w:after="0" w:line="240" w:lineRule="auto"/>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Sherrie L. Nist Jodi Holschuh, Active Learning.</w:t>
            </w:r>
          </w:p>
          <w:p w:rsidR="00D0256B" w:rsidRPr="009A1602" w:rsidRDefault="00D0256B" w:rsidP="003620F2">
            <w:pPr>
              <w:numPr>
                <w:ilvl w:val="0"/>
                <w:numId w:val="49"/>
              </w:numPr>
              <w:spacing w:after="0" w:line="240" w:lineRule="auto"/>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 xml:space="preserve">Özden, Y. (2005). Öğrenme ve Öğretme, Ankara: Pegem A </w:t>
            </w:r>
          </w:p>
          <w:p w:rsidR="00D0256B" w:rsidRPr="009A1602" w:rsidRDefault="00D0256B" w:rsidP="003620F2">
            <w:pPr>
              <w:spacing w:after="0" w:line="240" w:lineRule="auto"/>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Yayıncılık.</w:t>
            </w:r>
          </w:p>
          <w:p w:rsidR="00D0256B" w:rsidRPr="009A1602" w:rsidRDefault="00D0256B" w:rsidP="003620F2">
            <w:pPr>
              <w:spacing w:after="0" w:line="240" w:lineRule="auto"/>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3.Açıkgöz, K.Ü.(2003), Aktif öğrenme.</w:t>
            </w:r>
          </w:p>
          <w:p w:rsidR="00D0256B" w:rsidRPr="009A1602" w:rsidRDefault="00D0256B" w:rsidP="003620F2">
            <w:pPr>
              <w:spacing w:after="0" w:line="240" w:lineRule="auto"/>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4.50 Active learning strategies for improving reading comprehension.</w:t>
            </w:r>
          </w:p>
        </w:tc>
      </w:tr>
      <w:tr w:rsidR="00D0256B" w:rsidRPr="009A1602" w:rsidTr="003620F2">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DERSTE GEREKLİ ARAÇ VE GEREÇLER</w:t>
            </w:r>
          </w:p>
        </w:tc>
        <w:tc>
          <w:tcPr>
            <w:tcW w:w="326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Bilgisayar, Projeksiyon</w:t>
            </w:r>
          </w:p>
        </w:tc>
      </w:tr>
    </w:tbl>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sectPr w:rsidR="00D0256B" w:rsidRPr="009A1602" w:rsidSect="00CC536A">
          <w:pgSz w:w="11906" w:h="16838" w:code="9"/>
          <w:pgMar w:top="720" w:right="737" w:bottom="720" w:left="1134" w:header="709" w:footer="709" w:gutter="0"/>
          <w:cols w:space="708"/>
        </w:sectPr>
      </w:pPr>
    </w:p>
    <w:p w:rsidR="00D0256B" w:rsidRPr="009A1602" w:rsidRDefault="00D0256B" w:rsidP="00D0256B">
      <w:pPr>
        <w:spacing w:after="0" w:line="240" w:lineRule="auto"/>
        <w:rPr>
          <w:rFonts w:ascii="Arial Narrow" w:eastAsia="Times New Roman" w:hAnsi="Arial Narrow" w:cs="Times New Roman"/>
          <w:color w:val="000000"/>
          <w:sz w:val="21"/>
          <w:szCs w:val="21"/>
          <w:lang w:eastAsia="tr-TR"/>
        </w:rPr>
      </w:pPr>
    </w:p>
    <w:tbl>
      <w:tblPr>
        <w:tblW w:w="500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62"/>
        <w:gridCol w:w="8997"/>
      </w:tblGrid>
      <w:tr w:rsidR="00D0256B" w:rsidRPr="009A1602" w:rsidTr="003620F2">
        <w:trPr>
          <w:trHeight w:val="20"/>
        </w:trPr>
        <w:tc>
          <w:tcPr>
            <w:tcW w:w="5000" w:type="pct"/>
            <w:gridSpan w:val="2"/>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HAFTALIK PLANI</w:t>
            </w:r>
          </w:p>
        </w:tc>
      </w:tr>
      <w:tr w:rsidR="00D0256B" w:rsidRPr="009A1602" w:rsidTr="003620F2">
        <w:trPr>
          <w:trHeight w:val="20"/>
        </w:trPr>
        <w:tc>
          <w:tcPr>
            <w:tcW w:w="615" w:type="pct"/>
            <w:shd w:val="clear" w:color="auto" w:fill="auto"/>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HAFTA</w:t>
            </w:r>
          </w:p>
        </w:tc>
        <w:tc>
          <w:tcPr>
            <w:tcW w:w="4385" w:type="pct"/>
            <w:shd w:val="clear" w:color="auto" w:fill="auto"/>
          </w:tcPr>
          <w:p w:rsidR="00D0256B" w:rsidRPr="009A1602" w:rsidRDefault="00D0256B" w:rsidP="003620F2">
            <w:pPr>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İŞLENEN KONULAR</w:t>
            </w:r>
          </w:p>
        </w:tc>
      </w:tr>
      <w:tr w:rsidR="00D0256B" w:rsidRPr="009A1602" w:rsidTr="003620F2">
        <w:trPr>
          <w:trHeight w:val="20"/>
        </w:trPr>
        <w:tc>
          <w:tcPr>
            <w:tcW w:w="615"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1</w:t>
            </w:r>
          </w:p>
        </w:tc>
        <w:tc>
          <w:tcPr>
            <w:tcW w:w="4385" w:type="pct"/>
            <w:shd w:val="clear" w:color="auto" w:fill="auto"/>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öğrenmede öğrencin rolü</w:t>
            </w:r>
          </w:p>
        </w:tc>
      </w:tr>
      <w:tr w:rsidR="00D0256B" w:rsidRPr="009A1602" w:rsidTr="003620F2">
        <w:trPr>
          <w:trHeight w:val="20"/>
        </w:trPr>
        <w:tc>
          <w:tcPr>
            <w:tcW w:w="615"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2</w:t>
            </w:r>
          </w:p>
        </w:tc>
        <w:tc>
          <w:tcPr>
            <w:tcW w:w="4385" w:type="pct"/>
            <w:shd w:val="clear" w:color="auto" w:fill="auto"/>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öğrenmede öğrencin rolü</w:t>
            </w:r>
          </w:p>
        </w:tc>
      </w:tr>
      <w:tr w:rsidR="00D0256B" w:rsidRPr="009A1602" w:rsidTr="003620F2">
        <w:trPr>
          <w:trHeight w:val="20"/>
        </w:trPr>
        <w:tc>
          <w:tcPr>
            <w:tcW w:w="615"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3</w:t>
            </w:r>
          </w:p>
        </w:tc>
        <w:tc>
          <w:tcPr>
            <w:tcW w:w="4385" w:type="pct"/>
            <w:shd w:val="clear" w:color="auto" w:fill="auto"/>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öğrenmede öğretmenin rolü</w:t>
            </w:r>
          </w:p>
        </w:tc>
      </w:tr>
      <w:tr w:rsidR="00D0256B" w:rsidRPr="009A1602" w:rsidTr="003620F2">
        <w:trPr>
          <w:trHeight w:val="20"/>
        </w:trPr>
        <w:tc>
          <w:tcPr>
            <w:tcW w:w="615"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4</w:t>
            </w:r>
          </w:p>
        </w:tc>
        <w:tc>
          <w:tcPr>
            <w:tcW w:w="4385" w:type="pct"/>
            <w:shd w:val="clear" w:color="auto" w:fill="auto"/>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öğrenmede öğretmenin rolü</w:t>
            </w:r>
          </w:p>
        </w:tc>
      </w:tr>
      <w:tr w:rsidR="00D0256B" w:rsidRPr="009A1602" w:rsidTr="003620F2">
        <w:trPr>
          <w:trHeight w:val="20"/>
        </w:trPr>
        <w:tc>
          <w:tcPr>
            <w:tcW w:w="615"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5</w:t>
            </w:r>
          </w:p>
        </w:tc>
        <w:tc>
          <w:tcPr>
            <w:tcW w:w="4385" w:type="pct"/>
            <w:shd w:val="clear" w:color="auto" w:fill="auto"/>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Öğretme stratejileri</w:t>
            </w:r>
          </w:p>
        </w:tc>
      </w:tr>
      <w:tr w:rsidR="00D0256B" w:rsidRPr="009A1602" w:rsidTr="003620F2">
        <w:trPr>
          <w:trHeight w:val="20"/>
        </w:trPr>
        <w:tc>
          <w:tcPr>
            <w:tcW w:w="615"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6</w:t>
            </w:r>
          </w:p>
        </w:tc>
        <w:tc>
          <w:tcPr>
            <w:tcW w:w="4385" w:type="pct"/>
            <w:tcBorders>
              <w:bottom w:val="single" w:sz="6" w:space="0" w:color="auto"/>
            </w:tcBorders>
            <w:shd w:val="clear" w:color="auto" w:fill="auto"/>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Öğretme stratejileri</w:t>
            </w:r>
          </w:p>
        </w:tc>
      </w:tr>
      <w:tr w:rsidR="00D0256B" w:rsidRPr="009A1602" w:rsidTr="003620F2">
        <w:trPr>
          <w:trHeight w:val="20"/>
        </w:trPr>
        <w:tc>
          <w:tcPr>
            <w:tcW w:w="615" w:type="pct"/>
            <w:tcBorders>
              <w:top w:val="single" w:sz="6" w:space="0" w:color="auto"/>
              <w:bottom w:val="single" w:sz="6" w:space="0" w:color="auto"/>
            </w:tcBorders>
            <w:shd w:val="clear" w:color="auto" w:fill="D9D9D9"/>
            <w:vAlign w:val="center"/>
          </w:tcPr>
          <w:p w:rsidR="00D0256B" w:rsidRPr="009A1602" w:rsidRDefault="00D0256B" w:rsidP="003620F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7-8</w:t>
            </w:r>
          </w:p>
        </w:tc>
        <w:tc>
          <w:tcPr>
            <w:tcW w:w="4385" w:type="pct"/>
            <w:tcBorders>
              <w:top w:val="single" w:sz="6" w:space="0" w:color="auto"/>
              <w:bottom w:val="single" w:sz="6" w:space="0" w:color="auto"/>
            </w:tcBorders>
            <w:shd w:val="clear" w:color="auto" w:fill="D9D9D9"/>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p>
        </w:tc>
      </w:tr>
      <w:tr w:rsidR="00D0256B" w:rsidRPr="009A1602" w:rsidTr="003620F2">
        <w:trPr>
          <w:trHeight w:val="20"/>
        </w:trPr>
        <w:tc>
          <w:tcPr>
            <w:tcW w:w="615" w:type="pct"/>
            <w:tcBorders>
              <w:top w:val="single" w:sz="6" w:space="0" w:color="auto"/>
            </w:tcBorders>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9</w:t>
            </w:r>
          </w:p>
        </w:tc>
        <w:tc>
          <w:tcPr>
            <w:tcW w:w="4385" w:type="pct"/>
            <w:tcBorders>
              <w:top w:val="single" w:sz="6" w:space="0" w:color="auto"/>
            </w:tcBorders>
            <w:shd w:val="clear" w:color="auto" w:fill="auto"/>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öğrenmede kullanılan teknikler</w:t>
            </w:r>
          </w:p>
        </w:tc>
      </w:tr>
      <w:tr w:rsidR="00D0256B" w:rsidRPr="009A1602" w:rsidTr="003620F2">
        <w:trPr>
          <w:trHeight w:val="20"/>
        </w:trPr>
        <w:tc>
          <w:tcPr>
            <w:tcW w:w="615"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10</w:t>
            </w:r>
          </w:p>
        </w:tc>
        <w:tc>
          <w:tcPr>
            <w:tcW w:w="4385" w:type="pct"/>
            <w:shd w:val="clear" w:color="auto" w:fill="auto"/>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öğrenmede kullanılan teknikler</w:t>
            </w:r>
          </w:p>
        </w:tc>
      </w:tr>
      <w:tr w:rsidR="00D0256B" w:rsidRPr="009A1602" w:rsidTr="003620F2">
        <w:trPr>
          <w:trHeight w:val="20"/>
        </w:trPr>
        <w:tc>
          <w:tcPr>
            <w:tcW w:w="615"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11</w:t>
            </w:r>
          </w:p>
        </w:tc>
        <w:tc>
          <w:tcPr>
            <w:tcW w:w="4385" w:type="pct"/>
            <w:shd w:val="clear" w:color="auto" w:fill="auto"/>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öğrenmede kullanılan teknikler</w:t>
            </w:r>
          </w:p>
        </w:tc>
      </w:tr>
      <w:tr w:rsidR="00D0256B" w:rsidRPr="009A1602" w:rsidTr="003620F2">
        <w:trPr>
          <w:trHeight w:val="20"/>
        </w:trPr>
        <w:tc>
          <w:tcPr>
            <w:tcW w:w="615"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12</w:t>
            </w:r>
          </w:p>
        </w:tc>
        <w:tc>
          <w:tcPr>
            <w:tcW w:w="4385" w:type="pct"/>
            <w:shd w:val="clear" w:color="auto" w:fill="auto"/>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Etkinlik hazırlama</w:t>
            </w:r>
          </w:p>
        </w:tc>
      </w:tr>
      <w:tr w:rsidR="00D0256B" w:rsidRPr="009A1602" w:rsidTr="003620F2">
        <w:trPr>
          <w:trHeight w:val="20"/>
        </w:trPr>
        <w:tc>
          <w:tcPr>
            <w:tcW w:w="615"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13</w:t>
            </w:r>
          </w:p>
        </w:tc>
        <w:tc>
          <w:tcPr>
            <w:tcW w:w="4385" w:type="pct"/>
            <w:shd w:val="clear" w:color="auto" w:fill="auto"/>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Etkinlik hazırlama</w:t>
            </w:r>
          </w:p>
        </w:tc>
      </w:tr>
      <w:tr w:rsidR="00D0256B" w:rsidRPr="009A1602" w:rsidTr="003620F2">
        <w:trPr>
          <w:trHeight w:val="20"/>
        </w:trPr>
        <w:tc>
          <w:tcPr>
            <w:tcW w:w="615"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14</w:t>
            </w:r>
          </w:p>
        </w:tc>
        <w:tc>
          <w:tcPr>
            <w:tcW w:w="4385" w:type="pct"/>
            <w:tcBorders>
              <w:bottom w:val="single" w:sz="6" w:space="0" w:color="auto"/>
            </w:tcBorders>
            <w:shd w:val="clear" w:color="auto" w:fill="auto"/>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öğrenmenin sınıfta uygulanması.</w:t>
            </w:r>
          </w:p>
        </w:tc>
      </w:tr>
      <w:tr w:rsidR="00D0256B" w:rsidRPr="009A1602" w:rsidTr="003620F2">
        <w:trPr>
          <w:trHeight w:val="20"/>
        </w:trPr>
        <w:tc>
          <w:tcPr>
            <w:tcW w:w="615"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15-16</w:t>
            </w:r>
          </w:p>
        </w:tc>
        <w:tc>
          <w:tcPr>
            <w:tcW w:w="4385"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p>
        </w:tc>
      </w:tr>
    </w:tbl>
    <w:p w:rsidR="00D0256B" w:rsidRPr="009A1602" w:rsidRDefault="00D0256B" w:rsidP="00D0256B">
      <w:pPr>
        <w:spacing w:after="0" w:line="240" w:lineRule="auto"/>
        <w:rPr>
          <w:rFonts w:ascii="Arial Narrow" w:eastAsia="Times New Roman" w:hAnsi="Arial Narrow" w:cs="Times New Roman"/>
          <w:color w:val="00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000000"/>
          <w:sz w:val="21"/>
          <w:szCs w:val="21"/>
          <w:lang w:eastAsia="tr-TR"/>
        </w:rPr>
      </w:pPr>
    </w:p>
    <w:p w:rsidR="00D0256B" w:rsidRDefault="00D0256B" w:rsidP="00D0256B">
      <w:pPr>
        <w:spacing w:after="0" w:line="240" w:lineRule="auto"/>
        <w:rPr>
          <w:rFonts w:ascii="Arial Narrow" w:eastAsia="Times New Roman" w:hAnsi="Arial Narrow" w:cs="Times New Roman"/>
          <w:color w:val="00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84"/>
        <w:gridCol w:w="230"/>
        <w:gridCol w:w="8330"/>
        <w:gridCol w:w="435"/>
        <w:gridCol w:w="435"/>
        <w:gridCol w:w="437"/>
      </w:tblGrid>
      <w:tr w:rsidR="0043778B" w:rsidRPr="009A1602" w:rsidTr="00696C7D">
        <w:tc>
          <w:tcPr>
            <w:tcW w:w="300" w:type="pct"/>
            <w:gridSpan w:val="2"/>
            <w:tcBorders>
              <w:top w:val="single" w:sz="12"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4063" w:type="pct"/>
            <w:tcBorders>
              <w:top w:val="single" w:sz="12"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Program Çıktıları</w:t>
            </w:r>
          </w:p>
        </w:tc>
        <w:tc>
          <w:tcPr>
            <w:tcW w:w="212" w:type="pct"/>
            <w:tcBorders>
              <w:top w:val="single" w:sz="12"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12" w:type="pct"/>
            <w:tcBorders>
              <w:top w:val="single" w:sz="12"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12" w:type="pct"/>
            <w:tcBorders>
              <w:top w:val="single" w:sz="12"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r>
      <w:tr w:rsidR="0043778B" w:rsidRPr="009A1602" w:rsidTr="00696C7D">
        <w:tc>
          <w:tcPr>
            <w:tcW w:w="300"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212" w:type="pct"/>
            <w:tcBorders>
              <w:top w:val="single" w:sz="6" w:space="0" w:color="auto"/>
              <w:left w:val="single" w:sz="6" w:space="0" w:color="auto"/>
              <w:bottom w:val="single" w:sz="6" w:space="0" w:color="auto"/>
              <w:right w:val="single" w:sz="4"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4"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696C7D" w:rsidRPr="009A1602" w:rsidTr="00696C7D">
        <w:tc>
          <w:tcPr>
            <w:tcW w:w="188" w:type="pct"/>
            <w:tcBorders>
              <w:top w:val="single" w:sz="6" w:space="0" w:color="auto"/>
              <w:left w:val="single" w:sz="12" w:space="0" w:color="auto"/>
              <w:bottom w:val="single" w:sz="12" w:space="0" w:color="auto"/>
              <w:right w:val="single" w:sz="12" w:space="0" w:color="auto"/>
            </w:tcBorders>
          </w:tcPr>
          <w:p w:rsidR="00696C7D" w:rsidRPr="009A1602" w:rsidRDefault="00696C7D" w:rsidP="003620F2">
            <w:pPr>
              <w:spacing w:after="0" w:line="240" w:lineRule="auto"/>
              <w:jc w:val="both"/>
              <w:rPr>
                <w:rFonts w:ascii="Arial Narrow" w:eastAsia="Times New Roman" w:hAnsi="Arial Narrow" w:cs="Times New Roman"/>
                <w:b/>
                <w:sz w:val="21"/>
                <w:szCs w:val="21"/>
                <w:lang w:eastAsia="tr-TR"/>
              </w:rPr>
            </w:pPr>
          </w:p>
        </w:tc>
        <w:tc>
          <w:tcPr>
            <w:tcW w:w="4812" w:type="pct"/>
            <w:gridSpan w:val="5"/>
            <w:tcBorders>
              <w:top w:val="single" w:sz="6" w:space="0" w:color="auto"/>
              <w:left w:val="single" w:sz="12" w:space="0" w:color="auto"/>
              <w:bottom w:val="single" w:sz="12" w:space="0" w:color="auto"/>
              <w:right w:val="single" w:sz="12" w:space="0" w:color="auto"/>
            </w:tcBorders>
            <w:vAlign w:val="center"/>
          </w:tcPr>
          <w:p w:rsidR="00696C7D" w:rsidRPr="009A1602" w:rsidRDefault="00696C7D" w:rsidP="0043778B">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D0256B" w:rsidRPr="009A1602" w:rsidRDefault="00D0256B" w:rsidP="00D0256B">
      <w:pPr>
        <w:spacing w:after="0" w:line="240" w:lineRule="auto"/>
        <w:rPr>
          <w:rFonts w:ascii="Arial Narrow" w:eastAsia="Times New Roman" w:hAnsi="Arial Narrow" w:cs="Times New Roman"/>
          <w:color w:val="00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b/>
          <w:color w:val="000000"/>
          <w:sz w:val="21"/>
          <w:szCs w:val="21"/>
          <w:lang w:eastAsia="tr-TR"/>
        </w:rPr>
        <w:t>Dersin Öğretim Üyesi:</w:t>
      </w:r>
      <w:r w:rsidRPr="009A1602">
        <w:rPr>
          <w:rFonts w:ascii="Arial Narrow" w:eastAsia="Times New Roman" w:hAnsi="Arial Narrow" w:cs="Times New Roman"/>
          <w:color w:val="000000"/>
          <w:sz w:val="21"/>
          <w:szCs w:val="21"/>
          <w:lang w:eastAsia="tr-TR"/>
        </w:rPr>
        <w:t xml:space="preserve"> </w:t>
      </w:r>
    </w:p>
    <w:p w:rsidR="00D0256B" w:rsidRPr="009A1602" w:rsidRDefault="00D0256B" w:rsidP="00D0256B">
      <w:pPr>
        <w:tabs>
          <w:tab w:val="left" w:pos="7800"/>
        </w:tabs>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İmza</w:t>
      </w:r>
      <w:r w:rsidRPr="009A1602">
        <w:rPr>
          <w:rFonts w:ascii="Arial Narrow" w:eastAsia="Times New Roman" w:hAnsi="Arial Narrow" w:cs="Times New Roman"/>
          <w:color w:val="000000"/>
          <w:sz w:val="21"/>
          <w:szCs w:val="21"/>
          <w:lang w:eastAsia="tr-TR"/>
        </w:rPr>
        <w:t xml:space="preserve">: </w:t>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b/>
          <w:color w:val="000000"/>
          <w:sz w:val="21"/>
          <w:szCs w:val="21"/>
          <w:lang w:eastAsia="tr-TR"/>
        </w:rPr>
        <w:t xml:space="preserve">Tarih: </w:t>
      </w:r>
    </w:p>
    <w:p w:rsidR="00D0256B" w:rsidRPr="009A1602" w:rsidRDefault="00D0256B" w:rsidP="00D0256B">
      <w:pPr>
        <w:tabs>
          <w:tab w:val="left" w:pos="7800"/>
        </w:tabs>
        <w:spacing w:after="0" w:line="240" w:lineRule="auto"/>
        <w:rPr>
          <w:rFonts w:ascii="Arial Narrow" w:eastAsia="Times New Roman" w:hAnsi="Arial Narrow" w:cs="Times New Roman"/>
          <w:b/>
          <w:color w:val="00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sectPr w:rsidR="00D0256B" w:rsidRPr="009A1602" w:rsidSect="00CC536A">
          <w:pgSz w:w="11906" w:h="16838" w:code="9"/>
          <w:pgMar w:top="720" w:right="737" w:bottom="720" w:left="1134" w:header="709" w:footer="709" w:gutter="0"/>
          <w:cols w:space="708"/>
        </w:sectPr>
      </w:pPr>
    </w:p>
    <w:p w:rsidR="00D0256B" w:rsidRPr="009A1602" w:rsidRDefault="00696C7D" w:rsidP="00D0256B">
      <w:pPr>
        <w:spacing w:after="0" w:line="240" w:lineRule="auto"/>
        <w:outlineLvl w:val="0"/>
        <w:rPr>
          <w:rFonts w:ascii="Times New Roman" w:eastAsia="Times New Roman" w:hAnsi="Times New Roman" w:cs="Times New Roman"/>
          <w:b/>
          <w:sz w:val="20"/>
          <w:szCs w:val="20"/>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120130" cy="925129"/>
            <wp:effectExtent l="0" t="0" r="0" b="8890"/>
            <wp:docPr id="44" name="Resim 44"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925129"/>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256B" w:rsidRPr="009A1602" w:rsidTr="003620F2">
        <w:tc>
          <w:tcPr>
            <w:tcW w:w="1167" w:type="dxa"/>
            <w:vAlign w:val="center"/>
          </w:tcPr>
          <w:p w:rsidR="00D0256B" w:rsidRPr="009A1602" w:rsidRDefault="00D0256B" w:rsidP="003620F2">
            <w:pPr>
              <w:spacing w:after="0" w:line="240" w:lineRule="auto"/>
              <w:outlineLvl w:val="0"/>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DÖNEM</w:t>
            </w:r>
          </w:p>
        </w:tc>
        <w:tc>
          <w:tcPr>
            <w:tcW w:w="1527" w:type="dxa"/>
            <w:vAlign w:val="center"/>
          </w:tcPr>
          <w:p w:rsidR="00D0256B" w:rsidRPr="009A1602" w:rsidRDefault="00D0256B" w:rsidP="003620F2">
            <w:pPr>
              <w:spacing w:after="0" w:line="240" w:lineRule="auto"/>
              <w:outlineLvl w:val="0"/>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Güz</w:t>
            </w:r>
          </w:p>
        </w:tc>
      </w:tr>
    </w:tbl>
    <w:p w:rsidR="00D0256B" w:rsidRPr="009A1602" w:rsidRDefault="00D0256B" w:rsidP="00D0256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256B" w:rsidRPr="009A1602" w:rsidTr="003620F2">
        <w:tc>
          <w:tcPr>
            <w:tcW w:w="1668" w:type="dxa"/>
            <w:vAlign w:val="center"/>
          </w:tcPr>
          <w:p w:rsidR="00D0256B" w:rsidRPr="009A1602" w:rsidRDefault="00D0256B" w:rsidP="003620F2">
            <w:pPr>
              <w:spacing w:after="0" w:line="240" w:lineRule="auto"/>
              <w:jc w:val="center"/>
              <w:outlineLvl w:val="0"/>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 KODU</w:t>
            </w:r>
          </w:p>
        </w:tc>
        <w:tc>
          <w:tcPr>
            <w:tcW w:w="2760" w:type="dxa"/>
            <w:vAlign w:val="center"/>
          </w:tcPr>
          <w:p w:rsidR="00D0256B" w:rsidRPr="009A1602" w:rsidRDefault="000D37AA" w:rsidP="003620F2">
            <w:pPr>
              <w:spacing w:after="0" w:line="240" w:lineRule="auto"/>
              <w:outlineLvl w:val="0"/>
              <w:rPr>
                <w:rFonts w:ascii="Times New Roman" w:eastAsia="Times New Roman" w:hAnsi="Times New Roman" w:cs="Times New Roman"/>
                <w:sz w:val="20"/>
                <w:szCs w:val="20"/>
                <w:lang w:eastAsia="tr-TR"/>
              </w:rPr>
            </w:pPr>
            <w:r w:rsidRPr="0007056B">
              <w:rPr>
                <w:rFonts w:ascii="Arial Narrow" w:eastAsia="Times New Roman" w:hAnsi="Arial Narrow" w:cs="Arial"/>
                <w:lang w:eastAsia="tr-TR"/>
              </w:rPr>
              <w:t>541611033</w:t>
            </w:r>
          </w:p>
        </w:tc>
        <w:tc>
          <w:tcPr>
            <w:tcW w:w="1560" w:type="dxa"/>
            <w:vAlign w:val="center"/>
          </w:tcPr>
          <w:p w:rsidR="00D0256B" w:rsidRPr="009A1602" w:rsidRDefault="00D0256B" w:rsidP="003620F2">
            <w:pPr>
              <w:spacing w:after="0" w:line="240" w:lineRule="auto"/>
              <w:jc w:val="center"/>
              <w:outlineLvl w:val="0"/>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 ADI</w:t>
            </w:r>
          </w:p>
        </w:tc>
        <w:tc>
          <w:tcPr>
            <w:tcW w:w="4185" w:type="dxa"/>
          </w:tcPr>
          <w:p w:rsidR="00D0256B" w:rsidRPr="009A1602" w:rsidRDefault="00D0256B" w:rsidP="003620F2">
            <w:pPr>
              <w:spacing w:after="0" w:line="240" w:lineRule="auto"/>
              <w:outlineLvl w:val="0"/>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 xml:space="preserve"> Öğretimde Planlama ve Değerlendirme</w:t>
            </w:r>
          </w:p>
        </w:tc>
      </w:tr>
    </w:tbl>
    <w:p w:rsidR="00D0256B" w:rsidRPr="009A1602" w:rsidRDefault="00D0256B" w:rsidP="00D0256B">
      <w:pPr>
        <w:spacing w:after="0" w:line="240" w:lineRule="auto"/>
        <w:outlineLvl w:val="0"/>
        <w:rPr>
          <w:rFonts w:ascii="Times New Roman" w:eastAsia="Times New Roman" w:hAnsi="Times New Roman" w:cs="Times New Roman"/>
          <w:sz w:val="20"/>
          <w:szCs w:val="20"/>
          <w:lang w:eastAsia="tr-TR"/>
        </w:rPr>
      </w:pPr>
      <w:r w:rsidRPr="009A1602">
        <w:rPr>
          <w:rFonts w:ascii="Times New Roman" w:eastAsia="Times New Roman" w:hAnsi="Times New Roman" w:cs="Times New Roman"/>
          <w:b/>
          <w:sz w:val="20"/>
          <w:szCs w:val="20"/>
          <w:lang w:eastAsia="tr-TR"/>
        </w:rPr>
        <w:t xml:space="preserve">                                                   </w:t>
      </w:r>
      <w:r w:rsidRPr="009A1602">
        <w:rPr>
          <w:rFonts w:ascii="Times New Roman" w:eastAsia="Times New Roman" w:hAnsi="Times New Roman" w:cs="Times New Roman"/>
          <w:b/>
          <w:sz w:val="20"/>
          <w:szCs w:val="20"/>
          <w:lang w:eastAsia="tr-TR"/>
        </w:rPr>
        <w:tab/>
      </w:r>
      <w:r w:rsidRPr="009A1602">
        <w:rPr>
          <w:rFonts w:ascii="Times New Roman" w:eastAsia="Times New Roman" w:hAnsi="Times New Roman" w:cs="Times New Roman"/>
          <w:b/>
          <w:sz w:val="20"/>
          <w:szCs w:val="20"/>
          <w:lang w:eastAsia="tr-TR"/>
        </w:rPr>
        <w:tab/>
      </w:r>
      <w:r w:rsidRPr="009A1602">
        <w:rPr>
          <w:rFonts w:ascii="Times New Roman" w:eastAsia="Times New Roman" w:hAnsi="Times New Roman" w:cs="Times New Roman"/>
          <w:b/>
          <w:sz w:val="20"/>
          <w:szCs w:val="20"/>
          <w:lang w:eastAsia="tr-TR"/>
        </w:rPr>
        <w:tab/>
      </w:r>
      <w:r w:rsidRPr="009A1602">
        <w:rPr>
          <w:rFonts w:ascii="Times New Roman" w:eastAsia="Times New Roman" w:hAnsi="Times New Roman" w:cs="Times New Roman"/>
          <w:b/>
          <w:sz w:val="20"/>
          <w:szCs w:val="20"/>
          <w:lang w:eastAsia="tr-TR"/>
        </w:rPr>
        <w:tab/>
      </w:r>
      <w:r w:rsidRPr="009A1602">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6"/>
        <w:gridCol w:w="548"/>
        <w:gridCol w:w="303"/>
        <w:gridCol w:w="1133"/>
        <w:gridCol w:w="647"/>
        <w:gridCol w:w="51"/>
        <w:gridCol w:w="661"/>
        <w:gridCol w:w="850"/>
        <w:gridCol w:w="663"/>
        <w:gridCol w:w="96"/>
        <w:gridCol w:w="714"/>
        <w:gridCol w:w="1845"/>
        <w:gridCol w:w="1556"/>
      </w:tblGrid>
      <w:tr w:rsidR="00D0256B" w:rsidRPr="009A1602" w:rsidTr="003620F2">
        <w:trPr>
          <w:trHeight w:val="20"/>
        </w:trPr>
        <w:tc>
          <w:tcPr>
            <w:tcW w:w="543" w:type="pct"/>
            <w:vMerge w:val="restart"/>
            <w:tcBorders>
              <w:top w:val="single" w:sz="12" w:space="0" w:color="auto"/>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YARIYIL</w:t>
            </w:r>
          </w:p>
          <w:p w:rsidR="00D0256B" w:rsidRPr="009A1602" w:rsidRDefault="00D0256B" w:rsidP="003620F2">
            <w:pPr>
              <w:spacing w:after="0" w:line="240" w:lineRule="auto"/>
              <w:rPr>
                <w:rFonts w:ascii="Times New Roman" w:eastAsia="Times New Roman" w:hAnsi="Times New Roman" w:cs="Times New Roman"/>
                <w:sz w:val="20"/>
                <w:szCs w:val="20"/>
                <w:lang w:eastAsia="tr-TR"/>
              </w:rPr>
            </w:pPr>
          </w:p>
        </w:tc>
        <w:tc>
          <w:tcPr>
            <w:tcW w:w="1643" w:type="pct"/>
            <w:gridSpan w:val="6"/>
            <w:tcBorders>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HAFTALIK DERS SAATİ</w:t>
            </w:r>
          </w:p>
        </w:tc>
        <w:tc>
          <w:tcPr>
            <w:tcW w:w="2815" w:type="pct"/>
            <w:gridSpan w:val="6"/>
            <w:tcBorders>
              <w:left w:val="single" w:sz="12" w:space="0" w:color="auto"/>
              <w:bottom w:val="single" w:sz="4"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w:t>
            </w:r>
          </w:p>
        </w:tc>
      </w:tr>
      <w:tr w:rsidR="00D0256B" w:rsidRPr="009A1602" w:rsidTr="003620F2">
        <w:trPr>
          <w:trHeight w:val="20"/>
        </w:trPr>
        <w:tc>
          <w:tcPr>
            <w:tcW w:w="543" w:type="pct"/>
            <w:vMerge/>
            <w:tcBorders>
              <w:top w:val="single" w:sz="4" w:space="0" w:color="auto"/>
              <w:left w:val="single" w:sz="12" w:space="0" w:color="auto"/>
              <w:bottom w:val="single" w:sz="4" w:space="0" w:color="auto"/>
              <w:right w:val="single" w:sz="12" w:space="0" w:color="auto"/>
            </w:tcBorders>
          </w:tcPr>
          <w:p w:rsidR="00D0256B" w:rsidRPr="009A1602" w:rsidRDefault="00D0256B" w:rsidP="003620F2">
            <w:pPr>
              <w:spacing w:after="0" w:line="240" w:lineRule="auto"/>
              <w:rPr>
                <w:rFonts w:ascii="Times New Roman" w:eastAsia="Times New Roman" w:hAnsi="Times New Roman" w:cs="Times New Roman"/>
                <w:b/>
                <w:sz w:val="20"/>
                <w:szCs w:val="20"/>
                <w:lang w:eastAsia="tr-TR"/>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Teorik</w:t>
            </w:r>
          </w:p>
        </w:tc>
        <w:tc>
          <w:tcPr>
            <w:tcW w:w="557"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Uygulama</w:t>
            </w:r>
          </w:p>
        </w:tc>
        <w:tc>
          <w:tcPr>
            <w:tcW w:w="668" w:type="pct"/>
            <w:gridSpan w:val="3"/>
            <w:tcBorders>
              <w:top w:val="single" w:sz="4" w:space="0" w:color="auto"/>
              <w:bottom w:val="single" w:sz="4" w:space="0" w:color="auto"/>
              <w:right w:val="single" w:sz="12" w:space="0" w:color="auto"/>
            </w:tcBorders>
            <w:vAlign w:val="center"/>
          </w:tcPr>
          <w:p w:rsidR="00D0256B" w:rsidRPr="009A1602" w:rsidRDefault="00D0256B" w:rsidP="003620F2">
            <w:pPr>
              <w:spacing w:after="0" w:line="240" w:lineRule="auto"/>
              <w:ind w:left="-111" w:right="-108"/>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D0256B" w:rsidRPr="009A1602" w:rsidRDefault="00D0256B" w:rsidP="003620F2">
            <w:pPr>
              <w:spacing w:after="0" w:line="240" w:lineRule="auto"/>
              <w:ind w:left="-111" w:right="-108"/>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AKTS</w:t>
            </w:r>
          </w:p>
        </w:tc>
        <w:tc>
          <w:tcPr>
            <w:tcW w:w="1305" w:type="pct"/>
            <w:gridSpan w:val="3"/>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TÜRÜ</w:t>
            </w:r>
          </w:p>
        </w:tc>
        <w:tc>
          <w:tcPr>
            <w:tcW w:w="766"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DİLİ</w:t>
            </w:r>
          </w:p>
        </w:tc>
      </w:tr>
      <w:tr w:rsidR="00D0256B" w:rsidRPr="009A1602" w:rsidTr="003620F2">
        <w:trPr>
          <w:trHeight w:val="20"/>
        </w:trPr>
        <w:tc>
          <w:tcPr>
            <w:tcW w:w="543" w:type="pct"/>
            <w:tcBorders>
              <w:top w:val="single" w:sz="4" w:space="0" w:color="auto"/>
              <w:left w:val="single" w:sz="12" w:space="0" w:color="auto"/>
              <w:bottom w:val="single" w:sz="12" w:space="0" w:color="auto"/>
              <w:right w:val="single" w:sz="12" w:space="0" w:color="auto"/>
            </w:tcBorders>
            <w:vAlign w:val="center"/>
          </w:tcPr>
          <w:p w:rsidR="00D0256B" w:rsidRPr="009A1602" w:rsidRDefault="003620F2" w:rsidP="003620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w:t>
            </w:r>
          </w:p>
        </w:tc>
        <w:tc>
          <w:tcPr>
            <w:tcW w:w="418" w:type="pct"/>
            <w:gridSpan w:val="2"/>
            <w:tcBorders>
              <w:top w:val="single" w:sz="4"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3</w:t>
            </w:r>
          </w:p>
        </w:tc>
        <w:tc>
          <w:tcPr>
            <w:tcW w:w="557" w:type="pct"/>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0</w:t>
            </w:r>
          </w:p>
        </w:tc>
        <w:tc>
          <w:tcPr>
            <w:tcW w:w="668" w:type="pct"/>
            <w:gridSpan w:val="3"/>
            <w:tcBorders>
              <w:top w:val="single" w:sz="4" w:space="0" w:color="auto"/>
              <w:bottom w:val="single" w:sz="12" w:space="0" w:color="auto"/>
              <w:right w:val="single" w:sz="12" w:space="0" w:color="auto"/>
            </w:tcBorders>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7.5</w:t>
            </w:r>
          </w:p>
        </w:tc>
        <w:tc>
          <w:tcPr>
            <w:tcW w:w="1305" w:type="pct"/>
            <w:gridSpan w:val="3"/>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Zorunlu ()     Seçmeli (X)</w:t>
            </w:r>
          </w:p>
        </w:tc>
        <w:tc>
          <w:tcPr>
            <w:tcW w:w="766" w:type="pct"/>
            <w:tcBorders>
              <w:top w:val="single" w:sz="4" w:space="0" w:color="auto"/>
              <w:left w:val="single" w:sz="4" w:space="0" w:color="auto"/>
              <w:bottom w:val="single" w:sz="12" w:space="0" w:color="auto"/>
            </w:tcBorders>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Türkçe</w:t>
            </w:r>
          </w:p>
        </w:tc>
      </w:tr>
      <w:tr w:rsidR="00D0256B" w:rsidRPr="009A1602" w:rsidTr="003620F2">
        <w:tblPrEx>
          <w:tblBorders>
            <w:insideH w:val="single" w:sz="6" w:space="0" w:color="auto"/>
            <w:insideV w:val="single" w:sz="6" w:space="0" w:color="auto"/>
          </w:tblBorders>
        </w:tblPrEx>
        <w:trPr>
          <w:trHeight w:val="20"/>
        </w:trPr>
        <w:tc>
          <w:tcPr>
            <w:tcW w:w="5000" w:type="pct"/>
            <w:gridSpan w:val="13"/>
            <w:tcBorders>
              <w:top w:val="single" w:sz="12" w:space="0" w:color="auto"/>
              <w:left w:val="single" w:sz="12" w:space="0" w:color="auto"/>
              <w:bottom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 KATEGORİSİ</w:t>
            </w:r>
          </w:p>
        </w:tc>
      </w:tr>
      <w:tr w:rsidR="00D0256B" w:rsidRPr="009A1602" w:rsidTr="003620F2">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Meslek Bilgisi</w:t>
            </w:r>
          </w:p>
        </w:tc>
        <w:tc>
          <w:tcPr>
            <w:tcW w:w="1049" w:type="pct"/>
            <w:gridSpan w:val="4"/>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Alan Bilgisi</w:t>
            </w:r>
          </w:p>
        </w:tc>
        <w:tc>
          <w:tcPr>
            <w:tcW w:w="1467" w:type="pct"/>
            <w:gridSpan w:val="5"/>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b/>
                <w:sz w:val="20"/>
                <w:szCs w:val="20"/>
                <w:lang w:eastAsia="tr-TR"/>
              </w:rPr>
              <w:t>Genel Kültür</w:t>
            </w:r>
          </w:p>
        </w:tc>
        <w:tc>
          <w:tcPr>
            <w:tcW w:w="1672" w:type="pct"/>
            <w:gridSpan w:val="2"/>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Seçmeli</w:t>
            </w:r>
          </w:p>
        </w:tc>
      </w:tr>
      <w:tr w:rsidR="00D0256B" w:rsidRPr="009A1602" w:rsidTr="003620F2">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p>
        </w:tc>
        <w:tc>
          <w:tcPr>
            <w:tcW w:w="1467" w:type="pct"/>
            <w:gridSpan w:val="5"/>
            <w:tcBorders>
              <w:top w:val="single" w:sz="6" w:space="0" w:color="auto"/>
              <w:left w:val="single" w:sz="4" w:space="0" w:color="auto"/>
              <w:bottom w:val="single" w:sz="12" w:space="0" w:color="auto"/>
            </w:tcBorders>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 xml:space="preserve"> </w:t>
            </w:r>
          </w:p>
        </w:tc>
        <w:tc>
          <w:tcPr>
            <w:tcW w:w="1672" w:type="pct"/>
            <w:gridSpan w:val="2"/>
            <w:tcBorders>
              <w:top w:val="single" w:sz="6" w:space="0" w:color="auto"/>
              <w:left w:val="single" w:sz="4" w:space="0" w:color="auto"/>
              <w:bottom w:val="single" w:sz="12" w:space="0" w:color="auto"/>
            </w:tcBorders>
          </w:tcPr>
          <w:p w:rsidR="00D0256B" w:rsidRPr="009A1602" w:rsidRDefault="00D0256B" w:rsidP="003620F2">
            <w:pPr>
              <w:spacing w:after="0" w:line="240" w:lineRule="auto"/>
              <w:jc w:val="both"/>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Genel Kültür ( )                 Alan (X)</w:t>
            </w:r>
          </w:p>
        </w:tc>
      </w:tr>
      <w:tr w:rsidR="00D0256B" w:rsidRPr="009A1602" w:rsidTr="003620F2">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DEĞERLENDİRME ÖLÇÜTLERİ</w:t>
            </w:r>
          </w:p>
        </w:tc>
      </w:tr>
      <w:tr w:rsidR="00D0256B" w:rsidRPr="009A1602" w:rsidTr="003620F2">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Faaliyet türü</w:t>
            </w:r>
          </w:p>
        </w:tc>
        <w:tc>
          <w:tcPr>
            <w:tcW w:w="1257" w:type="pct"/>
            <w:gridSpan w:val="2"/>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Sayı</w:t>
            </w:r>
          </w:p>
        </w:tc>
        <w:tc>
          <w:tcPr>
            <w:tcW w:w="766"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w:t>
            </w:r>
          </w:p>
        </w:tc>
      </w:tr>
      <w:tr w:rsidR="00D0256B" w:rsidRPr="009A1602" w:rsidTr="003620F2">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Ara Sınav</w:t>
            </w:r>
          </w:p>
        </w:tc>
        <w:tc>
          <w:tcPr>
            <w:tcW w:w="1257" w:type="pct"/>
            <w:gridSpan w:val="2"/>
            <w:tcBorders>
              <w:top w:val="single" w:sz="8"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w:t>
            </w:r>
          </w:p>
        </w:tc>
        <w:tc>
          <w:tcPr>
            <w:tcW w:w="766" w:type="pct"/>
            <w:tcBorders>
              <w:top w:val="single" w:sz="8" w:space="0" w:color="auto"/>
              <w:left w:val="single" w:sz="8" w:space="0" w:color="auto"/>
              <w:bottom w:val="single" w:sz="4" w:space="0" w:color="auto"/>
              <w:right w:val="single" w:sz="12" w:space="0" w:color="auto"/>
            </w:tcBorders>
            <w:shd w:val="clear" w:color="auto" w:fill="auto"/>
          </w:tcPr>
          <w:p w:rsidR="00D0256B" w:rsidRPr="009A1602" w:rsidRDefault="00D0256B" w:rsidP="003620F2">
            <w:pPr>
              <w:spacing w:after="0" w:line="240" w:lineRule="auto"/>
              <w:jc w:val="center"/>
              <w:rPr>
                <w:rFonts w:ascii="Times New Roman" w:eastAsia="Times New Roman" w:hAnsi="Times New Roman" w:cs="Times New Roman"/>
                <w:sz w:val="20"/>
                <w:szCs w:val="20"/>
                <w:highlight w:val="yellow"/>
                <w:lang w:eastAsia="tr-TR"/>
              </w:rPr>
            </w:pPr>
            <w:r w:rsidRPr="009A1602">
              <w:rPr>
                <w:rFonts w:ascii="Times New Roman" w:eastAsia="Times New Roman" w:hAnsi="Times New Roman" w:cs="Times New Roman"/>
                <w:sz w:val="20"/>
                <w:szCs w:val="20"/>
                <w:lang w:eastAsia="tr-TR"/>
              </w:rPr>
              <w:t>20</w:t>
            </w:r>
          </w:p>
        </w:tc>
      </w:tr>
      <w:tr w:rsidR="00D0256B" w:rsidRPr="009A1602" w:rsidTr="003620F2">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Kısa Sınav</w:t>
            </w:r>
          </w:p>
        </w:tc>
        <w:tc>
          <w:tcPr>
            <w:tcW w:w="1257" w:type="pct"/>
            <w:gridSpan w:val="2"/>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p>
        </w:tc>
        <w:tc>
          <w:tcPr>
            <w:tcW w:w="766"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p>
        </w:tc>
      </w:tr>
      <w:tr w:rsidR="00D0256B" w:rsidRPr="009A1602" w:rsidTr="003620F2">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Ödev</w:t>
            </w:r>
          </w:p>
        </w:tc>
        <w:tc>
          <w:tcPr>
            <w:tcW w:w="1257" w:type="pct"/>
            <w:gridSpan w:val="2"/>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2</w:t>
            </w:r>
          </w:p>
        </w:tc>
        <w:tc>
          <w:tcPr>
            <w:tcW w:w="766"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30</w:t>
            </w:r>
          </w:p>
        </w:tc>
      </w:tr>
      <w:tr w:rsidR="00D0256B" w:rsidRPr="009A1602" w:rsidTr="003620F2">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Proje</w:t>
            </w:r>
          </w:p>
        </w:tc>
        <w:tc>
          <w:tcPr>
            <w:tcW w:w="1257" w:type="pct"/>
            <w:gridSpan w:val="2"/>
            <w:tcBorders>
              <w:top w:val="single" w:sz="4"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p>
        </w:tc>
        <w:tc>
          <w:tcPr>
            <w:tcW w:w="766" w:type="pct"/>
            <w:tcBorders>
              <w:top w:val="single" w:sz="4"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p>
        </w:tc>
      </w:tr>
      <w:tr w:rsidR="00D0256B" w:rsidRPr="009A1602" w:rsidTr="003620F2">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Rapor</w:t>
            </w:r>
          </w:p>
        </w:tc>
        <w:tc>
          <w:tcPr>
            <w:tcW w:w="1257" w:type="pct"/>
            <w:gridSpan w:val="2"/>
            <w:tcBorders>
              <w:top w:val="single" w:sz="8"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p>
        </w:tc>
        <w:tc>
          <w:tcPr>
            <w:tcW w:w="766" w:type="pct"/>
            <w:tcBorders>
              <w:top w:val="single" w:sz="8"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p>
        </w:tc>
      </w:tr>
      <w:tr w:rsidR="00D0256B" w:rsidRPr="009A1602" w:rsidTr="003620F2">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Diğer (………)</w:t>
            </w:r>
          </w:p>
        </w:tc>
        <w:tc>
          <w:tcPr>
            <w:tcW w:w="1257" w:type="pct"/>
            <w:gridSpan w:val="2"/>
            <w:tcBorders>
              <w:top w:val="single" w:sz="8" w:space="0" w:color="auto"/>
              <w:left w:val="single" w:sz="4" w:space="0" w:color="auto"/>
              <w:bottom w:val="single" w:sz="12" w:space="0" w:color="auto"/>
              <w:right w:val="single" w:sz="8" w:space="0" w:color="auto"/>
            </w:tcBorders>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p>
        </w:tc>
        <w:tc>
          <w:tcPr>
            <w:tcW w:w="766" w:type="pct"/>
            <w:tcBorders>
              <w:top w:val="single" w:sz="8" w:space="0" w:color="auto"/>
              <w:left w:val="single" w:sz="8" w:space="0" w:color="auto"/>
              <w:bottom w:val="single" w:sz="12" w:space="0" w:color="auto"/>
              <w:right w:val="single" w:sz="12" w:space="0" w:color="auto"/>
            </w:tcBorders>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p>
        </w:tc>
        <w:tc>
          <w:tcPr>
            <w:tcW w:w="1257" w:type="pct"/>
            <w:gridSpan w:val="2"/>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w:t>
            </w:r>
          </w:p>
        </w:tc>
        <w:tc>
          <w:tcPr>
            <w:tcW w:w="766"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50</w:t>
            </w: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both"/>
              <w:rPr>
                <w:rFonts w:ascii="Times New Roman" w:eastAsia="Times New Roman" w:hAnsi="Times New Roman" w:cs="Times New Roman"/>
                <w:sz w:val="20"/>
                <w:szCs w:val="20"/>
                <w:lang w:eastAsia="tr-TR"/>
              </w:rPr>
            </w:pP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Eğitim, öğretim ve ders programı ile ilgili temel kavramlar; öğretim programı planlama ve değerlendirme; program değerlendirme ve planlamaya duyulan gereksinim, önemi; öğretimdeki yeni yaklaşımlar; öğretimdeki yaklaşımların temel felsefesi, ilkeleri; öğretimdeki yaklaşımları örneklendirme; öğrenme ve öğretme sürecinin kuramsal temelleri; kuramlara dayalı öğretim uygulamaları; öğrenme ve öğretme koşulları, ilkeler; program değerlendirme yaklaşımları.</w:t>
            </w: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ind w:left="92"/>
              <w:jc w:val="both"/>
              <w:rPr>
                <w:rFonts w:ascii="Times New Roman" w:eastAsia="Times New Roman" w:hAnsi="Times New Roman" w:cs="Times New Roman"/>
                <w:color w:val="000000"/>
                <w:sz w:val="20"/>
                <w:szCs w:val="20"/>
                <w:lang w:eastAsia="tr-TR"/>
              </w:rPr>
            </w:pPr>
            <w:r w:rsidRPr="009A1602">
              <w:rPr>
                <w:rFonts w:ascii="Times New Roman" w:eastAsia="Times New Roman" w:hAnsi="Times New Roman" w:cs="Times New Roman"/>
                <w:color w:val="000000"/>
                <w:sz w:val="20"/>
                <w:szCs w:val="20"/>
                <w:lang w:eastAsia="tr-TR"/>
              </w:rPr>
              <w:t>Öğretimi planlama, uygulama ve değerlendirmeye ilişkin bilgi ve beceri kazandırmak.</w:t>
            </w: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ind w:left="375"/>
              <w:rPr>
                <w:rFonts w:ascii="Times New Roman" w:eastAsia="Times New Roman" w:hAnsi="Times New Roman" w:cs="Times New Roman"/>
                <w:color w:val="000000"/>
                <w:sz w:val="20"/>
                <w:szCs w:val="20"/>
                <w:lang w:eastAsia="tr-TR"/>
              </w:rPr>
            </w:pPr>
            <w:r w:rsidRPr="009A1602">
              <w:rPr>
                <w:rFonts w:ascii="Times New Roman" w:eastAsia="Times New Roman" w:hAnsi="Times New Roman" w:cs="Times New Roman"/>
                <w:color w:val="000000"/>
                <w:sz w:val="20"/>
                <w:szCs w:val="20"/>
                <w:lang w:eastAsia="tr-TR"/>
              </w:rPr>
              <w:t>Bu dersin sonunda öğrenciler;</w:t>
            </w:r>
          </w:p>
          <w:p w:rsidR="00D0256B" w:rsidRPr="009A1602" w:rsidRDefault="00D0256B" w:rsidP="003620F2">
            <w:pPr>
              <w:numPr>
                <w:ilvl w:val="0"/>
                <w:numId w:val="50"/>
              </w:numPr>
              <w:spacing w:after="0" w:line="240" w:lineRule="auto"/>
              <w:ind w:left="375"/>
              <w:rPr>
                <w:rFonts w:ascii="Times New Roman" w:eastAsia="Times New Roman" w:hAnsi="Times New Roman" w:cs="Times New Roman"/>
                <w:color w:val="000000"/>
                <w:sz w:val="20"/>
                <w:szCs w:val="20"/>
                <w:lang w:eastAsia="tr-TR"/>
              </w:rPr>
            </w:pPr>
            <w:r w:rsidRPr="009A1602">
              <w:rPr>
                <w:rFonts w:ascii="Times New Roman" w:eastAsia="Times New Roman" w:hAnsi="Times New Roman" w:cs="Times New Roman"/>
                <w:color w:val="000000"/>
                <w:sz w:val="20"/>
                <w:szCs w:val="20"/>
                <w:lang w:eastAsia="tr-TR"/>
              </w:rPr>
              <w:t>Öğretim sürecini planlar.</w:t>
            </w:r>
          </w:p>
          <w:p w:rsidR="00D0256B" w:rsidRPr="009A1602" w:rsidRDefault="00D0256B" w:rsidP="003620F2">
            <w:pPr>
              <w:numPr>
                <w:ilvl w:val="0"/>
                <w:numId w:val="50"/>
              </w:numPr>
              <w:spacing w:after="0" w:line="240" w:lineRule="auto"/>
              <w:ind w:left="375"/>
              <w:rPr>
                <w:rFonts w:ascii="Times New Roman" w:eastAsia="Times New Roman" w:hAnsi="Times New Roman" w:cs="Times New Roman"/>
                <w:color w:val="000000"/>
                <w:sz w:val="20"/>
                <w:szCs w:val="20"/>
                <w:lang w:eastAsia="tr-TR"/>
              </w:rPr>
            </w:pPr>
            <w:r w:rsidRPr="009A1602">
              <w:rPr>
                <w:rFonts w:ascii="Times New Roman" w:eastAsia="Times New Roman" w:hAnsi="Times New Roman" w:cs="Times New Roman"/>
                <w:color w:val="000000"/>
                <w:sz w:val="20"/>
                <w:szCs w:val="20"/>
                <w:lang w:eastAsia="tr-TR"/>
              </w:rPr>
              <w:t>Öğretim sürecini planlanan biçimde sürdürür.</w:t>
            </w:r>
          </w:p>
          <w:p w:rsidR="00D0256B" w:rsidRPr="009A1602" w:rsidRDefault="00D0256B" w:rsidP="003620F2">
            <w:pPr>
              <w:numPr>
                <w:ilvl w:val="0"/>
                <w:numId w:val="50"/>
              </w:numPr>
              <w:spacing w:after="0" w:line="240" w:lineRule="auto"/>
              <w:ind w:left="375"/>
              <w:rPr>
                <w:rFonts w:ascii="Times New Roman" w:eastAsia="Times New Roman" w:hAnsi="Times New Roman" w:cs="Times New Roman"/>
                <w:color w:val="000000"/>
                <w:sz w:val="24"/>
                <w:szCs w:val="24"/>
                <w:lang w:eastAsia="tr-TR"/>
              </w:rPr>
            </w:pPr>
            <w:r w:rsidRPr="009A1602">
              <w:rPr>
                <w:rFonts w:ascii="Times New Roman" w:eastAsia="Times New Roman" w:hAnsi="Times New Roman" w:cs="Times New Roman"/>
                <w:color w:val="000000"/>
                <w:sz w:val="20"/>
                <w:szCs w:val="20"/>
                <w:lang w:eastAsia="tr-TR"/>
              </w:rPr>
              <w:t>Öğretim uygulamasını değerlendirir.</w:t>
            </w: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rsidR="00D0256B" w:rsidRPr="009A1602" w:rsidRDefault="00D0256B" w:rsidP="003620F2">
            <w:pPr>
              <w:keepNext/>
              <w:spacing w:after="0" w:line="240" w:lineRule="auto"/>
              <w:outlineLvl w:val="3"/>
              <w:rPr>
                <w:rFonts w:ascii="Times New Roman" w:eastAsia="Times New Roman" w:hAnsi="Times New Roman" w:cs="Times New Roman"/>
                <w:bCs/>
                <w:sz w:val="20"/>
                <w:szCs w:val="20"/>
                <w:lang w:eastAsia="tr-TR"/>
              </w:rPr>
            </w:pPr>
            <w:r w:rsidRPr="009A1602">
              <w:rPr>
                <w:rFonts w:ascii="Times New Roman" w:eastAsia="Times New Roman" w:hAnsi="Times New Roman" w:cs="Times New Roman"/>
                <w:bCs/>
                <w:sz w:val="20"/>
                <w:szCs w:val="20"/>
                <w:lang w:eastAsia="tr-TR"/>
              </w:rPr>
              <w:t>Demirel, Ö. (2005). Öğretimde Planlama ve Değerlendirme: Öğretme Sanatı. Ankara: PegemA yayıncılık.</w:t>
            </w:r>
          </w:p>
          <w:p w:rsidR="00D0256B" w:rsidRPr="009A1602" w:rsidRDefault="00D0256B" w:rsidP="003620F2">
            <w:pPr>
              <w:keepNext/>
              <w:spacing w:after="0" w:line="240" w:lineRule="auto"/>
              <w:outlineLvl w:val="3"/>
              <w:rPr>
                <w:rFonts w:ascii="Times New Roman" w:eastAsia="Times New Roman" w:hAnsi="Times New Roman" w:cs="Times New Roman"/>
                <w:bCs/>
                <w:sz w:val="20"/>
                <w:szCs w:val="20"/>
                <w:lang w:eastAsia="tr-TR"/>
              </w:rPr>
            </w:pPr>
            <w:r w:rsidRPr="009A1602">
              <w:rPr>
                <w:rFonts w:ascii="Times New Roman" w:eastAsia="Times New Roman" w:hAnsi="Times New Roman" w:cs="Times New Roman"/>
                <w:bCs/>
                <w:sz w:val="20"/>
                <w:szCs w:val="20"/>
                <w:lang w:eastAsia="tr-TR"/>
              </w:rPr>
              <w:t>Küçükahmet, L. (2008). Öğretimde Planlama ve Değerlendirme. Ankara: Nobel Yayınları.</w:t>
            </w: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rsidR="00D0256B" w:rsidRPr="009A1602" w:rsidRDefault="00D0256B" w:rsidP="003620F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Sönmez, V. (2007). Program Geliştirmede Öğretmen El Kitabı. Ankara: Anı Yayıncılık.</w:t>
            </w:r>
          </w:p>
          <w:p w:rsidR="00D0256B" w:rsidRPr="009A1602" w:rsidRDefault="00D0256B" w:rsidP="003620F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 xml:space="preserve">Senemoğlu, N. (2005). Gelişim Öğrenme ve Öğretme. Ankara: Gazi Kitapevi. </w:t>
            </w:r>
          </w:p>
          <w:p w:rsidR="00D0256B" w:rsidRPr="009A1602" w:rsidRDefault="00D0256B" w:rsidP="003620F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 xml:space="preserve">Demirel, Ö. (2007). Eğitimde Yeni Yönelimler. Ankara: Pegem Akademi. </w:t>
            </w:r>
          </w:p>
          <w:p w:rsidR="00D0256B" w:rsidRPr="009A1602" w:rsidRDefault="00D0256B" w:rsidP="003620F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Oral, B. (2011). Öğrenme Öğretme Kuram ve Yaklaşımları. Ankara: Pegem Akademi.</w:t>
            </w:r>
          </w:p>
          <w:p w:rsidR="00D0256B" w:rsidRPr="009A1602" w:rsidRDefault="00D0256B" w:rsidP="003620F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Duman, B. (2011). Öğretim İlke ve Yöntemleri. Ankara: Anı Yayıncılık.</w:t>
            </w:r>
          </w:p>
          <w:p w:rsidR="00D0256B" w:rsidRPr="009A1602" w:rsidRDefault="00D0256B" w:rsidP="003620F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Kaya, Z. (2012). Öğrenme ve Öğretme: Kuramlar, Yaklaşımlar, Modeller. Ankara: Pegem Akademi.</w:t>
            </w:r>
          </w:p>
          <w:p w:rsidR="00D0256B" w:rsidRPr="009A1602" w:rsidRDefault="00D0256B" w:rsidP="003620F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 xml:space="preserve">Filiz, S. B. (2011). Öğrenme Öğretme Kuram ve Yaklaşımları. Ankara: Pegem Akademi. </w:t>
            </w:r>
          </w:p>
          <w:p w:rsidR="00D0256B" w:rsidRPr="009A1602" w:rsidRDefault="00D0256B" w:rsidP="003620F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Ekici, G. ve Güven, M. (2013). Öğrenme-Öğretme Yaklaşımları ve Uygulama Örnekleri. Ankara: Pegem Akademi.</w:t>
            </w:r>
          </w:p>
          <w:p w:rsidR="00D0256B" w:rsidRPr="009A1602" w:rsidRDefault="00D0256B" w:rsidP="003620F2">
            <w:pPr>
              <w:keepNext/>
              <w:spacing w:after="0" w:line="240" w:lineRule="auto"/>
              <w:outlineLvl w:val="3"/>
              <w:rPr>
                <w:rFonts w:ascii="Times New Roman" w:eastAsia="Times New Roman" w:hAnsi="Times New Roman" w:cs="Times New Roman"/>
                <w:b/>
                <w:bCs/>
                <w:color w:val="000000"/>
                <w:sz w:val="20"/>
                <w:szCs w:val="20"/>
                <w:lang w:eastAsia="tr-TR"/>
              </w:rPr>
            </w:pPr>
            <w:r w:rsidRPr="009A1602">
              <w:rPr>
                <w:rFonts w:ascii="Times New Roman" w:eastAsia="Times New Roman" w:hAnsi="Times New Roman" w:cs="Times New Roman"/>
                <w:bCs/>
                <w:color w:val="000000"/>
                <w:sz w:val="20"/>
                <w:szCs w:val="20"/>
                <w:lang w:eastAsia="tr-TR"/>
              </w:rPr>
              <w:t>Yüksel, İ. (2012). Eğitimde Program Değerlendirme. Anakara: Pegem Akademi.</w:t>
            </w:r>
          </w:p>
        </w:tc>
      </w:tr>
      <w:tr w:rsidR="00D0256B" w:rsidRPr="009A1602" w:rsidTr="003620F2">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 xml:space="preserve">DERSTE GEREKLİ ARAÇ VE </w:t>
            </w:r>
            <w:r w:rsidRPr="009A1602">
              <w:rPr>
                <w:rFonts w:ascii="Times New Roman" w:eastAsia="Times New Roman" w:hAnsi="Times New Roman" w:cs="Times New Roman"/>
                <w:b/>
                <w:sz w:val="20"/>
                <w:szCs w:val="20"/>
                <w:lang w:eastAsia="tr-TR"/>
              </w:rPr>
              <w:lastRenderedPageBreak/>
              <w:t>GEREÇLER</w:t>
            </w:r>
          </w:p>
        </w:tc>
        <w:tc>
          <w:tcPr>
            <w:tcW w:w="3164" w:type="pct"/>
            <w:gridSpan w:val="8"/>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Times New Roman" w:eastAsia="Times New Roman" w:hAnsi="Times New Roman" w:cs="Times New Roman"/>
                <w:sz w:val="20"/>
                <w:szCs w:val="20"/>
                <w:lang w:eastAsia="tr-TR"/>
              </w:rPr>
            </w:pPr>
          </w:p>
        </w:tc>
      </w:tr>
    </w:tbl>
    <w:p w:rsidR="00D0256B" w:rsidRPr="009A1602" w:rsidRDefault="00D0256B" w:rsidP="00D0256B">
      <w:pPr>
        <w:spacing w:after="0" w:line="240" w:lineRule="auto"/>
        <w:rPr>
          <w:rFonts w:ascii="Times New Roman" w:eastAsia="Times New Roman" w:hAnsi="Times New Roman" w:cs="Times New Roman"/>
          <w:sz w:val="20"/>
          <w:szCs w:val="20"/>
          <w:lang w:eastAsia="tr-TR"/>
        </w:rPr>
        <w:sectPr w:rsidR="00D0256B" w:rsidRPr="009A1602">
          <w:pgSz w:w="11906" w:h="16838"/>
          <w:pgMar w:top="720" w:right="1134" w:bottom="720" w:left="1134" w:header="709" w:footer="709" w:gutter="0"/>
          <w:cols w:space="708"/>
        </w:sectPr>
      </w:pPr>
    </w:p>
    <w:tbl>
      <w:tblPr>
        <w:tblW w:w="547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10010"/>
      </w:tblGrid>
      <w:tr w:rsidR="00D0256B" w:rsidRPr="009A1602" w:rsidTr="003620F2">
        <w:trPr>
          <w:trHeight w:val="396"/>
          <w:jc w:val="center"/>
        </w:trPr>
        <w:tc>
          <w:tcPr>
            <w:tcW w:w="5000" w:type="pct"/>
            <w:gridSpan w:val="2"/>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lastRenderedPageBreak/>
              <w:t>DERSİN HAFTALIK PLANI</w:t>
            </w:r>
          </w:p>
        </w:tc>
      </w:tr>
      <w:tr w:rsidR="00D0256B" w:rsidRPr="009A1602" w:rsidTr="003620F2">
        <w:trPr>
          <w:jc w:val="center"/>
        </w:trPr>
        <w:tc>
          <w:tcPr>
            <w:tcW w:w="542" w:type="pct"/>
            <w:shd w:val="clear" w:color="auto" w:fill="auto"/>
          </w:tcPr>
          <w:p w:rsidR="00D0256B" w:rsidRPr="009A1602" w:rsidRDefault="00D0256B" w:rsidP="003620F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HAFTA</w:t>
            </w:r>
          </w:p>
        </w:tc>
        <w:tc>
          <w:tcPr>
            <w:tcW w:w="4458" w:type="pct"/>
            <w:shd w:val="clear" w:color="auto" w:fill="auto"/>
          </w:tcPr>
          <w:p w:rsidR="00D0256B" w:rsidRPr="009A1602" w:rsidRDefault="00D0256B" w:rsidP="003620F2">
            <w:pPr>
              <w:spacing w:after="0" w:line="240" w:lineRule="auto"/>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İŞLENEN KONULAR</w:t>
            </w:r>
          </w:p>
        </w:tc>
      </w:tr>
      <w:tr w:rsidR="00D0256B" w:rsidRPr="009A1602" w:rsidTr="003620F2">
        <w:trPr>
          <w:jc w:val="center"/>
        </w:trPr>
        <w:tc>
          <w:tcPr>
            <w:tcW w:w="542"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w:t>
            </w:r>
          </w:p>
        </w:tc>
        <w:tc>
          <w:tcPr>
            <w:tcW w:w="4458" w:type="pct"/>
            <w:shd w:val="clear" w:color="auto" w:fill="auto"/>
          </w:tcPr>
          <w:p w:rsidR="00D0256B" w:rsidRPr="009A1602" w:rsidRDefault="00D0256B" w:rsidP="003620F2">
            <w:pPr>
              <w:spacing w:after="0" w:line="240" w:lineRule="auto"/>
              <w:contextualSpacing/>
              <w:rPr>
                <w:rFonts w:ascii="Times New Roman" w:eastAsia="Calibri" w:hAnsi="Times New Roman" w:cs="Times New Roman"/>
                <w:sz w:val="20"/>
                <w:szCs w:val="20"/>
              </w:rPr>
            </w:pPr>
            <w:r w:rsidRPr="009A1602">
              <w:rPr>
                <w:rFonts w:ascii="Calibri" w:eastAsia="Calibri" w:hAnsi="Calibri" w:cs="Times New Roman"/>
                <w:sz w:val="20"/>
                <w:szCs w:val="20"/>
              </w:rPr>
              <w:t>Eğitim, öğretim ve ders programı ile ilgili temel kavramlar</w:t>
            </w:r>
          </w:p>
        </w:tc>
      </w:tr>
      <w:tr w:rsidR="00D0256B" w:rsidRPr="009A1602" w:rsidTr="003620F2">
        <w:trPr>
          <w:jc w:val="center"/>
        </w:trPr>
        <w:tc>
          <w:tcPr>
            <w:tcW w:w="542"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2</w:t>
            </w:r>
          </w:p>
        </w:tc>
        <w:tc>
          <w:tcPr>
            <w:tcW w:w="4458" w:type="pct"/>
            <w:shd w:val="clear" w:color="auto" w:fill="auto"/>
          </w:tcPr>
          <w:p w:rsidR="00D0256B" w:rsidRPr="009A1602" w:rsidRDefault="00D0256B" w:rsidP="003620F2">
            <w:pPr>
              <w:spacing w:after="0" w:line="240" w:lineRule="auto"/>
              <w:contextualSpacing/>
              <w:rPr>
                <w:rFonts w:ascii="Times New Roman" w:eastAsia="Calibri" w:hAnsi="Times New Roman" w:cs="Times New Roman"/>
                <w:sz w:val="20"/>
                <w:szCs w:val="20"/>
              </w:rPr>
            </w:pPr>
            <w:r w:rsidRPr="009A1602">
              <w:rPr>
                <w:rFonts w:ascii="Calibri" w:eastAsia="Calibri" w:hAnsi="Calibri" w:cs="Times New Roman"/>
                <w:sz w:val="20"/>
                <w:szCs w:val="20"/>
              </w:rPr>
              <w:t>Öğretim programı planlama ve değerlendirme</w:t>
            </w:r>
          </w:p>
        </w:tc>
      </w:tr>
      <w:tr w:rsidR="00D0256B" w:rsidRPr="009A1602" w:rsidTr="003620F2">
        <w:trPr>
          <w:jc w:val="center"/>
        </w:trPr>
        <w:tc>
          <w:tcPr>
            <w:tcW w:w="542"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3</w:t>
            </w:r>
          </w:p>
        </w:tc>
        <w:tc>
          <w:tcPr>
            <w:tcW w:w="4458" w:type="pct"/>
            <w:shd w:val="clear" w:color="auto" w:fill="auto"/>
          </w:tcPr>
          <w:p w:rsidR="00D0256B" w:rsidRPr="009A1602" w:rsidRDefault="00D0256B" w:rsidP="003620F2">
            <w:pPr>
              <w:spacing w:after="0" w:line="240" w:lineRule="auto"/>
              <w:contextualSpacing/>
              <w:rPr>
                <w:rFonts w:ascii="Times New Roman" w:eastAsia="Calibri" w:hAnsi="Times New Roman" w:cs="Times New Roman"/>
                <w:sz w:val="20"/>
                <w:szCs w:val="20"/>
              </w:rPr>
            </w:pPr>
            <w:r w:rsidRPr="009A1602">
              <w:rPr>
                <w:rFonts w:ascii="Calibri" w:eastAsia="Calibri" w:hAnsi="Calibri" w:cs="Times New Roman"/>
                <w:sz w:val="20"/>
                <w:szCs w:val="20"/>
              </w:rPr>
              <w:t>Program değerlendirme ve planlamaya duyulan gereksinim, önemi</w:t>
            </w:r>
          </w:p>
        </w:tc>
      </w:tr>
      <w:tr w:rsidR="00D0256B" w:rsidRPr="009A1602" w:rsidTr="003620F2">
        <w:trPr>
          <w:jc w:val="center"/>
        </w:trPr>
        <w:tc>
          <w:tcPr>
            <w:tcW w:w="542"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4</w:t>
            </w:r>
          </w:p>
        </w:tc>
        <w:tc>
          <w:tcPr>
            <w:tcW w:w="4458" w:type="pct"/>
            <w:shd w:val="clear" w:color="auto" w:fill="auto"/>
          </w:tcPr>
          <w:p w:rsidR="00D0256B" w:rsidRPr="009A1602" w:rsidRDefault="00D0256B" w:rsidP="003620F2">
            <w:pPr>
              <w:spacing w:after="0" w:line="240" w:lineRule="auto"/>
              <w:contextualSpacing/>
              <w:rPr>
                <w:rFonts w:ascii="Times New Roman" w:eastAsia="Calibri" w:hAnsi="Times New Roman" w:cs="Times New Roman"/>
                <w:sz w:val="20"/>
                <w:szCs w:val="20"/>
              </w:rPr>
            </w:pPr>
            <w:r w:rsidRPr="009A1602">
              <w:rPr>
                <w:rFonts w:ascii="Calibri" w:eastAsia="Calibri" w:hAnsi="Calibri" w:cs="Times New Roman"/>
                <w:sz w:val="20"/>
                <w:szCs w:val="20"/>
              </w:rPr>
              <w:t>Öğretimdeki yeni yaklaşımlar</w:t>
            </w:r>
          </w:p>
        </w:tc>
      </w:tr>
      <w:tr w:rsidR="00D0256B" w:rsidRPr="009A1602" w:rsidTr="003620F2">
        <w:trPr>
          <w:jc w:val="center"/>
        </w:trPr>
        <w:tc>
          <w:tcPr>
            <w:tcW w:w="542"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5</w:t>
            </w:r>
          </w:p>
        </w:tc>
        <w:tc>
          <w:tcPr>
            <w:tcW w:w="4458" w:type="pct"/>
            <w:shd w:val="clear" w:color="auto" w:fill="auto"/>
          </w:tcPr>
          <w:p w:rsidR="00D0256B" w:rsidRPr="009A1602" w:rsidRDefault="00D0256B" w:rsidP="003620F2">
            <w:pPr>
              <w:spacing w:after="0" w:line="240" w:lineRule="auto"/>
              <w:contextualSpacing/>
              <w:rPr>
                <w:rFonts w:ascii="Times New Roman" w:eastAsia="Calibri" w:hAnsi="Times New Roman" w:cs="Times New Roman"/>
                <w:sz w:val="20"/>
                <w:szCs w:val="20"/>
              </w:rPr>
            </w:pPr>
            <w:r w:rsidRPr="009A1602">
              <w:rPr>
                <w:rFonts w:ascii="Calibri" w:eastAsia="Calibri" w:hAnsi="Calibri" w:cs="Times New Roman"/>
                <w:sz w:val="20"/>
                <w:szCs w:val="20"/>
              </w:rPr>
              <w:t>Öğretimdeki yaklaşımların temel felsefesi, ilkeleri</w:t>
            </w:r>
          </w:p>
        </w:tc>
      </w:tr>
      <w:tr w:rsidR="00D0256B" w:rsidRPr="009A1602" w:rsidTr="003620F2">
        <w:trPr>
          <w:jc w:val="center"/>
        </w:trPr>
        <w:tc>
          <w:tcPr>
            <w:tcW w:w="542"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6</w:t>
            </w:r>
          </w:p>
        </w:tc>
        <w:tc>
          <w:tcPr>
            <w:tcW w:w="4458" w:type="pct"/>
            <w:tcBorders>
              <w:bottom w:val="single" w:sz="6" w:space="0" w:color="auto"/>
            </w:tcBorders>
            <w:shd w:val="clear" w:color="auto" w:fill="auto"/>
          </w:tcPr>
          <w:p w:rsidR="00D0256B" w:rsidRPr="009A1602" w:rsidRDefault="00D0256B" w:rsidP="003620F2">
            <w:pPr>
              <w:spacing w:after="0" w:line="240" w:lineRule="auto"/>
              <w:contextualSpacing/>
              <w:rPr>
                <w:rFonts w:ascii="Times New Roman" w:eastAsia="Calibri" w:hAnsi="Times New Roman" w:cs="Times New Roman"/>
                <w:sz w:val="20"/>
                <w:szCs w:val="20"/>
              </w:rPr>
            </w:pPr>
            <w:r w:rsidRPr="009A1602">
              <w:rPr>
                <w:rFonts w:ascii="Calibri" w:eastAsia="Calibri" w:hAnsi="Calibri" w:cs="Times New Roman"/>
                <w:sz w:val="20"/>
                <w:szCs w:val="20"/>
              </w:rPr>
              <w:t>Öğrenme ve öğretme sürecinin kuramsal temelleri</w:t>
            </w:r>
          </w:p>
        </w:tc>
      </w:tr>
      <w:tr w:rsidR="00D0256B" w:rsidRPr="009A1602" w:rsidTr="003620F2">
        <w:trPr>
          <w:jc w:val="center"/>
        </w:trPr>
        <w:tc>
          <w:tcPr>
            <w:tcW w:w="542" w:type="pct"/>
            <w:tcBorders>
              <w:top w:val="single" w:sz="6" w:space="0" w:color="auto"/>
              <w:bottom w:val="single" w:sz="6" w:space="0" w:color="auto"/>
            </w:tcBorders>
            <w:shd w:val="clear" w:color="auto" w:fill="D9D9D9"/>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7-8</w:t>
            </w:r>
          </w:p>
        </w:tc>
        <w:tc>
          <w:tcPr>
            <w:tcW w:w="4458" w:type="pct"/>
            <w:tcBorders>
              <w:top w:val="single" w:sz="6" w:space="0" w:color="auto"/>
              <w:bottom w:val="single" w:sz="6" w:space="0" w:color="auto"/>
            </w:tcBorders>
            <w:shd w:val="clear" w:color="auto" w:fill="D9D9D9"/>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 xml:space="preserve">ARA SINAV </w:t>
            </w:r>
          </w:p>
        </w:tc>
      </w:tr>
      <w:tr w:rsidR="00D0256B" w:rsidRPr="009A1602" w:rsidTr="003620F2">
        <w:trPr>
          <w:jc w:val="center"/>
        </w:trPr>
        <w:tc>
          <w:tcPr>
            <w:tcW w:w="542" w:type="pct"/>
            <w:tcBorders>
              <w:top w:val="single" w:sz="6" w:space="0" w:color="auto"/>
            </w:tcBorders>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9</w:t>
            </w:r>
          </w:p>
        </w:tc>
        <w:tc>
          <w:tcPr>
            <w:tcW w:w="4458" w:type="pct"/>
            <w:tcBorders>
              <w:top w:val="single" w:sz="6" w:space="0" w:color="auto"/>
            </w:tcBorders>
            <w:shd w:val="clear" w:color="auto" w:fill="auto"/>
          </w:tcPr>
          <w:p w:rsidR="00D0256B" w:rsidRPr="009A1602" w:rsidRDefault="00D0256B" w:rsidP="003620F2">
            <w:pPr>
              <w:spacing w:after="0"/>
              <w:rPr>
                <w:rFonts w:ascii="Times New Roman" w:eastAsia="Times New Roman" w:hAnsi="Times New Roman" w:cs="Times New Roman"/>
                <w:sz w:val="20"/>
                <w:szCs w:val="20"/>
                <w:lang w:val="de-DE" w:eastAsia="tr-TR"/>
              </w:rPr>
            </w:pPr>
            <w:r w:rsidRPr="009A1602">
              <w:rPr>
                <w:rFonts w:ascii="Times New Roman" w:eastAsia="Times New Roman" w:hAnsi="Times New Roman" w:cs="Times New Roman"/>
                <w:sz w:val="20"/>
                <w:szCs w:val="20"/>
                <w:lang w:eastAsia="tr-TR"/>
              </w:rPr>
              <w:t>Öğretimdeki yaklaşımları örneklendirme</w:t>
            </w:r>
          </w:p>
        </w:tc>
      </w:tr>
      <w:tr w:rsidR="00D0256B" w:rsidRPr="009A1602" w:rsidTr="003620F2">
        <w:trPr>
          <w:jc w:val="center"/>
        </w:trPr>
        <w:tc>
          <w:tcPr>
            <w:tcW w:w="542"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10</w:t>
            </w:r>
          </w:p>
        </w:tc>
        <w:tc>
          <w:tcPr>
            <w:tcW w:w="4458" w:type="pct"/>
            <w:shd w:val="clear" w:color="auto" w:fill="auto"/>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0"/>
                <w:szCs w:val="20"/>
                <w:lang w:eastAsia="tr-TR"/>
              </w:rPr>
              <w:t>Kuramlara dayalı öğretim uygulamaları</w:t>
            </w:r>
          </w:p>
        </w:tc>
      </w:tr>
      <w:tr w:rsidR="00D0256B" w:rsidRPr="009A1602" w:rsidTr="003620F2">
        <w:trPr>
          <w:jc w:val="center"/>
        </w:trPr>
        <w:tc>
          <w:tcPr>
            <w:tcW w:w="542"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11</w:t>
            </w:r>
          </w:p>
        </w:tc>
        <w:tc>
          <w:tcPr>
            <w:tcW w:w="4458" w:type="pct"/>
            <w:shd w:val="clear" w:color="auto" w:fill="auto"/>
          </w:tcPr>
          <w:p w:rsidR="00D0256B" w:rsidRPr="009A1602" w:rsidRDefault="00D0256B" w:rsidP="003620F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0"/>
                <w:szCs w:val="20"/>
                <w:lang w:eastAsia="tr-TR"/>
              </w:rPr>
              <w:t>Kuramlara dayalı öğretim uygulamaları</w:t>
            </w:r>
          </w:p>
        </w:tc>
      </w:tr>
      <w:tr w:rsidR="00D0256B" w:rsidRPr="009A1602" w:rsidTr="003620F2">
        <w:trPr>
          <w:trHeight w:val="185"/>
          <w:jc w:val="center"/>
        </w:trPr>
        <w:tc>
          <w:tcPr>
            <w:tcW w:w="542"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12</w:t>
            </w:r>
          </w:p>
        </w:tc>
        <w:tc>
          <w:tcPr>
            <w:tcW w:w="4458" w:type="pct"/>
            <w:shd w:val="clear" w:color="auto" w:fill="auto"/>
          </w:tcPr>
          <w:p w:rsidR="00D0256B" w:rsidRPr="009A1602" w:rsidRDefault="00D0256B" w:rsidP="003620F2">
            <w:pPr>
              <w:spacing w:after="0" w:line="240" w:lineRule="auto"/>
              <w:contextualSpacing/>
              <w:rPr>
                <w:rFonts w:ascii="Times New Roman" w:eastAsia="Calibri" w:hAnsi="Times New Roman" w:cs="Times New Roman"/>
                <w:sz w:val="20"/>
                <w:szCs w:val="20"/>
              </w:rPr>
            </w:pPr>
            <w:r w:rsidRPr="009A1602">
              <w:rPr>
                <w:rFonts w:ascii="Times New Roman" w:eastAsia="Calibri" w:hAnsi="Times New Roman" w:cs="Times New Roman"/>
                <w:sz w:val="20"/>
                <w:szCs w:val="20"/>
              </w:rPr>
              <w:t>Kuramlara dayalı öğretim uygulamaları</w:t>
            </w:r>
          </w:p>
        </w:tc>
      </w:tr>
      <w:tr w:rsidR="00D0256B" w:rsidRPr="009A1602" w:rsidTr="003620F2">
        <w:trPr>
          <w:trHeight w:val="291"/>
          <w:jc w:val="center"/>
        </w:trPr>
        <w:tc>
          <w:tcPr>
            <w:tcW w:w="542" w:type="pct"/>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13</w:t>
            </w:r>
          </w:p>
        </w:tc>
        <w:tc>
          <w:tcPr>
            <w:tcW w:w="4458" w:type="pct"/>
            <w:shd w:val="clear" w:color="auto" w:fill="auto"/>
          </w:tcPr>
          <w:p w:rsidR="00D0256B" w:rsidRPr="009A1602" w:rsidRDefault="00D0256B" w:rsidP="003620F2">
            <w:pPr>
              <w:spacing w:after="0" w:line="240" w:lineRule="auto"/>
              <w:contextualSpacing/>
              <w:rPr>
                <w:rFonts w:ascii="Times New Roman" w:eastAsia="Calibri" w:hAnsi="Times New Roman" w:cs="Times New Roman"/>
                <w:sz w:val="20"/>
                <w:szCs w:val="20"/>
              </w:rPr>
            </w:pPr>
            <w:r w:rsidRPr="009A1602">
              <w:rPr>
                <w:rFonts w:ascii="Times New Roman" w:eastAsia="Calibri" w:hAnsi="Times New Roman" w:cs="Times New Roman"/>
                <w:sz w:val="20"/>
                <w:szCs w:val="20"/>
              </w:rPr>
              <w:t>Öğrenme ve öğretme koşulları, ilkeler</w:t>
            </w:r>
          </w:p>
        </w:tc>
      </w:tr>
      <w:tr w:rsidR="00D0256B" w:rsidRPr="009A1602" w:rsidTr="003620F2">
        <w:trPr>
          <w:jc w:val="center"/>
        </w:trPr>
        <w:tc>
          <w:tcPr>
            <w:tcW w:w="542"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14</w:t>
            </w:r>
          </w:p>
        </w:tc>
        <w:tc>
          <w:tcPr>
            <w:tcW w:w="4458" w:type="pct"/>
            <w:tcBorders>
              <w:bottom w:val="single" w:sz="6" w:space="0" w:color="auto"/>
            </w:tcBorders>
            <w:shd w:val="clear" w:color="auto" w:fill="auto"/>
          </w:tcPr>
          <w:p w:rsidR="00D0256B" w:rsidRPr="009A1602" w:rsidRDefault="00D0256B" w:rsidP="003620F2">
            <w:pPr>
              <w:spacing w:after="0" w:line="240" w:lineRule="auto"/>
              <w:contextualSpacing/>
              <w:rPr>
                <w:rFonts w:ascii="Times New Roman" w:eastAsia="Calibri" w:hAnsi="Times New Roman" w:cs="Times New Roman"/>
                <w:sz w:val="20"/>
                <w:szCs w:val="20"/>
              </w:rPr>
            </w:pPr>
            <w:r w:rsidRPr="009A1602">
              <w:rPr>
                <w:rFonts w:ascii="Times New Roman" w:eastAsia="Calibri" w:hAnsi="Times New Roman" w:cs="Times New Roman"/>
                <w:sz w:val="20"/>
                <w:szCs w:val="20"/>
              </w:rPr>
              <w:t>Program değerlendirme yaklaşımları</w:t>
            </w:r>
          </w:p>
        </w:tc>
      </w:tr>
      <w:tr w:rsidR="00D0256B" w:rsidRPr="009A1602" w:rsidTr="003620F2">
        <w:trPr>
          <w:trHeight w:val="322"/>
          <w:jc w:val="center"/>
        </w:trPr>
        <w:tc>
          <w:tcPr>
            <w:tcW w:w="542"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15-16</w:t>
            </w:r>
          </w:p>
        </w:tc>
        <w:tc>
          <w:tcPr>
            <w:tcW w:w="4458"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 xml:space="preserve">FİNAL SINAVI </w:t>
            </w:r>
          </w:p>
        </w:tc>
      </w:tr>
    </w:tbl>
    <w:p w:rsidR="00D0256B" w:rsidRPr="009A1602" w:rsidRDefault="00D0256B" w:rsidP="00D0256B">
      <w:pPr>
        <w:spacing w:after="0" w:line="240" w:lineRule="auto"/>
        <w:rPr>
          <w:rFonts w:ascii="Times New Roman" w:eastAsia="Times New Roman" w:hAnsi="Times New Roman" w:cs="Times New Roman"/>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86"/>
        <w:gridCol w:w="230"/>
        <w:gridCol w:w="8330"/>
        <w:gridCol w:w="435"/>
        <w:gridCol w:w="435"/>
        <w:gridCol w:w="435"/>
      </w:tblGrid>
      <w:tr w:rsidR="0043778B" w:rsidRPr="009A1602" w:rsidTr="00696C7D">
        <w:tc>
          <w:tcPr>
            <w:tcW w:w="301" w:type="pct"/>
            <w:gridSpan w:val="2"/>
            <w:tcBorders>
              <w:top w:val="single" w:sz="12"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4063" w:type="pct"/>
            <w:tcBorders>
              <w:top w:val="single" w:sz="12"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Program Çıktıları</w:t>
            </w:r>
          </w:p>
        </w:tc>
        <w:tc>
          <w:tcPr>
            <w:tcW w:w="212" w:type="pct"/>
            <w:tcBorders>
              <w:top w:val="single" w:sz="12"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12" w:type="pct"/>
            <w:tcBorders>
              <w:top w:val="single" w:sz="12"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12" w:type="pct"/>
            <w:tcBorders>
              <w:top w:val="single" w:sz="12"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212" w:type="pct"/>
            <w:tcBorders>
              <w:top w:val="single" w:sz="6" w:space="0" w:color="auto"/>
              <w:left w:val="single" w:sz="6" w:space="0" w:color="auto"/>
              <w:bottom w:val="single" w:sz="6" w:space="0" w:color="auto"/>
              <w:right w:val="single" w:sz="4"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4"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189" w:type="pct"/>
            <w:tcBorders>
              <w:top w:val="single" w:sz="6" w:space="0" w:color="auto"/>
              <w:left w:val="single" w:sz="12" w:space="0" w:color="auto"/>
              <w:bottom w:val="single" w:sz="12" w:space="0" w:color="auto"/>
              <w:right w:val="single" w:sz="12" w:space="0" w:color="auto"/>
            </w:tcBorders>
          </w:tcPr>
          <w:p w:rsidR="0043778B" w:rsidRPr="009A1602" w:rsidRDefault="0043778B" w:rsidP="003620F2">
            <w:pPr>
              <w:spacing w:after="0" w:line="240" w:lineRule="auto"/>
              <w:jc w:val="both"/>
              <w:rPr>
                <w:rFonts w:ascii="Arial Narrow" w:eastAsia="Times New Roman" w:hAnsi="Arial Narrow" w:cs="Times New Roman"/>
                <w:b/>
                <w:sz w:val="21"/>
                <w:szCs w:val="21"/>
                <w:lang w:eastAsia="tr-TR"/>
              </w:rPr>
            </w:pPr>
          </w:p>
        </w:tc>
        <w:tc>
          <w:tcPr>
            <w:tcW w:w="4811" w:type="pct"/>
            <w:gridSpan w:val="5"/>
            <w:tcBorders>
              <w:top w:val="single" w:sz="6" w:space="0" w:color="auto"/>
              <w:left w:val="single" w:sz="12" w:space="0" w:color="auto"/>
              <w:bottom w:val="single" w:sz="12" w:space="0" w:color="auto"/>
              <w:right w:val="single" w:sz="12" w:space="0" w:color="auto"/>
            </w:tcBorders>
            <w:vAlign w:val="center"/>
          </w:tcPr>
          <w:p w:rsidR="0043778B" w:rsidRPr="009A1602" w:rsidRDefault="0043778B" w:rsidP="0043778B">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D0256B" w:rsidRDefault="00D0256B" w:rsidP="00D0256B">
      <w:pPr>
        <w:spacing w:after="0" w:line="240" w:lineRule="auto"/>
        <w:rPr>
          <w:rFonts w:ascii="Times New Roman" w:eastAsia="Times New Roman" w:hAnsi="Times New Roman" w:cs="Times New Roman"/>
          <w:sz w:val="20"/>
          <w:szCs w:val="20"/>
          <w:lang w:eastAsia="tr-TR"/>
        </w:rPr>
      </w:pPr>
    </w:p>
    <w:p w:rsidR="00D0256B" w:rsidRPr="009A1602" w:rsidRDefault="00D0256B" w:rsidP="00D0256B">
      <w:pPr>
        <w:spacing w:after="0" w:line="240" w:lineRule="auto"/>
        <w:rPr>
          <w:rFonts w:ascii="Times New Roman" w:eastAsia="Times New Roman" w:hAnsi="Times New Roman" w:cs="Times New Roman"/>
          <w:sz w:val="20"/>
          <w:szCs w:val="20"/>
          <w:lang w:eastAsia="tr-TR"/>
        </w:rPr>
      </w:pPr>
    </w:p>
    <w:p w:rsidR="00D0256B" w:rsidRPr="009A1602" w:rsidRDefault="00D0256B" w:rsidP="00D0256B">
      <w:pPr>
        <w:spacing w:after="0" w:line="36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b/>
          <w:sz w:val="20"/>
          <w:szCs w:val="20"/>
          <w:lang w:eastAsia="tr-TR"/>
        </w:rPr>
        <w:t>Dersin Öğretim Üyesi:</w:t>
      </w:r>
      <w:r w:rsidRPr="009A1602">
        <w:rPr>
          <w:rFonts w:ascii="Times New Roman" w:eastAsia="Times New Roman" w:hAnsi="Times New Roman" w:cs="Times New Roman"/>
          <w:sz w:val="20"/>
          <w:szCs w:val="20"/>
          <w:lang w:eastAsia="tr-TR"/>
        </w:rPr>
        <w:t xml:space="preserve">  </w:t>
      </w:r>
    </w:p>
    <w:p w:rsidR="00D0256B" w:rsidRPr="009A1602" w:rsidRDefault="00D0256B" w:rsidP="00D0256B">
      <w:pPr>
        <w:tabs>
          <w:tab w:val="left" w:pos="7800"/>
        </w:tabs>
        <w:spacing w:after="0" w:line="240" w:lineRule="auto"/>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İmza</w:t>
      </w:r>
      <w:r w:rsidRPr="009A1602">
        <w:rPr>
          <w:rFonts w:ascii="Times New Roman" w:eastAsia="Times New Roman" w:hAnsi="Times New Roman" w:cs="Times New Roman"/>
          <w:sz w:val="20"/>
          <w:szCs w:val="20"/>
          <w:lang w:eastAsia="tr-TR"/>
        </w:rPr>
        <w:t xml:space="preserve">: </w:t>
      </w:r>
      <w:r w:rsidRPr="009A1602">
        <w:rPr>
          <w:rFonts w:ascii="Times New Roman" w:eastAsia="Times New Roman" w:hAnsi="Times New Roman" w:cs="Times New Roman"/>
          <w:sz w:val="20"/>
          <w:szCs w:val="20"/>
          <w:lang w:eastAsia="tr-TR"/>
        </w:rPr>
        <w:tab/>
      </w:r>
      <w:r w:rsidRPr="009A1602">
        <w:rPr>
          <w:rFonts w:ascii="Times New Roman" w:eastAsia="Times New Roman" w:hAnsi="Times New Roman" w:cs="Times New Roman"/>
          <w:b/>
          <w:sz w:val="20"/>
          <w:szCs w:val="20"/>
          <w:lang w:eastAsia="tr-TR"/>
        </w:rPr>
        <w:t>Tarih:</w:t>
      </w:r>
    </w:p>
    <w:p w:rsidR="00D0256B" w:rsidRPr="009A1602"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Pr="009A1602"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Pr="009A1602"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Pr="009A1602"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Pr="009A1602"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Pr="009A1602" w:rsidRDefault="00D0256B" w:rsidP="00D0256B">
      <w:pPr>
        <w:tabs>
          <w:tab w:val="left" w:pos="7800"/>
        </w:tabs>
        <w:spacing w:after="0" w:line="240" w:lineRule="auto"/>
        <w:rPr>
          <w:rFonts w:ascii="Times New Roman" w:eastAsia="Times New Roman" w:hAnsi="Times New Roman" w:cs="Times New Roman"/>
          <w:b/>
          <w:sz w:val="20"/>
          <w:szCs w:val="20"/>
          <w:lang w:eastAsia="tr-TR"/>
        </w:rPr>
      </w:pPr>
    </w:p>
    <w:p w:rsidR="00D0256B" w:rsidRPr="009A1602" w:rsidRDefault="00D0256B" w:rsidP="00D0256B">
      <w:pPr>
        <w:tabs>
          <w:tab w:val="left" w:pos="7800"/>
        </w:tabs>
        <w:spacing w:after="0" w:line="240" w:lineRule="auto"/>
        <w:rPr>
          <w:rFonts w:ascii="Times New Roman" w:eastAsia="Times New Roman" w:hAnsi="Times New Roman" w:cs="Times New Roman"/>
          <w:sz w:val="20"/>
          <w:szCs w:val="20"/>
          <w:lang w:eastAsia="tr-TR"/>
        </w:rPr>
      </w:pPr>
    </w:p>
    <w:p w:rsidR="00D0256B" w:rsidRPr="009A1602" w:rsidRDefault="00696C7D" w:rsidP="00D0256B">
      <w:pPr>
        <w:spacing w:after="0" w:line="240" w:lineRule="auto"/>
        <w:outlineLvl w:val="0"/>
        <w:rPr>
          <w:rFonts w:ascii="Arial Narrow" w:eastAsia="Times New Roman" w:hAnsi="Arial Narrow" w:cs="Times New Roman"/>
          <w:b/>
          <w:sz w:val="26"/>
          <w:szCs w:val="26"/>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45" name="Resim 45"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134"/>
      </w:tblGrid>
      <w:tr w:rsidR="00D0256B" w:rsidRPr="009A1602" w:rsidTr="003620F2">
        <w:tc>
          <w:tcPr>
            <w:tcW w:w="1167" w:type="dxa"/>
            <w:vAlign w:val="center"/>
          </w:tcPr>
          <w:p w:rsidR="00D0256B" w:rsidRPr="009A1602" w:rsidRDefault="00D0256B" w:rsidP="003620F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134" w:type="dxa"/>
            <w:vAlign w:val="center"/>
          </w:tcPr>
          <w:p w:rsidR="00D0256B" w:rsidRPr="009A1602" w:rsidRDefault="00D0256B" w:rsidP="003620F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D0256B" w:rsidRPr="009A1602" w:rsidRDefault="00D0256B" w:rsidP="00D0256B">
      <w:pPr>
        <w:spacing w:after="0" w:line="240" w:lineRule="auto"/>
        <w:jc w:val="right"/>
        <w:outlineLvl w:val="0"/>
        <w:rPr>
          <w:rFonts w:ascii="Arial Narrow" w:eastAsia="Times New Roman" w:hAnsi="Arial Narrow" w:cs="Times New Roman"/>
          <w:b/>
          <w:sz w:val="21"/>
          <w:szCs w:val="21"/>
          <w:lang w:eastAsia="tr-TR"/>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759"/>
      </w:tblGrid>
      <w:tr w:rsidR="00D0256B" w:rsidRPr="009A1602" w:rsidTr="003620F2">
        <w:tc>
          <w:tcPr>
            <w:tcW w:w="1668" w:type="dxa"/>
            <w:vAlign w:val="center"/>
          </w:tcPr>
          <w:p w:rsidR="00D0256B" w:rsidRPr="009A1602" w:rsidRDefault="00D0256B" w:rsidP="003620F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280" w:type="dxa"/>
            <w:vAlign w:val="center"/>
          </w:tcPr>
          <w:p w:rsidR="00D0256B" w:rsidRPr="009A1602" w:rsidRDefault="000D37AA" w:rsidP="003620F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541611034</w:t>
            </w:r>
          </w:p>
        </w:tc>
        <w:tc>
          <w:tcPr>
            <w:tcW w:w="2040" w:type="dxa"/>
            <w:vAlign w:val="center"/>
          </w:tcPr>
          <w:p w:rsidR="00D0256B" w:rsidRPr="009A1602" w:rsidRDefault="00D0256B" w:rsidP="003620F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3759" w:type="dxa"/>
            <w:vAlign w:val="center"/>
          </w:tcPr>
          <w:p w:rsidR="00D0256B" w:rsidRPr="009A1602" w:rsidRDefault="00D0256B" w:rsidP="003620F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Mesleki Gelişim Programlarının Tasarlanması ve Yürütülmesi</w:t>
            </w:r>
          </w:p>
        </w:tc>
      </w:tr>
    </w:tbl>
    <w:p w:rsidR="00D0256B" w:rsidRPr="009A1602" w:rsidRDefault="00D0256B" w:rsidP="00D0256B">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5"/>
        <w:gridCol w:w="562"/>
        <w:gridCol w:w="216"/>
        <w:gridCol w:w="1074"/>
        <w:gridCol w:w="244"/>
        <w:gridCol w:w="53"/>
        <w:gridCol w:w="645"/>
        <w:gridCol w:w="832"/>
        <w:gridCol w:w="651"/>
        <w:gridCol w:w="96"/>
        <w:gridCol w:w="2515"/>
        <w:gridCol w:w="2230"/>
      </w:tblGrid>
      <w:tr w:rsidR="00D0256B" w:rsidRPr="009A1602" w:rsidTr="003620F2">
        <w:trPr>
          <w:trHeight w:val="20"/>
        </w:trPr>
        <w:tc>
          <w:tcPr>
            <w:tcW w:w="519" w:type="pct"/>
            <w:vMerge w:val="restart"/>
            <w:tcBorders>
              <w:top w:val="single" w:sz="12" w:space="0" w:color="auto"/>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1373" w:type="pct"/>
            <w:gridSpan w:val="6"/>
            <w:tcBorders>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3109" w:type="pct"/>
            <w:gridSpan w:val="5"/>
            <w:tcBorders>
              <w:left w:val="single" w:sz="12"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D0256B" w:rsidRPr="009A1602" w:rsidTr="003620F2">
        <w:trPr>
          <w:trHeight w:val="20"/>
        </w:trPr>
        <w:tc>
          <w:tcPr>
            <w:tcW w:w="519" w:type="pct"/>
            <w:vMerge/>
            <w:tcBorders>
              <w:top w:val="single" w:sz="4" w:space="0" w:color="auto"/>
              <w:left w:val="single" w:sz="12" w:space="0" w:color="auto"/>
              <w:bottom w:val="single" w:sz="4"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382" w:type="pct"/>
            <w:gridSpan w:val="2"/>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28"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463" w:type="pct"/>
            <w:gridSpan w:val="3"/>
            <w:tcBorders>
              <w:top w:val="single" w:sz="4" w:space="0" w:color="auto"/>
              <w:bottom w:val="single" w:sz="4" w:space="0" w:color="auto"/>
              <w:right w:val="single" w:sz="12"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09" w:type="pct"/>
            <w:tcBorders>
              <w:top w:val="single" w:sz="4"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0" w:type="pct"/>
            <w:tcBorders>
              <w:top w:val="single" w:sz="4" w:space="0" w:color="auto"/>
              <w:left w:val="single" w:sz="4" w:space="0" w:color="auto"/>
              <w:bottom w:val="single" w:sz="4" w:space="0" w:color="auto"/>
              <w:right w:val="single" w:sz="4"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282" w:type="pct"/>
            <w:gridSpan w:val="2"/>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1097"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D0256B" w:rsidRPr="009A1602" w:rsidTr="003620F2">
        <w:trPr>
          <w:trHeight w:val="20"/>
        </w:trPr>
        <w:tc>
          <w:tcPr>
            <w:tcW w:w="519" w:type="pct"/>
            <w:tcBorders>
              <w:top w:val="single" w:sz="4" w:space="0" w:color="auto"/>
              <w:left w:val="single" w:sz="12" w:space="0" w:color="auto"/>
              <w:bottom w:val="single" w:sz="12" w:space="0" w:color="auto"/>
              <w:right w:val="single" w:sz="12" w:space="0" w:color="auto"/>
            </w:tcBorders>
            <w:vAlign w:val="center"/>
          </w:tcPr>
          <w:p w:rsidR="00D0256B" w:rsidRPr="009A1602" w:rsidRDefault="003620F2"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p>
        </w:tc>
        <w:tc>
          <w:tcPr>
            <w:tcW w:w="382" w:type="pct"/>
            <w:gridSpan w:val="2"/>
            <w:tcBorders>
              <w:top w:val="single" w:sz="4"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528" w:type="pct"/>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63" w:type="pct"/>
            <w:gridSpan w:val="3"/>
            <w:tcBorders>
              <w:top w:val="single" w:sz="4" w:space="0" w:color="auto"/>
              <w:bottom w:val="single" w:sz="12" w:space="0" w:color="auto"/>
              <w:right w:val="single" w:sz="12"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409" w:type="pct"/>
            <w:tcBorders>
              <w:top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0" w:type="pct"/>
            <w:tcBorders>
              <w:top w:val="single" w:sz="4" w:space="0" w:color="auto"/>
              <w:left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282" w:type="pct"/>
            <w:gridSpan w:val="2"/>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1097" w:type="pct"/>
            <w:tcBorders>
              <w:top w:val="single" w:sz="4"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D0256B" w:rsidRPr="009A1602" w:rsidTr="003620F2">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D0256B" w:rsidRPr="009A1602" w:rsidTr="003620F2">
        <w:tblPrEx>
          <w:tblBorders>
            <w:insideH w:val="single" w:sz="6" w:space="0" w:color="auto"/>
            <w:insideV w:val="single" w:sz="6" w:space="0" w:color="auto"/>
          </w:tblBorders>
        </w:tblPrEx>
        <w:trPr>
          <w:trHeight w:val="20"/>
        </w:trPr>
        <w:tc>
          <w:tcPr>
            <w:tcW w:w="795" w:type="pct"/>
            <w:gridSpan w:val="2"/>
            <w:tcBorders>
              <w:top w:val="single" w:sz="12" w:space="0" w:color="auto"/>
              <w:left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780" w:type="pct"/>
            <w:gridSpan w:val="4"/>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29" w:type="pct"/>
            <w:gridSpan w:val="5"/>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1097" w:type="pct"/>
            <w:tcBorders>
              <w:top w:val="single" w:sz="12" w:space="0" w:color="auto"/>
              <w:bottom w:val="single" w:sz="6"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D0256B" w:rsidRPr="009A1602" w:rsidTr="003620F2">
        <w:tblPrEx>
          <w:tblBorders>
            <w:insideH w:val="single" w:sz="6" w:space="0" w:color="auto"/>
            <w:insideV w:val="single" w:sz="6" w:space="0" w:color="auto"/>
          </w:tblBorders>
        </w:tblPrEx>
        <w:trPr>
          <w:trHeight w:val="20"/>
        </w:trPr>
        <w:tc>
          <w:tcPr>
            <w:tcW w:w="795" w:type="pct"/>
            <w:gridSpan w:val="2"/>
            <w:tcBorders>
              <w:top w:val="single" w:sz="6" w:space="0" w:color="auto"/>
              <w:left w:val="single" w:sz="12" w:space="0" w:color="auto"/>
              <w:bottom w:val="single" w:sz="12" w:space="0" w:color="auto"/>
              <w:right w:val="single" w:sz="4"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780" w:type="pct"/>
            <w:gridSpan w:val="4"/>
            <w:tcBorders>
              <w:top w:val="single" w:sz="6" w:space="0" w:color="auto"/>
              <w:left w:val="single" w:sz="4" w:space="0" w:color="auto"/>
              <w:bottom w:val="single" w:sz="12" w:space="0" w:color="auto"/>
              <w:right w:val="single" w:sz="4"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%100</w:t>
            </w:r>
          </w:p>
        </w:tc>
        <w:tc>
          <w:tcPr>
            <w:tcW w:w="2329" w:type="pct"/>
            <w:gridSpan w:val="5"/>
            <w:tcBorders>
              <w:top w:val="single" w:sz="6"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097" w:type="pct"/>
            <w:tcBorders>
              <w:top w:val="single" w:sz="6"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r>
      <w:tr w:rsidR="00D0256B" w:rsidRPr="009A1602" w:rsidTr="003620F2">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D0256B" w:rsidRPr="009A1602" w:rsidTr="003620F2">
        <w:trPr>
          <w:trHeight w:val="20"/>
        </w:trPr>
        <w:tc>
          <w:tcPr>
            <w:tcW w:w="1549" w:type="pct"/>
            <w:gridSpan w:val="5"/>
            <w:vMerge w:val="restart"/>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19" w:type="pct"/>
            <w:gridSpan w:val="5"/>
            <w:tcBorders>
              <w:top w:val="single" w:sz="12"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35" w:type="pct"/>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1097"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D0256B" w:rsidRPr="009A1602" w:rsidTr="003620F2">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19" w:type="pct"/>
            <w:gridSpan w:val="5"/>
            <w:tcBorders>
              <w:top w:val="single" w:sz="8"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35" w:type="pct"/>
            <w:tcBorders>
              <w:top w:val="single" w:sz="8"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097" w:type="pct"/>
            <w:tcBorders>
              <w:top w:val="single" w:sz="8" w:space="0" w:color="auto"/>
              <w:left w:val="single" w:sz="8" w:space="0" w:color="auto"/>
              <w:bottom w:val="single" w:sz="4" w:space="0" w:color="auto"/>
              <w:right w:val="single" w:sz="12" w:space="0" w:color="auto"/>
            </w:tcBorders>
            <w:shd w:val="clear" w:color="auto" w:fill="auto"/>
          </w:tcPr>
          <w:p w:rsidR="00D0256B" w:rsidRPr="009A1602" w:rsidRDefault="00D0256B" w:rsidP="003620F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19"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35" w:type="pct"/>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1097"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19" w:type="pct"/>
            <w:gridSpan w:val="5"/>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35" w:type="pct"/>
            <w:tcBorders>
              <w:top w:val="single" w:sz="4" w:space="0" w:color="auto"/>
              <w:left w:val="single" w:sz="4" w:space="0" w:color="auto"/>
              <w:bottom w:val="single" w:sz="4"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1097" w:type="pct"/>
            <w:tcBorders>
              <w:top w:val="single" w:sz="4" w:space="0" w:color="auto"/>
              <w:left w:val="single" w:sz="8" w:space="0" w:color="auto"/>
              <w:bottom w:val="single" w:sz="4"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30 </w:t>
            </w:r>
          </w:p>
        </w:tc>
      </w:tr>
      <w:tr w:rsidR="00D0256B" w:rsidRPr="009A1602" w:rsidTr="003620F2">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19" w:type="pct"/>
            <w:gridSpan w:val="5"/>
            <w:tcBorders>
              <w:top w:val="single" w:sz="4"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35" w:type="pct"/>
            <w:tcBorders>
              <w:top w:val="single" w:sz="4"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1097" w:type="pct"/>
            <w:tcBorders>
              <w:top w:val="single" w:sz="4"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70 </w:t>
            </w:r>
          </w:p>
        </w:tc>
      </w:tr>
      <w:tr w:rsidR="00D0256B" w:rsidRPr="009A1602" w:rsidTr="003620F2">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19" w:type="pct"/>
            <w:gridSpan w:val="5"/>
            <w:tcBorders>
              <w:top w:val="single" w:sz="8" w:space="0" w:color="auto"/>
              <w:left w:val="single" w:sz="12" w:space="0" w:color="auto"/>
              <w:bottom w:val="single" w:sz="8"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35" w:type="pct"/>
            <w:tcBorders>
              <w:top w:val="single" w:sz="8" w:space="0" w:color="auto"/>
              <w:left w:val="single" w:sz="4"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c>
          <w:tcPr>
            <w:tcW w:w="1097" w:type="pct"/>
            <w:tcBorders>
              <w:top w:val="single" w:sz="8" w:space="0" w:color="auto"/>
              <w:left w:val="single" w:sz="8" w:space="0" w:color="auto"/>
              <w:bottom w:val="single" w:sz="8"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r>
      <w:tr w:rsidR="00D0256B" w:rsidRPr="009A1602" w:rsidTr="003620F2">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1119" w:type="pct"/>
            <w:gridSpan w:val="5"/>
            <w:tcBorders>
              <w:top w:val="single" w:sz="8"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35" w:type="pct"/>
            <w:tcBorders>
              <w:top w:val="single" w:sz="8" w:space="0" w:color="auto"/>
              <w:left w:val="single" w:sz="4" w:space="0" w:color="auto"/>
              <w:bottom w:val="single" w:sz="12" w:space="0" w:color="auto"/>
              <w:right w:val="single" w:sz="8"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1097" w:type="pct"/>
            <w:tcBorders>
              <w:top w:val="single" w:sz="8" w:space="0" w:color="auto"/>
              <w:left w:val="single" w:sz="8"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r>
      <w:tr w:rsidR="00D0256B" w:rsidRPr="009A1602" w:rsidTr="003620F2">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19" w:type="pct"/>
            <w:gridSpan w:val="5"/>
            <w:tcBorders>
              <w:top w:val="single" w:sz="12" w:space="0" w:color="auto"/>
              <w:left w:val="single" w:sz="12" w:space="0" w:color="auto"/>
              <w:bottom w:val="single" w:sz="8" w:space="0" w:color="auto"/>
              <w:right w:val="single" w:sz="4"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1235" w:type="pct"/>
            <w:tcBorders>
              <w:top w:val="single" w:sz="12" w:space="0" w:color="auto"/>
              <w:left w:val="single" w:sz="4"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097" w:type="pct"/>
            <w:tcBorders>
              <w:top w:val="single" w:sz="12" w:space="0" w:color="auto"/>
              <w:left w:val="single" w:sz="8" w:space="0" w:color="auto"/>
              <w:bottom w:val="single" w:sz="8"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p>
        </w:tc>
      </w:tr>
      <w:tr w:rsidR="00D0256B" w:rsidRPr="009A1602" w:rsidTr="003620F2">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451" w:type="pct"/>
            <w:gridSpan w:val="7"/>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0"/>
                <w:szCs w:val="20"/>
                <w:lang w:eastAsia="tr-TR"/>
              </w:rPr>
            </w:pPr>
            <w:r w:rsidRPr="009A1602">
              <w:rPr>
                <w:rFonts w:ascii="Arial Narrow" w:eastAsia="Times New Roman" w:hAnsi="Arial Narrow" w:cs="Times New Roman"/>
                <w:b/>
                <w:sz w:val="21"/>
                <w:szCs w:val="21"/>
                <w:lang w:eastAsia="tr-TR"/>
              </w:rPr>
              <w:t>DERSİN KISA İÇERİĞİ</w:t>
            </w:r>
          </w:p>
        </w:tc>
        <w:tc>
          <w:tcPr>
            <w:tcW w:w="345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Arial Narrow" w:eastAsia="Times New Roman" w:hAnsi="Arial Narrow" w:cs="Times New Roman"/>
                <w:sz w:val="20"/>
                <w:szCs w:val="20"/>
                <w:lang w:eastAsia="tr-TR"/>
              </w:rPr>
            </w:pPr>
            <w:r w:rsidRPr="009A1602">
              <w:rPr>
                <w:rFonts w:ascii="Arial Narrow" w:eastAsia="Times New Roman" w:hAnsi="Arial Narrow" w:cs="Times New Roman"/>
                <w:sz w:val="20"/>
                <w:szCs w:val="20"/>
                <w:lang w:eastAsia="tr-TR"/>
              </w:rPr>
              <w:t>Bu ders kapsamında öğrenciler öğretmenlere yönelik mesleki gelişim programlarına dönük teorik ve uygulama bilgilerini geliştireceklerdir. Dersin içeriği öğrencilerin mesleki gelişim programlarının etkili uygulamaları için gerekli bilgi ve beceriler ile bu programların etkililiğini değerlendirilebileceği araştırmalar yürütmelerine yöneliktir.</w:t>
            </w:r>
          </w:p>
        </w:tc>
      </w:tr>
      <w:tr w:rsidR="00D0256B" w:rsidRPr="009A1602" w:rsidTr="003620F2">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45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Bu dersin amacı öğrencilerin mesleki gelişim program uygulamaları hakkında bilgi sahibi olmaları ve bu bilgileri bu programların tasarımı ve uygulamalarında kullanabilecek yeterliklere sahip olmalarıdır.  </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kapsamda öğrencilere yenilikçi ve kazanım odaklı öğretim yaklaşımlarına dönük mesleki gelişim süreçlerini geliştirebilecekleri araştırma becerilerinin verilmesi hedeflenmektedir.</w:t>
            </w:r>
          </w:p>
        </w:tc>
      </w:tr>
      <w:tr w:rsidR="00D0256B" w:rsidRPr="009A1602" w:rsidTr="003620F2">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451" w:type="pct"/>
            <w:gridSpan w:val="7"/>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D0256B" w:rsidRPr="009A1602" w:rsidTr="003620F2">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45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numPr>
                <w:ilvl w:val="0"/>
                <w:numId w:val="2"/>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mesleki gelişim programlarının sahip olması gereken özellikleri bilir.</w:t>
            </w:r>
          </w:p>
          <w:p w:rsidR="00D0256B" w:rsidRPr="009A1602" w:rsidRDefault="00D0256B" w:rsidP="003620F2">
            <w:pPr>
              <w:numPr>
                <w:ilvl w:val="0"/>
                <w:numId w:val="2"/>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Alanyazındaki araştırmalardan faydalanarak mesleki gelişim programlarının etkililiğini tartışır.</w:t>
            </w:r>
          </w:p>
          <w:p w:rsidR="00D0256B" w:rsidRPr="009A1602" w:rsidRDefault="00D0256B" w:rsidP="003620F2">
            <w:pPr>
              <w:numPr>
                <w:ilvl w:val="0"/>
                <w:numId w:val="2"/>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gelişim programları tasarlama ve yürütme ile ilgili yeterliklere sahip olur.</w:t>
            </w:r>
          </w:p>
          <w:p w:rsidR="00D0256B" w:rsidRPr="009A1602" w:rsidRDefault="00D0256B" w:rsidP="003620F2">
            <w:pPr>
              <w:numPr>
                <w:ilvl w:val="0"/>
                <w:numId w:val="2"/>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gelişim programlarının öğretim bilgisi, uygulamaları ve öğrencilerin öğrenmeleri üzerindeki etkisini araştıracağı değerlendirme ve araştırma süreçleri tasarlar.</w:t>
            </w:r>
          </w:p>
          <w:p w:rsidR="00D0256B" w:rsidRPr="009A1602" w:rsidRDefault="00D0256B" w:rsidP="003620F2">
            <w:pPr>
              <w:numPr>
                <w:ilvl w:val="0"/>
                <w:numId w:val="2"/>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bir mesleki gelişim programının sürdürülebilmesi için bütçe hazırlar.</w:t>
            </w:r>
          </w:p>
          <w:p w:rsidR="00D0256B" w:rsidRPr="009A1602" w:rsidRDefault="00D0256B" w:rsidP="003620F2">
            <w:pPr>
              <w:numPr>
                <w:ilvl w:val="0"/>
                <w:numId w:val="2"/>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bir mesleki programı yürütmek için projeler tasarlar.</w:t>
            </w:r>
          </w:p>
        </w:tc>
      </w:tr>
      <w:tr w:rsidR="00D0256B" w:rsidRPr="009A1602" w:rsidTr="003620F2">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45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numPr>
                <w:ilvl w:val="0"/>
                <w:numId w:val="1"/>
              </w:numPr>
              <w:tabs>
                <w:tab w:val="left" w:pos="470"/>
              </w:tabs>
              <w:spacing w:after="0" w:line="240" w:lineRule="auto"/>
              <w:ind w:left="470"/>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Martin, L., Kragler, S., Quatroche, D. J., &amp; Bauserman, K. L. (2015). Handbook of Professional Development in Education: Successful Models and Practices. The Guilford Press.</w:t>
            </w:r>
          </w:p>
        </w:tc>
      </w:tr>
      <w:tr w:rsidR="00D0256B" w:rsidRPr="009A1602" w:rsidTr="003620F2">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45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numPr>
                <w:ilvl w:val="0"/>
                <w:numId w:val="1"/>
              </w:numPr>
              <w:tabs>
                <w:tab w:val="left" w:pos="470"/>
              </w:tabs>
              <w:spacing w:after="0" w:line="240" w:lineRule="auto"/>
              <w:ind w:left="470"/>
              <w:rPr>
                <w:rFonts w:ascii="Times New Roman" w:eastAsia="Times New Roman" w:hAnsi="Times New Roman" w:cs="Times New Roman"/>
                <w:sz w:val="23"/>
                <w:szCs w:val="23"/>
                <w:lang w:eastAsia="tr-TR"/>
              </w:rPr>
            </w:pPr>
            <w:r w:rsidRPr="009A1602">
              <w:rPr>
                <w:rFonts w:ascii="Arial Narrow" w:eastAsia="Times New Roman" w:hAnsi="Arial Narrow" w:cs="Times New Roman"/>
                <w:bCs/>
                <w:sz w:val="21"/>
                <w:szCs w:val="21"/>
                <w:lang w:eastAsia="tr-TR"/>
              </w:rPr>
              <w:t>Susan Loucks-Horsley, Katherine E. Stiles, Susan E. Mundry, Nancy B. Love, and Peter W. Hewson (2009) Designing Professional Development for Teachers of Science and Mathematics</w:t>
            </w:r>
          </w:p>
          <w:p w:rsidR="00D0256B" w:rsidRPr="009A1602" w:rsidRDefault="00D0256B" w:rsidP="003620F2">
            <w:pPr>
              <w:numPr>
                <w:ilvl w:val="0"/>
                <w:numId w:val="1"/>
              </w:numPr>
              <w:tabs>
                <w:tab w:val="left" w:pos="470"/>
              </w:tabs>
              <w:spacing w:after="0" w:line="240" w:lineRule="auto"/>
              <w:ind w:left="470"/>
              <w:rPr>
                <w:rFonts w:ascii="Times New Roman" w:eastAsia="Times New Roman" w:hAnsi="Times New Roman" w:cs="Times New Roman"/>
                <w:sz w:val="23"/>
                <w:szCs w:val="23"/>
                <w:lang w:eastAsia="tr-TR"/>
              </w:rPr>
            </w:pPr>
            <w:r w:rsidRPr="009A1602">
              <w:rPr>
                <w:rFonts w:ascii="Arial Narrow" w:eastAsia="Times New Roman" w:hAnsi="Arial Narrow" w:cs="Times New Roman"/>
                <w:bCs/>
                <w:sz w:val="21"/>
                <w:szCs w:val="21"/>
                <w:lang w:eastAsia="tr-TR"/>
              </w:rPr>
              <w:t>Küçükahmet, L. (1981) Hizmetiçi eğitim programlarının etkinliği. Ankara Üniversitesi.</w:t>
            </w:r>
          </w:p>
        </w:tc>
      </w:tr>
      <w:tr w:rsidR="00D0256B" w:rsidRPr="009A1602" w:rsidTr="003620F2">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451" w:type="pct"/>
            <w:gridSpan w:val="7"/>
            <w:tcBorders>
              <w:top w:val="single" w:sz="12" w:space="0" w:color="auto"/>
              <w:left w:val="single" w:sz="12" w:space="0" w:color="auto"/>
              <w:bottom w:val="single" w:sz="12" w:space="0" w:color="auto"/>
              <w:right w:val="single" w:sz="12" w:space="0" w:color="auto"/>
            </w:tcBorders>
          </w:tcPr>
          <w:p w:rsidR="00D0256B" w:rsidRPr="009A1602" w:rsidRDefault="00D0256B"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D0256B" w:rsidRPr="009A1602" w:rsidRDefault="00D0256B" w:rsidP="00D0256B">
      <w:pPr>
        <w:spacing w:after="0" w:line="240" w:lineRule="auto"/>
        <w:rPr>
          <w:rFonts w:ascii="Arial Narrow" w:eastAsia="Times New Roman" w:hAnsi="Arial Narrow" w:cs="Times New Roman"/>
          <w:b/>
          <w:sz w:val="21"/>
          <w:szCs w:val="21"/>
          <w:lang w:eastAsia="tr-TR"/>
        </w:rPr>
      </w:pPr>
    </w:p>
    <w:tbl>
      <w:tblPr>
        <w:tblW w:w="49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36"/>
        <w:gridCol w:w="9137"/>
      </w:tblGrid>
      <w:tr w:rsidR="00D0256B" w:rsidRPr="009A1602" w:rsidTr="003620F2">
        <w:trPr>
          <w:trHeight w:val="20"/>
        </w:trPr>
        <w:tc>
          <w:tcPr>
            <w:tcW w:w="5000" w:type="pct"/>
            <w:gridSpan w:val="2"/>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DERSİN HAFTALIK PLANI</w:t>
            </w:r>
          </w:p>
        </w:tc>
      </w:tr>
      <w:tr w:rsidR="00D0256B" w:rsidRPr="009A1602" w:rsidTr="003620F2">
        <w:trPr>
          <w:trHeight w:val="20"/>
        </w:trPr>
        <w:tc>
          <w:tcPr>
            <w:tcW w:w="509" w:type="pct"/>
            <w:shd w:val="clear" w:color="auto" w:fill="auto"/>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91" w:type="pct"/>
            <w:shd w:val="clear" w:color="auto" w:fill="auto"/>
          </w:tcPr>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D0256B" w:rsidRPr="009A1602" w:rsidTr="003620F2">
        <w:trPr>
          <w:trHeight w:val="20"/>
        </w:trPr>
        <w:tc>
          <w:tcPr>
            <w:tcW w:w="509"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91"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 eğitiminde temel kavramlar ve süreçler</w:t>
            </w:r>
          </w:p>
        </w:tc>
      </w:tr>
      <w:tr w:rsidR="00D0256B" w:rsidRPr="009A1602" w:rsidTr="003620F2">
        <w:trPr>
          <w:trHeight w:val="20"/>
        </w:trPr>
        <w:tc>
          <w:tcPr>
            <w:tcW w:w="509"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91"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Gelişim programlarının boyutları</w:t>
            </w:r>
          </w:p>
        </w:tc>
      </w:tr>
      <w:tr w:rsidR="00D0256B" w:rsidRPr="009A1602" w:rsidTr="003620F2">
        <w:trPr>
          <w:trHeight w:val="20"/>
        </w:trPr>
        <w:tc>
          <w:tcPr>
            <w:tcW w:w="509"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91"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mesleki gelişim programlarının özellikleri</w:t>
            </w:r>
          </w:p>
        </w:tc>
      </w:tr>
      <w:tr w:rsidR="00D0256B" w:rsidRPr="009A1602" w:rsidTr="003620F2">
        <w:trPr>
          <w:trHeight w:val="20"/>
        </w:trPr>
        <w:tc>
          <w:tcPr>
            <w:tcW w:w="509"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91"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gelişim ile ilgili alanyazındaki tartışmalar</w:t>
            </w:r>
          </w:p>
        </w:tc>
      </w:tr>
      <w:tr w:rsidR="00D0256B" w:rsidRPr="009A1602" w:rsidTr="003620F2">
        <w:trPr>
          <w:trHeight w:val="20"/>
        </w:trPr>
        <w:tc>
          <w:tcPr>
            <w:tcW w:w="509"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91"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Mevcut mesleki gelişim uygulamaları- Ulusal ve uluslararası örnekler</w:t>
            </w:r>
          </w:p>
        </w:tc>
      </w:tr>
      <w:tr w:rsidR="00D0256B" w:rsidRPr="009A1602" w:rsidTr="003620F2">
        <w:trPr>
          <w:trHeight w:val="20"/>
        </w:trPr>
        <w:tc>
          <w:tcPr>
            <w:tcW w:w="509"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91" w:type="pct"/>
            <w:tcBorders>
              <w:bottom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gelişim programlarının değerlendirilmesi</w:t>
            </w:r>
          </w:p>
        </w:tc>
      </w:tr>
      <w:tr w:rsidR="00D0256B" w:rsidRPr="009A1602" w:rsidTr="003620F2">
        <w:trPr>
          <w:trHeight w:val="20"/>
        </w:trPr>
        <w:tc>
          <w:tcPr>
            <w:tcW w:w="509" w:type="pct"/>
            <w:tcBorders>
              <w:top w:val="single" w:sz="6" w:space="0" w:color="auto"/>
              <w:bottom w:val="single" w:sz="6" w:space="0" w:color="auto"/>
            </w:tcBorders>
            <w:shd w:val="clear" w:color="auto" w:fill="D9D9D9"/>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91" w:type="pct"/>
            <w:tcBorders>
              <w:top w:val="single" w:sz="6" w:space="0" w:color="auto"/>
              <w:bottom w:val="single" w:sz="6" w:space="0" w:color="auto"/>
            </w:tcBorders>
            <w:shd w:val="clear" w:color="auto" w:fill="D9D9D9"/>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Açıklamalı Bibliyografya Teslim </w:t>
            </w:r>
          </w:p>
        </w:tc>
      </w:tr>
      <w:tr w:rsidR="00D0256B" w:rsidRPr="009A1602" w:rsidTr="003620F2">
        <w:trPr>
          <w:trHeight w:val="20"/>
        </w:trPr>
        <w:tc>
          <w:tcPr>
            <w:tcW w:w="509" w:type="pct"/>
            <w:tcBorders>
              <w:top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91" w:type="pct"/>
            <w:tcBorders>
              <w:top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gelişim programlarından alana özgü örnekler</w:t>
            </w:r>
          </w:p>
        </w:tc>
      </w:tr>
      <w:tr w:rsidR="00D0256B" w:rsidRPr="009A1602" w:rsidTr="003620F2">
        <w:trPr>
          <w:trHeight w:val="20"/>
        </w:trPr>
        <w:tc>
          <w:tcPr>
            <w:tcW w:w="509"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91"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bir mesleki gelişim programı hazırlama</w:t>
            </w:r>
          </w:p>
        </w:tc>
      </w:tr>
      <w:tr w:rsidR="00D0256B" w:rsidRPr="009A1602" w:rsidTr="003620F2">
        <w:trPr>
          <w:trHeight w:val="20"/>
        </w:trPr>
        <w:tc>
          <w:tcPr>
            <w:tcW w:w="509"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91"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bir mesleki gelişim programı hazırlama</w:t>
            </w:r>
          </w:p>
        </w:tc>
      </w:tr>
      <w:tr w:rsidR="00D0256B" w:rsidRPr="009A1602" w:rsidTr="003620F2">
        <w:trPr>
          <w:trHeight w:val="20"/>
        </w:trPr>
        <w:tc>
          <w:tcPr>
            <w:tcW w:w="509"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91"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bir mesleki gelişim programını sürdürebilme için bütçe tasarlama</w:t>
            </w:r>
          </w:p>
        </w:tc>
      </w:tr>
      <w:tr w:rsidR="00D0256B" w:rsidRPr="009A1602" w:rsidTr="003620F2">
        <w:trPr>
          <w:trHeight w:val="20"/>
        </w:trPr>
        <w:tc>
          <w:tcPr>
            <w:tcW w:w="509" w:type="pct"/>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91" w:type="pct"/>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Tasarlanan mesleki gelişim programlarının sunulması ve etkililiklerinin değerlendirilmesi</w:t>
            </w:r>
          </w:p>
        </w:tc>
      </w:tr>
      <w:tr w:rsidR="00D0256B" w:rsidRPr="009A1602" w:rsidTr="003620F2">
        <w:trPr>
          <w:trHeight w:val="20"/>
        </w:trPr>
        <w:tc>
          <w:tcPr>
            <w:tcW w:w="509" w:type="pct"/>
            <w:tcBorders>
              <w:bottom w:val="single" w:sz="6"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91" w:type="pct"/>
            <w:tcBorders>
              <w:bottom w:val="single" w:sz="6" w:space="0" w:color="auto"/>
            </w:tcBorders>
            <w:shd w:val="clear" w:color="auto" w:fill="auto"/>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Tasarlanan mesleki gelişim programlarının sunulması ve etkililiklerinin değerlendirilmesi</w:t>
            </w:r>
          </w:p>
        </w:tc>
      </w:tr>
      <w:tr w:rsidR="00D0256B" w:rsidRPr="009A1602" w:rsidTr="003620F2">
        <w:trPr>
          <w:trHeight w:val="20"/>
        </w:trPr>
        <w:tc>
          <w:tcPr>
            <w:tcW w:w="509"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91" w:type="pct"/>
            <w:tcBorders>
              <w:top w:val="single" w:sz="6" w:space="0" w:color="auto"/>
              <w:bottom w:val="single" w:sz="12" w:space="0" w:color="auto"/>
            </w:tcBorders>
            <w:shd w:val="clear" w:color="auto" w:fill="D9D9D9"/>
            <w:vAlign w:val="center"/>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Final Projeleri</w:t>
            </w:r>
          </w:p>
        </w:tc>
      </w:tr>
    </w:tbl>
    <w:p w:rsidR="00D0256B" w:rsidRPr="009A1602" w:rsidRDefault="00D0256B" w:rsidP="00D0256B">
      <w:pPr>
        <w:spacing w:after="0" w:line="240" w:lineRule="auto"/>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86"/>
        <w:gridCol w:w="230"/>
        <w:gridCol w:w="8330"/>
        <w:gridCol w:w="435"/>
        <w:gridCol w:w="435"/>
        <w:gridCol w:w="435"/>
      </w:tblGrid>
      <w:tr w:rsidR="0043778B" w:rsidRPr="009A1602" w:rsidTr="00696C7D">
        <w:tc>
          <w:tcPr>
            <w:tcW w:w="301" w:type="pct"/>
            <w:gridSpan w:val="2"/>
            <w:tcBorders>
              <w:top w:val="single" w:sz="12"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4063" w:type="pct"/>
            <w:tcBorders>
              <w:top w:val="single" w:sz="12"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Program Çıktıları</w:t>
            </w:r>
          </w:p>
        </w:tc>
        <w:tc>
          <w:tcPr>
            <w:tcW w:w="212" w:type="pct"/>
            <w:tcBorders>
              <w:top w:val="single" w:sz="12"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12" w:type="pct"/>
            <w:tcBorders>
              <w:top w:val="single" w:sz="12"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12" w:type="pct"/>
            <w:tcBorders>
              <w:top w:val="single" w:sz="12"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12"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4063" w:type="pct"/>
            <w:tcBorders>
              <w:top w:val="single" w:sz="6" w:space="0" w:color="auto"/>
              <w:left w:val="single" w:sz="6" w:space="0" w:color="auto"/>
              <w:bottom w:val="single" w:sz="6" w:space="0" w:color="auto"/>
              <w:right w:val="single" w:sz="6" w:space="0" w:color="auto"/>
            </w:tcBorders>
          </w:tcPr>
          <w:p w:rsidR="0043778B" w:rsidRPr="009A1602" w:rsidRDefault="0043778B" w:rsidP="003620F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212" w:type="pct"/>
            <w:tcBorders>
              <w:top w:val="single" w:sz="6" w:space="0" w:color="auto"/>
              <w:left w:val="single" w:sz="6" w:space="0" w:color="auto"/>
              <w:bottom w:val="single" w:sz="6" w:space="0" w:color="auto"/>
              <w:right w:val="single" w:sz="6" w:space="0" w:color="auto"/>
            </w:tcBorders>
            <w:vAlign w:val="center"/>
          </w:tcPr>
          <w:p w:rsidR="0043778B" w:rsidRPr="009A1602" w:rsidRDefault="0043778B" w:rsidP="003620F2">
            <w:pPr>
              <w:spacing w:after="0" w:line="240" w:lineRule="auto"/>
              <w:ind w:right="-1"/>
              <w:jc w:val="center"/>
              <w:rPr>
                <w:rFonts w:ascii="Arial Narrow" w:eastAsia="Times New Roman" w:hAnsi="Arial Narrow" w:cs="Times New Roman"/>
                <w:b/>
                <w:sz w:val="21"/>
                <w:szCs w:val="21"/>
                <w:lang w:eastAsia="tr-TR"/>
              </w:rPr>
            </w:pPr>
          </w:p>
        </w:tc>
        <w:tc>
          <w:tcPr>
            <w:tcW w:w="212" w:type="pct"/>
            <w:tcBorders>
              <w:top w:val="single" w:sz="6" w:space="0" w:color="auto"/>
              <w:left w:val="single" w:sz="6" w:space="0" w:color="auto"/>
              <w:bottom w:val="single" w:sz="4" w:space="0" w:color="auto"/>
              <w:right w:val="single" w:sz="6"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sz w:val="21"/>
                <w:szCs w:val="21"/>
                <w:lang w:eastAsia="tr-TR"/>
              </w:rPr>
            </w:pPr>
          </w:p>
        </w:tc>
        <w:tc>
          <w:tcPr>
            <w:tcW w:w="212" w:type="pct"/>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189" w:type="pct"/>
            <w:tcBorders>
              <w:top w:val="single" w:sz="6" w:space="0" w:color="auto"/>
              <w:left w:val="single" w:sz="12" w:space="0" w:color="auto"/>
              <w:bottom w:val="single" w:sz="12" w:space="0" w:color="auto"/>
              <w:right w:val="single" w:sz="12" w:space="0" w:color="auto"/>
            </w:tcBorders>
          </w:tcPr>
          <w:p w:rsidR="0043778B" w:rsidRPr="009A1602" w:rsidRDefault="0043778B" w:rsidP="003620F2">
            <w:pPr>
              <w:spacing w:after="0" w:line="240" w:lineRule="auto"/>
              <w:jc w:val="both"/>
              <w:rPr>
                <w:rFonts w:ascii="Arial Narrow" w:eastAsia="Times New Roman" w:hAnsi="Arial Narrow" w:cs="Times New Roman"/>
                <w:b/>
                <w:sz w:val="21"/>
                <w:szCs w:val="21"/>
                <w:lang w:eastAsia="tr-TR"/>
              </w:rPr>
            </w:pPr>
          </w:p>
        </w:tc>
        <w:tc>
          <w:tcPr>
            <w:tcW w:w="4811" w:type="pct"/>
            <w:gridSpan w:val="5"/>
            <w:tcBorders>
              <w:top w:val="single" w:sz="6" w:space="0" w:color="auto"/>
              <w:left w:val="single" w:sz="12" w:space="0" w:color="auto"/>
              <w:bottom w:val="single" w:sz="12" w:space="0" w:color="auto"/>
              <w:right w:val="single" w:sz="12" w:space="0" w:color="auto"/>
            </w:tcBorders>
            <w:vAlign w:val="center"/>
          </w:tcPr>
          <w:p w:rsidR="0043778B" w:rsidRPr="009A1602" w:rsidRDefault="0043778B" w:rsidP="0043778B">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D0256B" w:rsidRDefault="00D0256B" w:rsidP="00D0256B">
      <w:pPr>
        <w:spacing w:after="0" w:line="240" w:lineRule="auto"/>
        <w:rPr>
          <w:rFonts w:ascii="Arial Narrow" w:eastAsia="Times New Roman" w:hAnsi="Arial Narrow" w:cs="Times New Roman"/>
          <w:b/>
          <w:sz w:val="21"/>
          <w:szCs w:val="21"/>
          <w:lang w:eastAsia="tr-TR"/>
        </w:rPr>
      </w:pPr>
    </w:p>
    <w:p w:rsidR="00D0256B" w:rsidRPr="009A1602" w:rsidRDefault="00D0256B" w:rsidP="00D0256B">
      <w:pPr>
        <w:spacing w:after="0" w:line="240" w:lineRule="auto"/>
        <w:rPr>
          <w:rFonts w:ascii="Arial Narrow" w:eastAsia="Times New Roman" w:hAnsi="Arial Narrow" w:cs="Times New Roman"/>
          <w:b/>
          <w:sz w:val="21"/>
          <w:szCs w:val="21"/>
          <w:lang w:eastAsia="tr-TR"/>
        </w:rPr>
      </w:pPr>
    </w:p>
    <w:p w:rsidR="00D0256B" w:rsidRPr="009A1602" w:rsidRDefault="00D0256B" w:rsidP="00D0256B">
      <w:pPr>
        <w:spacing w:after="0" w:line="240" w:lineRule="auto"/>
        <w:rPr>
          <w:rFonts w:ascii="Arial Narrow" w:eastAsia="Times New Roman" w:hAnsi="Arial Narrow" w:cs="Times New Roman"/>
          <w:sz w:val="21"/>
          <w:szCs w:val="21"/>
          <w:lang w:eastAsia="tr-TR"/>
        </w:rPr>
      </w:pPr>
    </w:p>
    <w:p w:rsidR="00D0256B" w:rsidRPr="009A1602" w:rsidRDefault="00D0256B" w:rsidP="00D0256B">
      <w:pPr>
        <w:spacing w:after="0" w:line="36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b/>
          <w:sz w:val="21"/>
          <w:szCs w:val="21"/>
          <w:lang w:eastAsia="tr-TR"/>
        </w:rPr>
        <w:t>Tarih:</w:t>
      </w: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b/>
          <w:sz w:val="21"/>
          <w:szCs w:val="21"/>
          <w:lang w:eastAsia="tr-TR"/>
        </w:rPr>
      </w:pPr>
    </w:p>
    <w:p w:rsidR="00D0256B" w:rsidRPr="009A1602" w:rsidRDefault="00D0256B" w:rsidP="00D0256B">
      <w:pPr>
        <w:tabs>
          <w:tab w:val="left" w:pos="7800"/>
        </w:tabs>
        <w:spacing w:after="0" w:line="240" w:lineRule="auto"/>
        <w:rPr>
          <w:rFonts w:ascii="Arial Narrow" w:eastAsia="Times New Roman" w:hAnsi="Arial Narrow" w:cs="Times New Roman"/>
          <w:sz w:val="21"/>
          <w:szCs w:val="21"/>
          <w:lang w:eastAsia="tr-TR"/>
        </w:rPr>
      </w:pPr>
    </w:p>
    <w:p w:rsidR="00D0256B" w:rsidRPr="009A1602" w:rsidRDefault="00D0256B" w:rsidP="00D0256B">
      <w:pPr>
        <w:spacing w:after="0" w:line="240" w:lineRule="auto"/>
        <w:rPr>
          <w:rFonts w:ascii="Times New Roman" w:eastAsia="Times New Roman" w:hAnsi="Times New Roman" w:cs="Times New Roman"/>
          <w:sz w:val="24"/>
          <w:szCs w:val="24"/>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Default="00D0256B" w:rsidP="009A1602">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9A1602">
      <w:pPr>
        <w:spacing w:after="0" w:line="240" w:lineRule="auto"/>
        <w:rPr>
          <w:rFonts w:ascii="Arial Narrow" w:eastAsia="Times New Roman" w:hAnsi="Arial Narrow" w:cs="Times New Roman"/>
          <w:color w:val="FF0000"/>
          <w:sz w:val="21"/>
          <w:szCs w:val="21"/>
          <w:lang w:eastAsia="tr-TR"/>
        </w:rPr>
        <w:sectPr w:rsidR="00D0256B" w:rsidRPr="009A1602" w:rsidSect="00CC536A">
          <w:pgSz w:w="11906" w:h="16838" w:code="9"/>
          <w:pgMar w:top="720" w:right="737" w:bottom="720" w:left="1134" w:header="709" w:footer="709" w:gutter="0"/>
          <w:cols w:space="708"/>
        </w:sectPr>
      </w:pPr>
    </w:p>
    <w:p w:rsidR="009A1602" w:rsidRPr="009A1602" w:rsidRDefault="00696C7D" w:rsidP="009A1602">
      <w:pPr>
        <w:spacing w:after="0" w:line="240" w:lineRule="auto"/>
        <w:outlineLvl w:val="0"/>
        <w:rPr>
          <w:rFonts w:ascii="Arial Narrow" w:eastAsia="Times New Roman" w:hAnsi="Arial Narrow" w:cs="Times New Roman"/>
          <w:b/>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120130" cy="925129"/>
            <wp:effectExtent l="0" t="0" r="0" b="8890"/>
            <wp:docPr id="46" name="Resim 46"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925129"/>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Bahar</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CC536A">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0D37AA" w:rsidP="009A1602">
            <w:pPr>
              <w:spacing w:after="0" w:line="240" w:lineRule="auto"/>
              <w:outlineLvl w:val="0"/>
              <w:rPr>
                <w:rFonts w:ascii="Arial Narrow" w:eastAsia="Times New Roman" w:hAnsi="Arial Narrow" w:cs="Times New Roman"/>
                <w:color w:val="000000"/>
                <w:sz w:val="21"/>
                <w:szCs w:val="21"/>
                <w:lang w:eastAsia="tr-TR"/>
              </w:rPr>
            </w:pPr>
            <w:r w:rsidRPr="0007056B">
              <w:rPr>
                <w:rFonts w:ascii="Arial Narrow" w:eastAsia="Times New Roman" w:hAnsi="Arial Narrow" w:cs="Arial"/>
                <w:lang w:eastAsia="tr-TR"/>
              </w:rPr>
              <w:t>541612022</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İleri Araştırma Yöntemleri II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9A1602" w:rsidRPr="009A1602" w:rsidTr="00CC536A">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531"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18"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r w:rsidR="009D3D0B">
              <w:rPr>
                <w:rFonts w:ascii="Arial Narrow" w:eastAsia="Times New Roman" w:hAnsi="Arial Narrow" w:cs="Times New Roman"/>
                <w:sz w:val="21"/>
                <w:szCs w:val="21"/>
                <w:lang w:eastAsia="tr-TR"/>
              </w:rPr>
              <w:t>7.5</w:t>
            </w:r>
          </w:p>
        </w:tc>
        <w:tc>
          <w:tcPr>
            <w:tcW w:w="1305"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X )  SEÇMELİ ( )</w:t>
            </w:r>
          </w:p>
        </w:tc>
        <w:tc>
          <w:tcPr>
            <w:tcW w:w="767"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[Önemli düzeyde tasarım içeriyorsa (</w:t>
            </w:r>
            <w:r w:rsidRPr="009A1602">
              <w:rPr>
                <w:rFonts w:ascii="Arial Narrow" w:eastAsia="Times New Roman" w:hAnsi="Arial Narrow" w:cs="Times New Roman"/>
                <w:sz w:val="21"/>
                <w:szCs w:val="21"/>
                <w:lang w:eastAsia="tr-TR"/>
              </w:rPr>
              <w:sym w:font="Symbol" w:char="F0D6"/>
            </w:r>
            <w:r w:rsidRPr="009A1602">
              <w:rPr>
                <w:rFonts w:ascii="Arial Narrow" w:eastAsia="Times New Roman" w:hAnsi="Arial Narrow" w:cs="Times New Roman"/>
                <w:sz w:val="21"/>
                <w:szCs w:val="21"/>
                <w:lang w:eastAsia="tr-TR"/>
              </w:rPr>
              <w:t>) koyunuz.]</w:t>
            </w:r>
          </w:p>
        </w:tc>
        <w:tc>
          <w:tcPr>
            <w:tcW w:w="767"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%80</w:t>
            </w:r>
          </w:p>
        </w:tc>
        <w:tc>
          <w:tcPr>
            <w:tcW w:w="2371"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%20</w:t>
            </w: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30</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767"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Farklı nitel araştırma yöntemlerinin teorik temelleri,</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Nitel araştırma desenleri,</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Nitel araştırmanın temel aşamaları,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Nitel veri analizi uygulaması,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Eğitimde nitel araştırma yöntemleri,</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Eğitimde bir nitel araştırma konusu incelenmesi,</w:t>
            </w:r>
          </w:p>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sz w:val="21"/>
                <w:szCs w:val="21"/>
                <w:lang w:eastAsia="tr-TR"/>
              </w:rPr>
              <w:t>bu dersin kapsamını oluşturmaktadır.</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sz w:val="21"/>
                <w:szCs w:val="21"/>
                <w:lang w:eastAsia="tr-TR"/>
              </w:rPr>
              <w:t>Bu dersin amacı nitel araştırma teknikleri konusunda kuramsal ve kavramsal bilgiyi anlama, açıklama, bir araştırma önerisi geliştirme, geliştirilen bir öneriyi uygulama, yorumlama ve raporlaştırmaya yönelik öğrencilere bilgi ve beceri kazandırmaktır.</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sonunda öğrenciler;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 Farklı nitel araştırma yöntemlerinin teorik temellerini bilir,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 Nitel araştırma desenlerini öğrenir,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 Nitel araştırmanın temel aşamalarını kavrar,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 Nitel veri analizi uygulayıp yorumlayabilir,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 Eğitimde nitel araştırma yöntemlerini etkin kullanabilir,</w:t>
            </w:r>
          </w:p>
          <w:p w:rsidR="009A1602" w:rsidRPr="009A1602" w:rsidRDefault="009A1602" w:rsidP="009A1602">
            <w:pPr>
              <w:tabs>
                <w:tab w:val="left" w:pos="7800"/>
              </w:tabs>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sz w:val="21"/>
                <w:szCs w:val="21"/>
                <w:lang w:eastAsia="tr-TR"/>
              </w:rPr>
              <w:t>6. Eğitimde bir nitel araştırma konusunu bağımsız olarak yapar.</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Balcı, A. (2000). Sosyal bilimlerde araştırma (5. Baskı), Pegema Yayıncılık, Ankara.</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Miles, M. B. &amp; Huberman, A. M. (1994). An Expanded Sourcebook: Qualitative Data Analysis. Sage: London.</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Patton, M. Q. (2002). Qualitative Research &amp; Evaluation Methods (3.Baskı). Sage Publications, Thousand Oaks.</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Yıldırım, A ve Şimşek, H. (1994). Sosyal Bilimlerde Nitel Araştırma Yöntemleri. Ankara</w:t>
            </w:r>
          </w:p>
          <w:p w:rsidR="009A1602" w:rsidRPr="009A1602" w:rsidRDefault="009A1602" w:rsidP="009A1602">
            <w:pPr>
              <w:spacing w:after="0" w:line="240" w:lineRule="auto"/>
              <w:contextualSpacing/>
              <w:rPr>
                <w:rFonts w:ascii="Arial Narrow" w:eastAsia="Calibri" w:hAnsi="Arial Narrow" w:cs="Times New Roman"/>
                <w:color w:val="000000"/>
                <w:sz w:val="21"/>
                <w:szCs w:val="21"/>
              </w:rPr>
            </w:pPr>
            <w:r w:rsidRPr="009A1602">
              <w:rPr>
                <w:rFonts w:ascii="Arial Narrow" w:eastAsia="Calibri" w:hAnsi="Arial Narrow" w:cs="Times New Roman"/>
                <w:sz w:val="21"/>
                <w:szCs w:val="21"/>
              </w:rPr>
              <w:t>Makaleler (Öğretim üyesince sağlanacaktır).</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outlineLvl w:val="3"/>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sz w:val="21"/>
                <w:szCs w:val="21"/>
                <w:lang w:eastAsia="tr-TR"/>
              </w:rPr>
              <w:t>S.B. Merriam, Qualitative research and case study applications in education, San Francisco: Jossey-Bass, 1998.</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sectPr w:rsidR="009A1602" w:rsidRPr="009A1602">
          <w:pgSz w:w="11906" w:h="16838"/>
          <w:pgMar w:top="720" w:right="1134" w:bottom="720" w:left="1134" w:header="709" w:footer="709" w:gutter="0"/>
          <w:cols w:space="708"/>
        </w:sect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8971"/>
      </w:tblGrid>
      <w:tr w:rsidR="009A1602" w:rsidRPr="009A1602" w:rsidTr="00CC536A">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DERSİN HAFTALIK PLANI</w:t>
            </w:r>
          </w:p>
        </w:tc>
      </w:tr>
      <w:tr w:rsidR="009A1602" w:rsidRPr="009A1602" w:rsidTr="00CC536A">
        <w:trPr>
          <w:trHeight w:val="20"/>
        </w:trPr>
        <w:tc>
          <w:tcPr>
            <w:tcW w:w="597"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 Giriş</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Ortaya çıkışı-ilk araştırmalar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Temel kavramlar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Felsefi dayanakları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Temel karakteristikleri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Hangi tür araştırma konuları ve hangi alanlar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Ne tür sonuçlar elde edilir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Nitel Nicel Karşılaştırması</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II  Türleri</w:t>
            </w:r>
          </w:p>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Fenomoloji </w:t>
            </w:r>
          </w:p>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Etnografi</w:t>
            </w:r>
          </w:p>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Temellendirilmiş Teori</w:t>
            </w:r>
          </w:p>
          <w:p w:rsidR="009A1602" w:rsidRPr="009A1602" w:rsidRDefault="009A1602" w:rsidP="009A1602">
            <w:pPr>
              <w:spacing w:after="0" w:line="240" w:lineRule="auto"/>
              <w:ind w:left="708"/>
              <w:contextualSpacing/>
              <w:rPr>
                <w:rFonts w:ascii="Arial Narrow" w:eastAsia="Calibri" w:hAnsi="Arial Narrow" w:cs="Times New Roman"/>
                <w:b/>
                <w:sz w:val="21"/>
                <w:szCs w:val="21"/>
              </w:rPr>
            </w:pPr>
            <w:r w:rsidRPr="009A1602">
              <w:rPr>
                <w:rFonts w:ascii="Arial Narrow" w:eastAsia="Calibri" w:hAnsi="Arial Narrow" w:cs="Times New Roman"/>
                <w:sz w:val="21"/>
                <w:szCs w:val="21"/>
              </w:rPr>
              <w:t>Örnek</w:t>
            </w:r>
            <w:r w:rsidRPr="009A1602">
              <w:rPr>
                <w:rFonts w:ascii="Arial Narrow" w:eastAsia="Calibri" w:hAnsi="Arial Narrow" w:cs="Times New Roman"/>
                <w:b/>
                <w:sz w:val="21"/>
                <w:szCs w:val="21"/>
              </w:rPr>
              <w:t xml:space="preserve"> </w:t>
            </w:r>
            <w:r w:rsidRPr="009A1602">
              <w:rPr>
                <w:rFonts w:ascii="Arial Narrow" w:eastAsia="Calibri" w:hAnsi="Arial Narrow" w:cs="Times New Roman"/>
                <w:sz w:val="21"/>
                <w:szCs w:val="21"/>
              </w:rPr>
              <w:t>olay (case study)</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 araştırmaları</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3" w:type="pct"/>
            <w:shd w:val="clear" w:color="auto" w:fill="auto"/>
          </w:tcPr>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Tarih araştırmaları (sözel tarih)</w:t>
            </w:r>
          </w:p>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Eylem araştırmaları</w:t>
            </w:r>
          </w:p>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Biyografi </w:t>
            </w:r>
          </w:p>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Narratifler </w:t>
            </w:r>
          </w:p>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Hermonötik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Odak Grup Çalışmaları (analiz çeşidi)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III  Örneklem Seçimi ve türleri</w:t>
            </w:r>
            <w:r w:rsidRPr="009A1602">
              <w:rPr>
                <w:rFonts w:ascii="Arial Narrow" w:eastAsia="Times New Roman" w:hAnsi="Arial Narrow" w:cs="Times New Roman"/>
                <w:i/>
                <w:iCs/>
                <w:sz w:val="21"/>
                <w:szCs w:val="21"/>
                <w:lang w:eastAsia="tr-TR"/>
              </w:rPr>
              <w:t xml:space="preserve"> (Purposive-Judgement sampling, Convenience sampling, </w:t>
            </w:r>
            <w:r w:rsidRPr="009A1602">
              <w:rPr>
                <w:rFonts w:ascii="Arial Narrow" w:eastAsia="Times New Roman" w:hAnsi="Arial Narrow" w:cs="Times New Roman"/>
                <w:bCs/>
                <w:i/>
                <w:sz w:val="21"/>
                <w:szCs w:val="21"/>
                <w:lang w:eastAsia="tr-TR"/>
              </w:rPr>
              <w:t>quota sampling, t</w:t>
            </w:r>
            <w:r w:rsidRPr="009A1602">
              <w:rPr>
                <w:rFonts w:ascii="Arial Narrow" w:eastAsia="Times New Roman" w:hAnsi="Arial Narrow" w:cs="Times New Roman"/>
                <w:i/>
                <w:iCs/>
                <w:sz w:val="21"/>
                <w:szCs w:val="21"/>
                <w:lang w:eastAsia="tr-TR"/>
              </w:rPr>
              <w:t>heoretical sampling, snowball sampling)</w:t>
            </w:r>
          </w:p>
        </w:tc>
      </w:tr>
      <w:tr w:rsidR="009A1602" w:rsidRPr="009A1602" w:rsidTr="00CC536A">
        <w:trPr>
          <w:trHeight w:val="20"/>
        </w:trPr>
        <w:tc>
          <w:tcPr>
            <w:tcW w:w="597"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3"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IV Analiz</w:t>
            </w:r>
          </w:p>
          <w:p w:rsidR="009A1602" w:rsidRPr="009A1602" w:rsidRDefault="009A1602" w:rsidP="009A1602">
            <w:pPr>
              <w:numPr>
                <w:ilvl w:val="0"/>
                <w:numId w:val="4"/>
              </w:numPr>
              <w:spacing w:after="0" w:line="240" w:lineRule="auto"/>
              <w:contextualSpacing/>
              <w:rPr>
                <w:rFonts w:ascii="Arial Narrow" w:eastAsia="Calibri" w:hAnsi="Arial Narrow" w:cs="Times New Roman"/>
                <w:b/>
                <w:sz w:val="21"/>
                <w:szCs w:val="21"/>
              </w:rPr>
            </w:pPr>
            <w:r w:rsidRPr="009A1602">
              <w:rPr>
                <w:rFonts w:ascii="Arial Narrow" w:eastAsia="Calibri" w:hAnsi="Arial Narrow" w:cs="Times New Roman"/>
                <w:b/>
                <w:sz w:val="21"/>
                <w:szCs w:val="21"/>
              </w:rPr>
              <w:t>Analiz çeşitleri</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Typology, John Lofland &amp; Lyn Lofland</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Taxonomy ve Domain Analysis James Spradley</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Constant Comparison/Grounded Theory Anselm Strauss</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Analytic Induction F. Znaniecki, Howard Becker, Jack Katz.</w:t>
            </w:r>
          </w:p>
        </w:tc>
      </w:tr>
      <w:tr w:rsidR="009A1602" w:rsidRPr="009A1602" w:rsidTr="00CC536A">
        <w:trPr>
          <w:trHeight w:val="20"/>
        </w:trPr>
        <w:tc>
          <w:tcPr>
            <w:tcW w:w="597"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03"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CC536A">
        <w:trPr>
          <w:trHeight w:val="20"/>
        </w:trPr>
        <w:tc>
          <w:tcPr>
            <w:tcW w:w="597"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3" w:type="pct"/>
            <w:tcBorders>
              <w:top w:val="single" w:sz="6" w:space="0" w:color="auto"/>
            </w:tcBorders>
            <w:shd w:val="clear" w:color="auto" w:fill="auto"/>
          </w:tcPr>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Logical Analysis/Matrix Analysis  Matthew Miles ve Huberman</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Quasi-statistics Howard Becker</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Event Analysis/Microanalysis, Frederick Erickson, Kurt Lewin, Edward Hall, Erving Goffman</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Metaphorical Analysis Michael Patton, Nick Smith</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Hermeneutical Analysis Max Van Manen</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3" w:type="pct"/>
            <w:shd w:val="clear" w:color="auto" w:fill="auto"/>
          </w:tcPr>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Phenomenology/Heuristic Analysis Clark Moustakas</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Discourse analysis James Gee</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Narrative Analysis Catherine Reisman</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Semiotics  Peter Manning</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Content Analysis R. P. Weber</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3" w:type="pct"/>
            <w:shd w:val="clear" w:color="auto" w:fill="auto"/>
          </w:tcPr>
          <w:p w:rsidR="009A1602" w:rsidRPr="009A1602" w:rsidRDefault="009A1602" w:rsidP="009A1602">
            <w:pPr>
              <w:numPr>
                <w:ilvl w:val="0"/>
                <w:numId w:val="4"/>
              </w:numPr>
              <w:spacing w:after="0" w:line="240" w:lineRule="auto"/>
              <w:contextualSpacing/>
              <w:rPr>
                <w:rFonts w:ascii="Arial Narrow" w:eastAsia="Calibri" w:hAnsi="Arial Narrow" w:cs="Times New Roman"/>
                <w:b/>
                <w:sz w:val="21"/>
                <w:szCs w:val="21"/>
              </w:rPr>
            </w:pPr>
            <w:r w:rsidRPr="009A1602">
              <w:rPr>
                <w:rFonts w:ascii="Arial Narrow" w:eastAsia="Calibri" w:hAnsi="Arial Narrow" w:cs="Times New Roman"/>
                <w:b/>
                <w:sz w:val="21"/>
                <w:szCs w:val="21"/>
              </w:rPr>
              <w:t>Mülakat çeşitleri ve özelikleri</w:t>
            </w:r>
          </w:p>
          <w:p w:rsidR="009A1602" w:rsidRPr="009A1602" w:rsidRDefault="009A1602" w:rsidP="009A1602">
            <w:pPr>
              <w:numPr>
                <w:ilvl w:val="0"/>
                <w:numId w:val="5"/>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Sıkı yapılandırılmış</w:t>
            </w:r>
          </w:p>
          <w:p w:rsidR="009A1602" w:rsidRPr="009A1602" w:rsidRDefault="009A1602" w:rsidP="009A1602">
            <w:pPr>
              <w:numPr>
                <w:ilvl w:val="0"/>
                <w:numId w:val="5"/>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Yapılandırılmış</w:t>
            </w:r>
          </w:p>
          <w:p w:rsidR="009A1602" w:rsidRPr="009A1602" w:rsidRDefault="009A1602" w:rsidP="009A1602">
            <w:pPr>
              <w:numPr>
                <w:ilvl w:val="0"/>
                <w:numId w:val="5"/>
              </w:numPr>
              <w:spacing w:after="0" w:line="240" w:lineRule="auto"/>
              <w:contextualSpacing/>
              <w:rPr>
                <w:rFonts w:ascii="Arial Narrow" w:eastAsia="Calibri" w:hAnsi="Arial Narrow" w:cs="Times New Roman"/>
                <w:b/>
                <w:sz w:val="21"/>
                <w:szCs w:val="21"/>
              </w:rPr>
            </w:pPr>
            <w:r w:rsidRPr="009A1602">
              <w:rPr>
                <w:rFonts w:ascii="Arial Narrow" w:eastAsia="Calibri" w:hAnsi="Arial Narrow" w:cs="Times New Roman"/>
                <w:sz w:val="21"/>
                <w:szCs w:val="21"/>
              </w:rPr>
              <w:t>Gevşek yapılandırılmış</w:t>
            </w:r>
          </w:p>
          <w:p w:rsidR="009A1602" w:rsidRPr="009A1602" w:rsidRDefault="009A1602" w:rsidP="009A1602">
            <w:pPr>
              <w:numPr>
                <w:ilvl w:val="0"/>
                <w:numId w:val="4"/>
              </w:numPr>
              <w:spacing w:after="0" w:line="240" w:lineRule="auto"/>
              <w:contextualSpacing/>
              <w:rPr>
                <w:rFonts w:ascii="Arial Narrow" w:eastAsia="Calibri" w:hAnsi="Arial Narrow" w:cs="Times New Roman"/>
                <w:b/>
                <w:sz w:val="21"/>
                <w:szCs w:val="21"/>
              </w:rPr>
            </w:pPr>
            <w:r w:rsidRPr="009A1602">
              <w:rPr>
                <w:rFonts w:ascii="Arial Narrow" w:eastAsia="Calibri" w:hAnsi="Arial Narrow" w:cs="Times New Roman"/>
                <w:b/>
                <w:sz w:val="21"/>
                <w:szCs w:val="21"/>
              </w:rPr>
              <w:t>Gözlem</w:t>
            </w:r>
            <w:r w:rsidRPr="009A1602">
              <w:rPr>
                <w:rFonts w:ascii="Arial Narrow" w:eastAsia="Calibri" w:hAnsi="Arial Narrow" w:cs="Times New Roman"/>
                <w:sz w:val="21"/>
                <w:szCs w:val="21"/>
              </w:rPr>
              <w:t xml:space="preserve"> (Participant Observation, Nonparticipant Observation)</w:t>
            </w:r>
          </w:p>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Gözlem kayıtları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D. Doküman ve Artifact Analizi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V Verilerin kodlaması </w:t>
            </w:r>
          </w:p>
          <w:p w:rsidR="009A1602" w:rsidRPr="009A1602" w:rsidRDefault="009A1602" w:rsidP="009A1602">
            <w:pPr>
              <w:numPr>
                <w:ilvl w:val="0"/>
                <w:numId w:val="6"/>
              </w:numPr>
              <w:spacing w:after="0" w:line="240" w:lineRule="auto"/>
              <w:contextualSpacing/>
              <w:rPr>
                <w:rFonts w:ascii="Arial Narrow" w:eastAsia="Calibri" w:hAnsi="Arial Narrow" w:cs="Times New Roman"/>
                <w:b/>
                <w:sz w:val="21"/>
                <w:szCs w:val="21"/>
              </w:rPr>
            </w:pPr>
            <w:r w:rsidRPr="009A1602">
              <w:rPr>
                <w:rFonts w:ascii="Arial Narrow" w:eastAsia="Calibri" w:hAnsi="Arial Narrow" w:cs="Times New Roman"/>
                <w:b/>
                <w:sz w:val="21"/>
                <w:szCs w:val="21"/>
              </w:rPr>
              <w:t>Veri kaynakları ve özellikleri</w:t>
            </w:r>
          </w:p>
          <w:p w:rsidR="009A1602" w:rsidRPr="009A1602" w:rsidRDefault="009A1602" w:rsidP="009A1602">
            <w:pPr>
              <w:numPr>
                <w:ilvl w:val="0"/>
                <w:numId w:val="6"/>
              </w:numPr>
              <w:spacing w:after="0" w:line="240" w:lineRule="auto"/>
              <w:contextualSpacing/>
              <w:rPr>
                <w:rFonts w:ascii="Arial Narrow" w:eastAsia="Calibri" w:hAnsi="Arial Narrow" w:cs="Times New Roman"/>
                <w:b/>
                <w:sz w:val="21"/>
                <w:szCs w:val="21"/>
              </w:rPr>
            </w:pPr>
            <w:r w:rsidRPr="009A1602">
              <w:rPr>
                <w:rFonts w:ascii="Arial Narrow" w:eastAsia="Calibri" w:hAnsi="Arial Narrow" w:cs="Times New Roman"/>
                <w:b/>
                <w:sz w:val="21"/>
                <w:szCs w:val="21"/>
              </w:rPr>
              <w:t xml:space="preserve">Analiz  </w:t>
            </w:r>
          </w:p>
          <w:p w:rsidR="009A1602" w:rsidRPr="009A1602" w:rsidRDefault="009A1602" w:rsidP="009A1602">
            <w:pPr>
              <w:numPr>
                <w:ilvl w:val="0"/>
                <w:numId w:val="7"/>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Veri kaydı ve transkripsiyon (video, ses, kağıt-kalem)</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Kodlama türleri (Düzeyler, süreçler, başlıklar, algılar, mekanlar)</w:t>
            </w:r>
          </w:p>
          <w:p w:rsidR="009A1602" w:rsidRPr="009A1602" w:rsidRDefault="009A1602" w:rsidP="009A1602">
            <w:pPr>
              <w:spacing w:after="0" w:line="240" w:lineRule="auto"/>
              <w:ind w:left="1065"/>
              <w:contextualSpacing/>
              <w:rPr>
                <w:rFonts w:ascii="Arial Narrow" w:eastAsia="Calibri" w:hAnsi="Arial Narrow" w:cs="Times New Roman"/>
                <w:sz w:val="21"/>
                <w:szCs w:val="21"/>
              </w:rPr>
            </w:pPr>
            <w:r w:rsidRPr="009A1602">
              <w:rPr>
                <w:rFonts w:ascii="Arial Narrow" w:eastAsia="Calibri" w:hAnsi="Arial Narrow" w:cs="Times New Roman"/>
                <w:b/>
                <w:sz w:val="21"/>
                <w:szCs w:val="21"/>
              </w:rPr>
              <w:t>Kategori ve temaların oluşum süreci ve dikkat edilecek hususlar (</w:t>
            </w:r>
            <w:r w:rsidRPr="009A1602">
              <w:rPr>
                <w:rFonts w:ascii="Arial Narrow" w:eastAsia="Calibri" w:hAnsi="Arial Narrow" w:cs="Times New Roman"/>
                <w:sz w:val="21"/>
                <w:szCs w:val="21"/>
              </w:rPr>
              <w:t xml:space="preserve">Open Coding, </w:t>
            </w:r>
            <w:r w:rsidRPr="009A1602">
              <w:rPr>
                <w:rFonts w:ascii="Arial Narrow" w:eastAsia="Calibri" w:hAnsi="Arial Narrow" w:cs="Times New Roman"/>
                <w:sz w:val="21"/>
                <w:szCs w:val="21"/>
                <w:u w:val="single"/>
              </w:rPr>
              <w:t>Axial Coding, Selective Coding</w:t>
            </w:r>
            <w:r w:rsidRPr="009A1602">
              <w:rPr>
                <w:rFonts w:ascii="Arial Narrow" w:eastAsia="Calibri" w:hAnsi="Arial Narrow" w:cs="Times New Roman"/>
                <w:sz w:val="21"/>
                <w:szCs w:val="21"/>
              </w:rPr>
              <w:t>)</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C.Nitel araştırma tiplerine göre analiz  türleri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VI Geçerlik, Güvenirlik, Genellenilebilirlik ve Etik</w:t>
            </w:r>
          </w:p>
          <w:p w:rsidR="009A1602" w:rsidRPr="009A1602" w:rsidRDefault="009A1602" w:rsidP="009A1602">
            <w:pPr>
              <w:numPr>
                <w:ilvl w:val="0"/>
                <w:numId w:val="8"/>
              </w:numPr>
              <w:spacing w:after="0" w:line="240" w:lineRule="auto"/>
              <w:contextualSpacing/>
              <w:rPr>
                <w:rFonts w:ascii="Arial Narrow" w:eastAsia="Calibri" w:hAnsi="Arial Narrow" w:cs="Times New Roman"/>
                <w:sz w:val="21"/>
                <w:szCs w:val="21"/>
                <w:u w:val="single"/>
              </w:rPr>
            </w:pPr>
            <w:r w:rsidRPr="009A1602">
              <w:rPr>
                <w:rFonts w:ascii="Arial Narrow" w:eastAsia="Calibri" w:hAnsi="Arial Narrow" w:cs="Times New Roman"/>
                <w:sz w:val="21"/>
                <w:szCs w:val="21"/>
                <w:u w:val="single"/>
              </w:rPr>
              <w:t>Triangulation:</w:t>
            </w:r>
          </w:p>
          <w:p w:rsidR="009A1602" w:rsidRPr="009A1602" w:rsidRDefault="009A1602" w:rsidP="009A1602">
            <w:pPr>
              <w:numPr>
                <w:ilvl w:val="0"/>
                <w:numId w:val="8"/>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u w:val="single"/>
              </w:rPr>
              <w:t>Member Checking</w:t>
            </w:r>
            <w:r w:rsidRPr="009A1602">
              <w:rPr>
                <w:rFonts w:ascii="Arial Narrow" w:eastAsia="Calibri" w:hAnsi="Arial Narrow" w:cs="Times New Roman"/>
                <w:sz w:val="21"/>
                <w:szCs w:val="21"/>
              </w:rPr>
              <w:t>:</w:t>
            </w:r>
          </w:p>
          <w:p w:rsidR="009A1602" w:rsidRPr="009A1602" w:rsidRDefault="009A1602" w:rsidP="009A1602">
            <w:pPr>
              <w:numPr>
                <w:ilvl w:val="0"/>
                <w:numId w:val="8"/>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u w:val="single"/>
              </w:rPr>
              <w:t>Outlier Analysis</w:t>
            </w:r>
            <w:r w:rsidRPr="009A1602">
              <w:rPr>
                <w:rFonts w:ascii="Arial Narrow" w:eastAsia="Calibri" w:hAnsi="Arial Narrow" w:cs="Times New Roman"/>
                <w:sz w:val="21"/>
                <w:szCs w:val="21"/>
              </w:rPr>
              <w:t>:</w:t>
            </w:r>
          </w:p>
          <w:p w:rsidR="009A1602" w:rsidRPr="009A1602" w:rsidRDefault="009A1602" w:rsidP="009A1602">
            <w:pPr>
              <w:numPr>
                <w:ilvl w:val="0"/>
                <w:numId w:val="8"/>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u w:val="single"/>
              </w:rPr>
              <w:t>Pattern Matching</w:t>
            </w:r>
            <w:r w:rsidRPr="009A1602">
              <w:rPr>
                <w:rFonts w:ascii="Arial Narrow" w:eastAsia="Calibri" w:hAnsi="Arial Narrow" w:cs="Times New Roman"/>
                <w:sz w:val="21"/>
                <w:szCs w:val="21"/>
              </w:rPr>
              <w:t>:</w:t>
            </w:r>
          </w:p>
          <w:p w:rsidR="009A1602" w:rsidRPr="009A1602" w:rsidRDefault="009A1602" w:rsidP="009A1602">
            <w:pPr>
              <w:numPr>
                <w:ilvl w:val="0"/>
                <w:numId w:val="8"/>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u w:val="single"/>
              </w:rPr>
              <w:t>Representativeness Check</w:t>
            </w:r>
            <w:r w:rsidRPr="009A1602">
              <w:rPr>
                <w:rFonts w:ascii="Arial Narrow" w:eastAsia="Calibri" w:hAnsi="Arial Narrow" w:cs="Times New Roman"/>
                <w:sz w:val="21"/>
                <w:szCs w:val="21"/>
              </w:rPr>
              <w:t>:</w:t>
            </w:r>
          </w:p>
          <w:p w:rsidR="009A1602" w:rsidRPr="009A1602" w:rsidRDefault="009A1602" w:rsidP="009A1602">
            <w:pPr>
              <w:numPr>
                <w:ilvl w:val="0"/>
                <w:numId w:val="8"/>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u w:val="single"/>
              </w:rPr>
              <w:lastRenderedPageBreak/>
              <w:t>Coding Check multiple coders</w:t>
            </w:r>
            <w:r w:rsidRPr="009A1602">
              <w:rPr>
                <w:rFonts w:ascii="Arial Narrow" w:eastAsia="Calibri" w:hAnsi="Arial Narrow" w:cs="Times New Roman"/>
                <w:sz w:val="21"/>
                <w:szCs w:val="21"/>
              </w:rPr>
              <w:t>:</w:t>
            </w:r>
          </w:p>
          <w:p w:rsidR="009A1602" w:rsidRPr="009A1602" w:rsidRDefault="009A1602" w:rsidP="009A1602">
            <w:pPr>
              <w:numPr>
                <w:ilvl w:val="0"/>
                <w:numId w:val="8"/>
              </w:numPr>
              <w:autoSpaceDE w:val="0"/>
              <w:autoSpaceDN w:val="0"/>
              <w:adjustRightInd w:val="0"/>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Prolonged engagement</w:t>
            </w:r>
          </w:p>
          <w:p w:rsidR="009A1602" w:rsidRPr="009A1602" w:rsidRDefault="009A1602" w:rsidP="009A1602">
            <w:pPr>
              <w:numPr>
                <w:ilvl w:val="0"/>
                <w:numId w:val="8"/>
              </w:numPr>
              <w:autoSpaceDE w:val="0"/>
              <w:autoSpaceDN w:val="0"/>
              <w:adjustRightInd w:val="0"/>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Persistent observation</w:t>
            </w:r>
          </w:p>
          <w:p w:rsidR="009A1602" w:rsidRPr="009A1602" w:rsidRDefault="009A1602" w:rsidP="009A1602">
            <w:pPr>
              <w:numPr>
                <w:ilvl w:val="0"/>
                <w:numId w:val="8"/>
              </w:numPr>
              <w:autoSpaceDE w:val="0"/>
              <w:autoSpaceDN w:val="0"/>
              <w:adjustRightInd w:val="0"/>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Referential adequacy</w:t>
            </w:r>
          </w:p>
          <w:p w:rsidR="009A1602" w:rsidRPr="009A1602" w:rsidRDefault="009A1602" w:rsidP="009A1602">
            <w:pPr>
              <w:numPr>
                <w:ilvl w:val="0"/>
                <w:numId w:val="8"/>
              </w:numPr>
              <w:autoSpaceDE w:val="0"/>
              <w:autoSpaceDN w:val="0"/>
              <w:adjustRightInd w:val="0"/>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 Peer debriefing</w:t>
            </w:r>
          </w:p>
          <w:p w:rsidR="009A1602" w:rsidRPr="009A1602" w:rsidRDefault="009A1602" w:rsidP="009A1602">
            <w:pPr>
              <w:numPr>
                <w:ilvl w:val="0"/>
                <w:numId w:val="8"/>
              </w:numPr>
              <w:autoSpaceDE w:val="0"/>
              <w:autoSpaceDN w:val="0"/>
              <w:adjustRightInd w:val="0"/>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Reflexive journal</w:t>
            </w:r>
          </w:p>
          <w:p w:rsidR="009A1602" w:rsidRPr="009A1602" w:rsidRDefault="009A1602" w:rsidP="009A1602">
            <w:pPr>
              <w:numPr>
                <w:ilvl w:val="0"/>
                <w:numId w:val="8"/>
              </w:numPr>
              <w:autoSpaceDE w:val="0"/>
              <w:autoSpaceDN w:val="0"/>
              <w:adjustRightInd w:val="0"/>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Thick description</w:t>
            </w:r>
          </w:p>
          <w:p w:rsidR="009A1602" w:rsidRPr="009A1602" w:rsidRDefault="009A1602" w:rsidP="009A1602">
            <w:pPr>
              <w:numPr>
                <w:ilvl w:val="0"/>
                <w:numId w:val="8"/>
              </w:numPr>
              <w:autoSpaceDE w:val="0"/>
              <w:autoSpaceDN w:val="0"/>
              <w:adjustRightInd w:val="0"/>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Purposive sampling</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Audit trail. (Lincoln and Guba, Erlandson et al. 1993)</w:t>
            </w:r>
          </w:p>
        </w:tc>
      </w:tr>
      <w:tr w:rsidR="009A1602" w:rsidRPr="009A1602" w:rsidTr="00CC536A">
        <w:trPr>
          <w:trHeight w:val="20"/>
        </w:trPr>
        <w:tc>
          <w:tcPr>
            <w:tcW w:w="597"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14</w:t>
            </w:r>
          </w:p>
        </w:tc>
        <w:tc>
          <w:tcPr>
            <w:tcW w:w="4403"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VII  Raporlama</w:t>
            </w:r>
          </w:p>
        </w:tc>
      </w:tr>
      <w:tr w:rsidR="009A1602" w:rsidRPr="009A1602" w:rsidTr="00CC536A">
        <w:trPr>
          <w:trHeight w:val="20"/>
        </w:trPr>
        <w:tc>
          <w:tcPr>
            <w:tcW w:w="597"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03"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9"/>
        <w:gridCol w:w="558"/>
        <w:gridCol w:w="541"/>
        <w:gridCol w:w="31"/>
        <w:gridCol w:w="572"/>
      </w:tblGrid>
      <w:tr w:rsidR="00696C7D" w:rsidRPr="009A1602" w:rsidTr="00696C7D">
        <w:tc>
          <w:tcPr>
            <w:tcW w:w="4170" w:type="pct"/>
          </w:tcPr>
          <w:p w:rsidR="00696C7D" w:rsidRPr="009A1602" w:rsidRDefault="00696C7D"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696C7D" w:rsidRPr="009A1602" w:rsidRDefault="00696C7D"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272" w:type="pct"/>
          </w:tcPr>
          <w:p w:rsidR="00696C7D" w:rsidRPr="009A1602" w:rsidRDefault="00696C7D" w:rsidP="009A1602">
            <w:pPr>
              <w:spacing w:after="0" w:line="240" w:lineRule="auto"/>
              <w:jc w:val="both"/>
              <w:rPr>
                <w:rFonts w:ascii="Arial Narrow" w:eastAsia="Times New Roman" w:hAnsi="Arial Narrow" w:cs="Times New Roman"/>
                <w:b/>
                <w:sz w:val="21"/>
                <w:szCs w:val="21"/>
                <w:lang w:eastAsia="tr-TR"/>
              </w:rPr>
            </w:pPr>
          </w:p>
        </w:tc>
        <w:tc>
          <w:tcPr>
            <w:tcW w:w="264" w:type="pct"/>
            <w:shd w:val="clear" w:color="auto" w:fill="auto"/>
          </w:tcPr>
          <w:p w:rsidR="00696C7D" w:rsidRPr="009A1602" w:rsidRDefault="00696C7D"/>
        </w:tc>
        <w:tc>
          <w:tcPr>
            <w:tcW w:w="294" w:type="pct"/>
            <w:gridSpan w:val="2"/>
            <w:shd w:val="clear" w:color="auto" w:fill="auto"/>
          </w:tcPr>
          <w:p w:rsidR="00696C7D" w:rsidRPr="009A1602" w:rsidRDefault="00696C7D"/>
        </w:tc>
      </w:tr>
      <w:tr w:rsidR="0043778B" w:rsidRPr="009A1602" w:rsidTr="00696C7D">
        <w:tc>
          <w:tcPr>
            <w:tcW w:w="4170" w:type="pct"/>
          </w:tcPr>
          <w:p w:rsidR="0043778B" w:rsidRPr="009A1602" w:rsidRDefault="0043778B"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272"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79" w:type="pct"/>
            <w:gridSpan w:val="2"/>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79"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696C7D">
        <w:tc>
          <w:tcPr>
            <w:tcW w:w="4170" w:type="pct"/>
          </w:tcPr>
          <w:p w:rsidR="0043778B" w:rsidRPr="009A1602" w:rsidRDefault="0043778B" w:rsidP="00E6112F">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72"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79" w:type="pct"/>
            <w:gridSpan w:val="2"/>
          </w:tcPr>
          <w:p w:rsidR="0043778B" w:rsidRPr="009A1602" w:rsidRDefault="0043778B" w:rsidP="00E6112F">
            <w:pPr>
              <w:spacing w:after="0" w:line="240" w:lineRule="auto"/>
              <w:rPr>
                <w:rFonts w:ascii="Arial Narrow" w:eastAsia="Times New Roman" w:hAnsi="Arial Narrow" w:cs="Times New Roman"/>
                <w:sz w:val="21"/>
                <w:szCs w:val="21"/>
                <w:lang w:eastAsia="tr-TR"/>
              </w:rPr>
            </w:pPr>
          </w:p>
        </w:tc>
        <w:tc>
          <w:tcPr>
            <w:tcW w:w="27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170" w:type="pct"/>
          </w:tcPr>
          <w:p w:rsidR="0043778B" w:rsidRPr="009A1602" w:rsidRDefault="0043778B" w:rsidP="00E6112F">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72"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79" w:type="pct"/>
            <w:gridSpan w:val="2"/>
          </w:tcPr>
          <w:p w:rsidR="0043778B" w:rsidRPr="009A1602" w:rsidRDefault="0043778B" w:rsidP="00E6112F">
            <w:pPr>
              <w:spacing w:after="0" w:line="240" w:lineRule="auto"/>
              <w:rPr>
                <w:rFonts w:ascii="Arial Narrow" w:eastAsia="Times New Roman" w:hAnsi="Arial Narrow" w:cs="Times New Roman"/>
                <w:sz w:val="21"/>
                <w:szCs w:val="21"/>
                <w:lang w:eastAsia="tr-TR"/>
              </w:rPr>
            </w:pPr>
          </w:p>
        </w:tc>
        <w:tc>
          <w:tcPr>
            <w:tcW w:w="27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170" w:type="pct"/>
          </w:tcPr>
          <w:p w:rsidR="0043778B" w:rsidRPr="009A1602" w:rsidRDefault="0043778B" w:rsidP="00E6112F">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72"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gridSpan w:val="2"/>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170" w:type="pct"/>
          </w:tcPr>
          <w:p w:rsidR="0043778B" w:rsidRPr="009A1602" w:rsidRDefault="0043778B" w:rsidP="00E6112F">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72"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gridSpan w:val="2"/>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170" w:type="pct"/>
          </w:tcPr>
          <w:p w:rsidR="0043778B" w:rsidRPr="009A1602" w:rsidRDefault="0043778B" w:rsidP="00E6112F">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72"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gridSpan w:val="2"/>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170" w:type="pct"/>
          </w:tcPr>
          <w:p w:rsidR="0043778B" w:rsidRPr="009A1602" w:rsidRDefault="0043778B" w:rsidP="00E6112F">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72"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gridSpan w:val="2"/>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170" w:type="pct"/>
          </w:tcPr>
          <w:p w:rsidR="0043778B" w:rsidRPr="009A1602" w:rsidRDefault="0043778B" w:rsidP="00E6112F">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72"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gridSpan w:val="2"/>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7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170" w:type="pct"/>
          </w:tcPr>
          <w:p w:rsidR="0043778B" w:rsidRPr="009A1602" w:rsidRDefault="0043778B" w:rsidP="00E6112F">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72"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gridSpan w:val="2"/>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7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170" w:type="pct"/>
          </w:tcPr>
          <w:p w:rsidR="0043778B" w:rsidRPr="009A1602" w:rsidRDefault="0043778B" w:rsidP="00E6112F">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72"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gridSpan w:val="2"/>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170" w:type="pct"/>
          </w:tcPr>
          <w:p w:rsidR="0043778B" w:rsidRPr="009A1602" w:rsidRDefault="0043778B" w:rsidP="00E6112F">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72"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gridSpan w:val="2"/>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170" w:type="pct"/>
          </w:tcPr>
          <w:p w:rsidR="0043778B" w:rsidRPr="009A1602" w:rsidRDefault="0043778B" w:rsidP="00E6112F">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72"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79" w:type="pct"/>
            <w:gridSpan w:val="2"/>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170" w:type="pct"/>
          </w:tcPr>
          <w:p w:rsidR="0043778B" w:rsidRPr="009A1602" w:rsidRDefault="0043778B" w:rsidP="00E6112F">
            <w:pPr>
              <w:numPr>
                <w:ilvl w:val="0"/>
                <w:numId w:val="40"/>
              </w:numPr>
              <w:spacing w:after="0" w:line="240" w:lineRule="auto"/>
              <w:ind w:left="567"/>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272"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79" w:type="pct"/>
            <w:gridSpan w:val="2"/>
          </w:tcPr>
          <w:p w:rsidR="0043778B" w:rsidRPr="009A1602" w:rsidRDefault="0043778B" w:rsidP="00E6112F">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7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170" w:type="pct"/>
          </w:tcPr>
          <w:p w:rsidR="0043778B" w:rsidRPr="009A1602" w:rsidRDefault="0043778B" w:rsidP="009A1602">
            <w:pPr>
              <w:spacing w:after="0" w:line="240" w:lineRule="auto"/>
              <w:ind w:left="720"/>
              <w:contextualSpacing/>
              <w:rPr>
                <w:rFonts w:ascii="Arial Narrow" w:eastAsia="Calibri" w:hAnsi="Arial Narrow" w:cs="Times New Roman"/>
                <w:b/>
                <w:sz w:val="21"/>
                <w:szCs w:val="21"/>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c>
          <w:tcPr>
            <w:tcW w:w="272" w:type="pct"/>
          </w:tcPr>
          <w:p w:rsidR="0043778B" w:rsidRPr="009A1602" w:rsidRDefault="0043778B" w:rsidP="009A1602">
            <w:pPr>
              <w:spacing w:after="0" w:line="240" w:lineRule="auto"/>
              <w:ind w:left="360"/>
              <w:rPr>
                <w:rFonts w:ascii="Arial Narrow" w:eastAsia="Times New Roman" w:hAnsi="Arial Narrow" w:cs="Times New Roman"/>
                <w:sz w:val="21"/>
                <w:szCs w:val="21"/>
                <w:lang w:eastAsia="tr-TR"/>
              </w:rPr>
            </w:pPr>
          </w:p>
        </w:tc>
        <w:tc>
          <w:tcPr>
            <w:tcW w:w="279" w:type="pct"/>
            <w:gridSpan w:val="2"/>
          </w:tcPr>
          <w:p w:rsidR="0043778B" w:rsidRPr="009A1602" w:rsidRDefault="0043778B" w:rsidP="009A1602">
            <w:pPr>
              <w:spacing w:after="0" w:line="240" w:lineRule="auto"/>
              <w:ind w:left="360"/>
              <w:rPr>
                <w:rFonts w:ascii="Arial Narrow" w:eastAsia="Times New Roman" w:hAnsi="Arial Narrow" w:cs="Times New Roman"/>
                <w:sz w:val="21"/>
                <w:szCs w:val="21"/>
                <w:lang w:eastAsia="tr-TR"/>
              </w:rPr>
            </w:pPr>
          </w:p>
        </w:tc>
        <w:tc>
          <w:tcPr>
            <w:tcW w:w="279" w:type="pct"/>
          </w:tcPr>
          <w:p w:rsidR="0043778B" w:rsidRPr="009A1602" w:rsidRDefault="0043778B" w:rsidP="009A1602">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Tarih</w:t>
      </w:r>
      <w:r w:rsidRPr="009A1602">
        <w:rPr>
          <w:rFonts w:ascii="Arial Narrow" w:eastAsia="Times New Roman" w:hAnsi="Arial Narrow" w:cs="Times New Roman"/>
          <w:sz w:val="21"/>
          <w:szCs w:val="21"/>
          <w:lang w:eastAsia="tr-TR"/>
        </w:rPr>
        <w:t xml:space="preserve">  </w:t>
      </w: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C04F25" w:rsidRDefault="00C04F25" w:rsidP="009A1602">
      <w:pPr>
        <w:tabs>
          <w:tab w:val="left" w:pos="7800"/>
        </w:tabs>
        <w:spacing w:after="0" w:line="240" w:lineRule="auto"/>
        <w:rPr>
          <w:rFonts w:ascii="Arial Narrow" w:eastAsia="Times New Roman" w:hAnsi="Arial Narrow" w:cs="Arial"/>
          <w:sz w:val="21"/>
          <w:szCs w:val="21"/>
          <w:lang w:eastAsia="tr-TR"/>
        </w:rPr>
      </w:pPr>
    </w:p>
    <w:p w:rsidR="00C04F25" w:rsidRPr="009A1602" w:rsidRDefault="00C04F25"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spacing w:after="0" w:line="240" w:lineRule="auto"/>
        <w:rPr>
          <w:rFonts w:ascii="Arial Narrow" w:eastAsia="Times New Roman" w:hAnsi="Arial Narrow" w:cs="Arial"/>
          <w:color w:val="FF0000"/>
          <w:sz w:val="21"/>
          <w:szCs w:val="21"/>
          <w:lang w:eastAsia="tr-TR"/>
        </w:rPr>
      </w:pPr>
    </w:p>
    <w:p w:rsidR="009A1602" w:rsidRPr="009A1602" w:rsidRDefault="00696C7D" w:rsidP="009A1602">
      <w:pPr>
        <w:spacing w:after="0" w:line="240" w:lineRule="auto"/>
        <w:outlineLvl w:val="0"/>
        <w:rPr>
          <w:rFonts w:ascii="Arial Narrow" w:eastAsia="Times New Roman" w:hAnsi="Arial Narrow" w:cs="Times New Roman"/>
          <w:b/>
          <w:sz w:val="26"/>
          <w:szCs w:val="26"/>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47" name="Resim 47"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Bahar</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CC536A">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0D37AA" w:rsidP="009A160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541612012</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 Teorileri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6"/>
        <w:gridCol w:w="595"/>
        <w:gridCol w:w="231"/>
        <w:gridCol w:w="1137"/>
        <w:gridCol w:w="440"/>
        <w:gridCol w:w="55"/>
        <w:gridCol w:w="683"/>
        <w:gridCol w:w="883"/>
        <w:gridCol w:w="691"/>
        <w:gridCol w:w="102"/>
        <w:gridCol w:w="2662"/>
        <w:gridCol w:w="1619"/>
      </w:tblGrid>
      <w:tr w:rsidR="009A1602" w:rsidRPr="009A1602" w:rsidTr="00CC536A">
        <w:trPr>
          <w:trHeight w:val="20"/>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536"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914"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550"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404"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56"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576"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2"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38"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52"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93"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550"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404"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56"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576"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432"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52"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93"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841"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911"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456"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3"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841"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911"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2456"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93"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725"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8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01"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93"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301"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93"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30</w:t>
            </w:r>
          </w:p>
        </w:tc>
      </w:tr>
      <w:tr w:rsidR="009A1602" w:rsidRPr="009A1602" w:rsidTr="00CC536A">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301"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93"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301"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93"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CC536A">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01"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3"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01"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3"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301"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93"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8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301"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93"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275"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 ile ilgili temel kavramlar; öğrenme ve öğretmeyi etkileyen faktörler, öğretme yaklaşımları; öğrenme yaklaşımları; başlıca öğrenme ve öğretme kuramları: klasik ve edimsel koşullanma, bilgi işleme kuramı, sosyal öğrenme kuramı, yapısalcı kuram, çoklu zeka kuramı; öğretim strateji, yöntem ve teknikleri; öğrenme ve öğretme kuramlarının sınıf uygulamalarına yansıtılması.</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45"/>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Öğrenme ve öğrenme sürecini kavrama. </w:t>
            </w:r>
          </w:p>
          <w:p w:rsidR="009A1602" w:rsidRPr="009A1602" w:rsidRDefault="009A1602" w:rsidP="009A1602">
            <w:pPr>
              <w:numPr>
                <w:ilvl w:val="0"/>
                <w:numId w:val="45"/>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Öğrenmeyi etkileyen faktörleri bilme.</w:t>
            </w:r>
          </w:p>
          <w:p w:rsidR="009A1602" w:rsidRPr="009A1602" w:rsidRDefault="009A1602" w:rsidP="009A1602">
            <w:pPr>
              <w:numPr>
                <w:ilvl w:val="0"/>
                <w:numId w:val="45"/>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Farklı öğrenme kuramlarını bilme.</w:t>
            </w:r>
          </w:p>
          <w:p w:rsidR="009A1602" w:rsidRPr="009A1602" w:rsidRDefault="009A1602" w:rsidP="009A1602">
            <w:pPr>
              <w:numPr>
                <w:ilvl w:val="0"/>
                <w:numId w:val="45"/>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 kuramlarını bilme.</w:t>
            </w:r>
          </w:p>
          <w:p w:rsidR="009A1602" w:rsidRPr="009A1602" w:rsidRDefault="009A1602" w:rsidP="009A1602">
            <w:pPr>
              <w:numPr>
                <w:ilvl w:val="0"/>
                <w:numId w:val="45"/>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ilkelerini kavrama.</w:t>
            </w:r>
          </w:p>
          <w:p w:rsidR="009A1602" w:rsidRPr="009A1602" w:rsidRDefault="009A1602" w:rsidP="009A1602">
            <w:pPr>
              <w:numPr>
                <w:ilvl w:val="0"/>
                <w:numId w:val="45"/>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sistemlerini kavrama.</w:t>
            </w:r>
          </w:p>
          <w:p w:rsidR="009A1602" w:rsidRPr="009A1602" w:rsidRDefault="009A1602" w:rsidP="009A1602">
            <w:pPr>
              <w:numPr>
                <w:ilvl w:val="0"/>
                <w:numId w:val="45"/>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 strateji, yöntem ve tekniklerini kullanma.</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275"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7"/>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Öğrenme ve öğrenme sürecini kavrar. </w:t>
            </w:r>
          </w:p>
          <w:p w:rsidR="009A1602" w:rsidRPr="009A1602" w:rsidRDefault="009A1602" w:rsidP="009A1602">
            <w:pPr>
              <w:numPr>
                <w:ilvl w:val="0"/>
                <w:numId w:val="17"/>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Öğrenmeyi etkileyen faktörleri bilir.</w:t>
            </w:r>
          </w:p>
          <w:p w:rsidR="009A1602" w:rsidRPr="009A1602" w:rsidRDefault="009A1602" w:rsidP="009A1602">
            <w:pPr>
              <w:numPr>
                <w:ilvl w:val="0"/>
                <w:numId w:val="17"/>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Farklı öğrenme kuramlarını bilir.</w:t>
            </w:r>
          </w:p>
          <w:p w:rsidR="009A1602" w:rsidRPr="009A1602" w:rsidRDefault="009A1602" w:rsidP="009A1602">
            <w:pPr>
              <w:numPr>
                <w:ilvl w:val="0"/>
                <w:numId w:val="17"/>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 kuramlarını bilir.</w:t>
            </w:r>
          </w:p>
          <w:p w:rsidR="009A1602" w:rsidRPr="009A1602" w:rsidRDefault="009A1602" w:rsidP="009A1602">
            <w:pPr>
              <w:numPr>
                <w:ilvl w:val="0"/>
                <w:numId w:val="17"/>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ilkelerini kavrar.</w:t>
            </w:r>
          </w:p>
          <w:p w:rsidR="009A1602" w:rsidRPr="009A1602" w:rsidRDefault="009A1602" w:rsidP="009A1602">
            <w:pPr>
              <w:numPr>
                <w:ilvl w:val="0"/>
                <w:numId w:val="17"/>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sistemlerini kavrar.</w:t>
            </w:r>
          </w:p>
          <w:p w:rsidR="009A1602" w:rsidRPr="009A1602" w:rsidRDefault="009A1602" w:rsidP="009A1602">
            <w:pPr>
              <w:numPr>
                <w:ilvl w:val="0"/>
                <w:numId w:val="17"/>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 strateji, yöntem ve tekniklerini uygular.</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Feldman, R. S. (1996). Understanding psychology. Newyork: </w:t>
            </w:r>
          </w:p>
          <w:p w:rsidR="009A1602" w:rsidRPr="009A1602" w:rsidRDefault="009A1602" w:rsidP="009A1602">
            <w:pPr>
              <w:spacing w:after="0" w:line="240" w:lineRule="auto"/>
              <w:ind w:left="517"/>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Mcgraw-Hill Inc.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Filiz, S. B. (2011). Öğrenme öğretme kuram ve yaklaşımları. Ankara: </w:t>
            </w:r>
          </w:p>
          <w:p w:rsidR="009A1602" w:rsidRPr="009A1602" w:rsidRDefault="009A1602" w:rsidP="009A1602">
            <w:pPr>
              <w:spacing w:after="0" w:line="240" w:lineRule="auto"/>
              <w:ind w:left="517"/>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Pegem Akademi Yayıncılık.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Özden, Yüksel (2002). Öğrenme-öğretme. Ankara: Pegem Yayıncılık.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Senemoğlu, Nuray (2005). Gelişim ve öğrenme. Ankara: Anı</w:t>
            </w:r>
          </w:p>
          <w:p w:rsidR="009A1602" w:rsidRPr="009A1602" w:rsidRDefault="009A1602" w:rsidP="009A1602">
            <w:pPr>
              <w:spacing w:after="0" w:line="240" w:lineRule="auto"/>
              <w:ind w:left="517"/>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Saban, Ahmet (2004). Öğrenme kuramları. Ankara: Nobel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Schunf, D. H. (2010). Öğrenme teorileri- eğitimsel bir bakışla. </w:t>
            </w:r>
          </w:p>
          <w:p w:rsidR="009A1602" w:rsidRPr="009A1602" w:rsidRDefault="009A1602" w:rsidP="009A1602">
            <w:pPr>
              <w:spacing w:after="0" w:line="240" w:lineRule="auto"/>
              <w:ind w:left="517"/>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sz w:val="21"/>
                <w:szCs w:val="21"/>
                <w:lang w:eastAsia="tr-TR"/>
              </w:rPr>
              <w:t>Ankara: Nobel Yayın Dağıtım.</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Arkonaç, S. A. (1998) Psikoloji: Zihin süreçleri bilimi. İstanbul: Alfa </w:t>
            </w:r>
          </w:p>
          <w:p w:rsidR="009A1602" w:rsidRPr="009A1602" w:rsidRDefault="009A1602" w:rsidP="009A1602">
            <w:pPr>
              <w:spacing w:after="0" w:line="240" w:lineRule="auto"/>
              <w:ind w:left="517"/>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Yayınları.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Binbaşıoğlu, C. (1995). Eğitim psikolojisi (dokuzuncu baskı), Ankara.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 xml:space="preserve">Demirel, Ö. (2004). Öğretimde planlama ve değerlendirme, öğretme </w:t>
            </w:r>
          </w:p>
          <w:p w:rsidR="009A1602" w:rsidRPr="009A1602" w:rsidRDefault="009A1602" w:rsidP="009A1602">
            <w:pPr>
              <w:spacing w:after="0" w:line="240" w:lineRule="auto"/>
              <w:ind w:left="517"/>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sanatı. Ankara: Pegema Yayıncılık.</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DERSTE GEREKLİ ARAÇ VE GEREÇLER</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9A1602" w:rsidRPr="009A1602" w:rsidTr="00CC536A">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CC536A">
        <w:trPr>
          <w:trHeight w:val="20"/>
        </w:trPr>
        <w:tc>
          <w:tcPr>
            <w:tcW w:w="593"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 ile ilgili temel kavramlar</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öğretmeyi etkileyen faktörler</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Öğretme yaklaşımları </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 yaklaşımları</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Öğrenme yaklaşımları </w:t>
            </w:r>
          </w:p>
        </w:tc>
      </w:tr>
      <w:tr w:rsidR="009A1602" w:rsidRPr="009A1602" w:rsidTr="00CC536A">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7"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yaklaşımları</w:t>
            </w:r>
          </w:p>
        </w:tc>
      </w:tr>
      <w:tr w:rsidR="009A1602" w:rsidRPr="009A1602" w:rsidTr="00CC536A">
        <w:trPr>
          <w:trHeight w:val="20"/>
        </w:trPr>
        <w:tc>
          <w:tcPr>
            <w:tcW w:w="593"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07"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593"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7"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 kuramları</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 kuramları</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 kuramları</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strateji, yöntem ve teknikleri</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strateji, yöntem ve teknikleri</w:t>
            </w:r>
          </w:p>
        </w:tc>
      </w:tr>
      <w:tr w:rsidR="009A1602" w:rsidRPr="009A1602" w:rsidTr="00CC536A">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07"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 kuramlarının sınıf uygulamalarına yansıtılması</w:t>
            </w:r>
          </w:p>
        </w:tc>
      </w:tr>
      <w:tr w:rsidR="009A1602" w:rsidRPr="009A1602" w:rsidTr="00CC536A">
        <w:trPr>
          <w:trHeight w:val="20"/>
        </w:trPr>
        <w:tc>
          <w:tcPr>
            <w:tcW w:w="593"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07"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1"/>
        <w:gridCol w:w="539"/>
        <w:gridCol w:w="552"/>
        <w:gridCol w:w="549"/>
      </w:tblGrid>
      <w:tr w:rsidR="0043778B" w:rsidRPr="009A1602" w:rsidTr="00696C7D">
        <w:tc>
          <w:tcPr>
            <w:tcW w:w="4199" w:type="pct"/>
            <w:gridSpan w:val="2"/>
          </w:tcPr>
          <w:p w:rsidR="0043778B" w:rsidRPr="009A1602" w:rsidRDefault="0043778B"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263"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69"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69"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696C7D">
        <w:tc>
          <w:tcPr>
            <w:tcW w:w="405" w:type="pct"/>
          </w:tcPr>
          <w:p w:rsidR="0043778B" w:rsidRPr="009A1602" w:rsidRDefault="0043778B" w:rsidP="00E6112F">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63"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9A1602" w:rsidRDefault="0043778B" w:rsidP="00E6112F">
            <w:pPr>
              <w:spacing w:after="0" w:line="240" w:lineRule="auto"/>
              <w:rPr>
                <w:rFonts w:ascii="Arial Narrow" w:eastAsia="Times New Roman" w:hAnsi="Arial Narrow" w:cs="Times New Roman"/>
                <w:sz w:val="21"/>
                <w:szCs w:val="21"/>
                <w:lang w:eastAsia="tr-TR"/>
              </w:rPr>
            </w:pPr>
          </w:p>
        </w:tc>
        <w:tc>
          <w:tcPr>
            <w:tcW w:w="26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05" w:type="pct"/>
          </w:tcPr>
          <w:p w:rsidR="0043778B" w:rsidRPr="009A1602" w:rsidRDefault="0043778B" w:rsidP="00E6112F">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63"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9A1602" w:rsidRDefault="0043778B" w:rsidP="00E6112F">
            <w:pPr>
              <w:spacing w:after="0" w:line="240" w:lineRule="auto"/>
              <w:rPr>
                <w:rFonts w:ascii="Arial Narrow" w:eastAsia="Times New Roman" w:hAnsi="Arial Narrow" w:cs="Times New Roman"/>
                <w:sz w:val="21"/>
                <w:szCs w:val="21"/>
                <w:lang w:eastAsia="tr-TR"/>
              </w:rPr>
            </w:pPr>
          </w:p>
        </w:tc>
        <w:tc>
          <w:tcPr>
            <w:tcW w:w="26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05" w:type="pct"/>
          </w:tcPr>
          <w:p w:rsidR="0043778B" w:rsidRPr="009A1602" w:rsidRDefault="0043778B" w:rsidP="00E6112F">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63"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05" w:type="pct"/>
          </w:tcPr>
          <w:p w:rsidR="0043778B" w:rsidRPr="009A1602" w:rsidRDefault="0043778B" w:rsidP="00E6112F">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63"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05" w:type="pct"/>
          </w:tcPr>
          <w:p w:rsidR="0043778B" w:rsidRPr="009A1602" w:rsidRDefault="0043778B" w:rsidP="00E6112F">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63"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05" w:type="pct"/>
          </w:tcPr>
          <w:p w:rsidR="0043778B" w:rsidRPr="009A1602" w:rsidRDefault="0043778B" w:rsidP="00E6112F">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63"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05" w:type="pct"/>
          </w:tcPr>
          <w:p w:rsidR="0043778B" w:rsidRPr="009A1602" w:rsidRDefault="0043778B" w:rsidP="00E6112F">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63" w:type="pct"/>
          </w:tcPr>
          <w:p w:rsidR="0043778B" w:rsidRPr="009A1602" w:rsidRDefault="0043778B" w:rsidP="00E6112F">
            <w:pPr>
              <w:spacing w:after="0" w:line="240" w:lineRule="auto"/>
              <w:rPr>
                <w:rFonts w:ascii="Arial Narrow" w:eastAsia="Times New Roman" w:hAnsi="Arial Narrow" w:cs="Times New Roman"/>
                <w:sz w:val="21"/>
                <w:szCs w:val="21"/>
                <w:lang w:eastAsia="tr-TR"/>
              </w:rPr>
            </w:pPr>
          </w:p>
        </w:tc>
        <w:tc>
          <w:tcPr>
            <w:tcW w:w="269" w:type="pct"/>
          </w:tcPr>
          <w:p w:rsidR="0043778B" w:rsidRPr="009A1602" w:rsidRDefault="0043778B" w:rsidP="00E6112F">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6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05" w:type="pct"/>
          </w:tcPr>
          <w:p w:rsidR="0043778B" w:rsidRPr="009A1602" w:rsidRDefault="0043778B" w:rsidP="00E6112F">
            <w:pPr>
              <w:numPr>
                <w:ilvl w:val="0"/>
                <w:numId w:val="35"/>
              </w:numPr>
              <w:spacing w:after="0" w:line="240" w:lineRule="auto"/>
              <w:ind w:left="426" w:hanging="284"/>
              <w:jc w:val="both"/>
              <w:rPr>
                <w:rFonts w:ascii="Arial Narrow" w:eastAsia="Times New Roman" w:hAnsi="Arial Narrow" w:cs="Times New Roman"/>
                <w:sz w:val="21"/>
                <w:szCs w:val="21"/>
                <w:lang w:eastAsia="tr-TR"/>
              </w:rPr>
            </w:pPr>
          </w:p>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63"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9" w:type="pct"/>
          </w:tcPr>
          <w:p w:rsidR="0043778B" w:rsidRPr="009A1602" w:rsidRDefault="0043778B" w:rsidP="00E6112F">
            <w:pPr>
              <w:spacing w:after="0" w:line="240" w:lineRule="auto"/>
              <w:rPr>
                <w:rFonts w:ascii="Arial Narrow" w:eastAsia="Times New Roman" w:hAnsi="Arial Narrow" w:cs="Times New Roman"/>
                <w:sz w:val="21"/>
                <w:szCs w:val="21"/>
                <w:lang w:eastAsia="tr-TR"/>
              </w:rPr>
            </w:pPr>
          </w:p>
        </w:tc>
      </w:tr>
      <w:tr w:rsidR="0043778B" w:rsidRPr="009A1602" w:rsidTr="00696C7D">
        <w:tc>
          <w:tcPr>
            <w:tcW w:w="405" w:type="pct"/>
          </w:tcPr>
          <w:p w:rsidR="0043778B" w:rsidRPr="009A1602" w:rsidRDefault="0043778B" w:rsidP="00E6112F">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63"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05" w:type="pct"/>
          </w:tcPr>
          <w:p w:rsidR="0043778B" w:rsidRPr="009A1602" w:rsidRDefault="0043778B" w:rsidP="00E6112F">
            <w:pPr>
              <w:numPr>
                <w:ilvl w:val="0"/>
                <w:numId w:val="35"/>
              </w:numPr>
              <w:spacing w:after="0" w:line="240" w:lineRule="auto"/>
              <w:ind w:left="426" w:hanging="284"/>
              <w:jc w:val="both"/>
              <w:rPr>
                <w:rFonts w:ascii="Arial Narrow" w:eastAsia="Times New Roman" w:hAnsi="Arial Narrow" w:cs="Times New Roman"/>
                <w:sz w:val="21"/>
                <w:szCs w:val="21"/>
                <w:lang w:eastAsia="tr-TR"/>
              </w:rPr>
            </w:pPr>
          </w:p>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63"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05" w:type="pct"/>
          </w:tcPr>
          <w:p w:rsidR="0043778B" w:rsidRPr="009A1602" w:rsidRDefault="0043778B" w:rsidP="00E6112F">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63"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05" w:type="pct"/>
          </w:tcPr>
          <w:p w:rsidR="0043778B" w:rsidRPr="009A1602" w:rsidRDefault="0043778B" w:rsidP="00E6112F">
            <w:pPr>
              <w:numPr>
                <w:ilvl w:val="0"/>
                <w:numId w:val="35"/>
              </w:numPr>
              <w:spacing w:after="0" w:line="240" w:lineRule="auto"/>
              <w:ind w:left="426" w:hanging="284"/>
              <w:contextualSpacing/>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263" w:type="pct"/>
          </w:tcPr>
          <w:p w:rsidR="0043778B" w:rsidRPr="009A1602" w:rsidRDefault="0043778B" w:rsidP="00E6112F">
            <w:pPr>
              <w:ind w:left="720"/>
              <w:contextualSpacing/>
              <w:rPr>
                <w:rFonts w:ascii="Arial Narrow" w:eastAsia="Calibri" w:hAnsi="Arial Narrow" w:cs="Times New Roman"/>
                <w:sz w:val="21"/>
                <w:szCs w:val="21"/>
              </w:rPr>
            </w:pPr>
          </w:p>
        </w:tc>
        <w:tc>
          <w:tcPr>
            <w:tcW w:w="269" w:type="pct"/>
          </w:tcPr>
          <w:p w:rsidR="0043778B" w:rsidRPr="009A1602" w:rsidRDefault="0043778B" w:rsidP="00E6112F">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69"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199" w:type="pct"/>
            <w:gridSpan w:val="2"/>
          </w:tcPr>
          <w:p w:rsidR="0043778B" w:rsidRPr="009A1602" w:rsidRDefault="0043778B" w:rsidP="009A1602">
            <w:pPr>
              <w:spacing w:after="0" w:line="240" w:lineRule="auto"/>
              <w:ind w:left="720"/>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c>
          <w:tcPr>
            <w:tcW w:w="263" w:type="pct"/>
          </w:tcPr>
          <w:p w:rsidR="0043778B" w:rsidRPr="009A1602" w:rsidRDefault="0043778B" w:rsidP="009A1602">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9A1602" w:rsidRDefault="0043778B" w:rsidP="009A1602">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9A1602" w:rsidRDefault="0043778B" w:rsidP="009A1602">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 xml:space="preserve">Tarih: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696C7D" w:rsidP="009A1602">
      <w:pPr>
        <w:spacing w:after="0" w:line="240" w:lineRule="auto"/>
        <w:rPr>
          <w:rFonts w:ascii="Arial Narrow" w:eastAsia="Times New Roman" w:hAnsi="Arial Narrow" w:cs="Times New Roman"/>
          <w:b/>
          <w:color w:val="000000"/>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48" name="Resim 48"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74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5"/>
      </w:tblGrid>
      <w:tr w:rsidR="009A1602" w:rsidRPr="009A1602" w:rsidTr="00CC536A">
        <w:tc>
          <w:tcPr>
            <w:tcW w:w="1167" w:type="dxa"/>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DÖNEM</w:t>
            </w:r>
          </w:p>
        </w:tc>
        <w:tc>
          <w:tcPr>
            <w:tcW w:w="1575" w:type="dxa"/>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Bahar</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28"/>
        <w:gridCol w:w="1889"/>
        <w:gridCol w:w="2431"/>
        <w:gridCol w:w="3239"/>
      </w:tblGrid>
      <w:tr w:rsidR="009A1602" w:rsidRPr="009A1602" w:rsidTr="00CC536A">
        <w:tc>
          <w:tcPr>
            <w:tcW w:w="1290"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KODU</w:t>
            </w:r>
          </w:p>
        </w:tc>
        <w:tc>
          <w:tcPr>
            <w:tcW w:w="927" w:type="pct"/>
            <w:vAlign w:val="center"/>
          </w:tcPr>
          <w:p w:rsidR="009A1602" w:rsidRPr="009A1602" w:rsidRDefault="000D37AA" w:rsidP="009A1602">
            <w:pPr>
              <w:spacing w:after="0" w:line="240" w:lineRule="auto"/>
              <w:ind w:left="35" w:right="-108"/>
              <w:rPr>
                <w:rFonts w:ascii="Arial Narrow" w:eastAsia="Times New Roman" w:hAnsi="Arial Narrow" w:cs="Arial"/>
                <w:sz w:val="21"/>
                <w:szCs w:val="21"/>
                <w:lang w:eastAsia="tr-TR"/>
              </w:rPr>
            </w:pPr>
            <w:r w:rsidRPr="0007056B">
              <w:rPr>
                <w:rFonts w:ascii="Arial Narrow" w:eastAsia="Times New Roman" w:hAnsi="Arial Narrow" w:cs="Arial"/>
                <w:lang w:eastAsia="tr-TR"/>
              </w:rPr>
              <w:t>541612013</w:t>
            </w:r>
          </w:p>
        </w:tc>
        <w:tc>
          <w:tcPr>
            <w:tcW w:w="1193"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ADI</w:t>
            </w:r>
          </w:p>
        </w:tc>
        <w:tc>
          <w:tcPr>
            <w:tcW w:w="1591"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İlköğretim Programları</w:t>
            </w:r>
          </w:p>
        </w:tc>
      </w:tr>
    </w:tbl>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t xml:space="preserve">      </w:t>
      </w: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7"/>
        <w:gridCol w:w="348"/>
        <w:gridCol w:w="348"/>
        <w:gridCol w:w="1595"/>
        <w:gridCol w:w="106"/>
        <w:gridCol w:w="1514"/>
        <w:gridCol w:w="900"/>
        <w:gridCol w:w="720"/>
        <w:gridCol w:w="75"/>
        <w:gridCol w:w="2445"/>
        <w:gridCol w:w="1260"/>
      </w:tblGrid>
      <w:tr w:rsidR="009A1602" w:rsidRPr="009A1602" w:rsidTr="00CC536A">
        <w:trPr>
          <w:trHeight w:val="20"/>
        </w:trPr>
        <w:tc>
          <w:tcPr>
            <w:tcW w:w="877" w:type="dxa"/>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911" w:type="dxa"/>
            <w:gridSpan w:val="5"/>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HAFTALIK DERS SAATİ</w:t>
            </w:r>
          </w:p>
        </w:tc>
        <w:tc>
          <w:tcPr>
            <w:tcW w:w="5400" w:type="dxa"/>
            <w:gridSpan w:val="5"/>
            <w:tcBorders>
              <w:left w:val="single" w:sz="12"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w:t>
            </w:r>
          </w:p>
        </w:tc>
      </w:tr>
      <w:tr w:rsidR="009A1602" w:rsidRPr="009A1602" w:rsidTr="00CC536A">
        <w:trPr>
          <w:trHeight w:val="20"/>
        </w:trPr>
        <w:tc>
          <w:tcPr>
            <w:tcW w:w="877" w:type="dxa"/>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696" w:type="dxa"/>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Teorik</w:t>
            </w:r>
          </w:p>
        </w:tc>
        <w:tc>
          <w:tcPr>
            <w:tcW w:w="1701" w:type="dxa"/>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Uygulama</w:t>
            </w:r>
          </w:p>
        </w:tc>
        <w:tc>
          <w:tcPr>
            <w:tcW w:w="1514" w:type="dxa"/>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Laboratuar</w:t>
            </w:r>
          </w:p>
        </w:tc>
        <w:tc>
          <w:tcPr>
            <w:tcW w:w="900" w:type="dxa"/>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Kredisi</w:t>
            </w:r>
          </w:p>
        </w:tc>
        <w:tc>
          <w:tcPr>
            <w:tcW w:w="720" w:type="dxa"/>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AKTS</w:t>
            </w:r>
          </w:p>
        </w:tc>
        <w:tc>
          <w:tcPr>
            <w:tcW w:w="2520" w:type="dxa"/>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TÜRÜ</w:t>
            </w:r>
          </w:p>
        </w:tc>
        <w:tc>
          <w:tcPr>
            <w:tcW w:w="1260" w:type="dxa"/>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DİLİ</w:t>
            </w:r>
          </w:p>
        </w:tc>
      </w:tr>
      <w:tr w:rsidR="009A1602" w:rsidRPr="009A1602" w:rsidTr="00CC536A">
        <w:trPr>
          <w:trHeight w:val="20"/>
        </w:trPr>
        <w:tc>
          <w:tcPr>
            <w:tcW w:w="877" w:type="dxa"/>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II</w:t>
            </w:r>
          </w:p>
        </w:tc>
        <w:tc>
          <w:tcPr>
            <w:tcW w:w="696" w:type="dxa"/>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1701" w:type="dxa"/>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0</w:t>
            </w:r>
          </w:p>
        </w:tc>
        <w:tc>
          <w:tcPr>
            <w:tcW w:w="1514" w:type="dxa"/>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0</w:t>
            </w:r>
          </w:p>
        </w:tc>
        <w:tc>
          <w:tcPr>
            <w:tcW w:w="900" w:type="dxa"/>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jc w:val="center"/>
              <w:rPr>
                <w:rFonts w:ascii="Arial Narrow" w:eastAsia="Times New Roman" w:hAnsi="Arial Narrow" w:cs="Times New Roman"/>
                <w:color w:val="000000"/>
                <w:sz w:val="21"/>
                <w:szCs w:val="21"/>
                <w:lang w:eastAsia="tr-TR"/>
              </w:rPr>
            </w:pPr>
            <w:r>
              <w:rPr>
                <w:rFonts w:ascii="Arial Narrow" w:eastAsia="Times New Roman" w:hAnsi="Arial Narrow" w:cs="Times New Roman"/>
                <w:color w:val="000000"/>
                <w:sz w:val="21"/>
                <w:szCs w:val="21"/>
                <w:lang w:eastAsia="tr-TR"/>
              </w:rPr>
              <w:t>7.5</w:t>
            </w:r>
          </w:p>
        </w:tc>
        <w:tc>
          <w:tcPr>
            <w:tcW w:w="2520" w:type="dxa"/>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ZORUNLU ()  SEÇMELİ ( X )</w:t>
            </w:r>
          </w:p>
        </w:tc>
        <w:tc>
          <w:tcPr>
            <w:tcW w:w="1260" w:type="dxa"/>
            <w:tcBorders>
              <w:top w:val="single" w:sz="4"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10188" w:type="dxa"/>
            <w:gridSpan w:val="11"/>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1225" w:type="dxa"/>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Temel Bilim</w:t>
            </w:r>
          </w:p>
        </w:tc>
        <w:tc>
          <w:tcPr>
            <w:tcW w:w="2049" w:type="dxa"/>
            <w:gridSpan w:val="3"/>
            <w:tcBorders>
              <w:top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 Bilimi</w:t>
            </w:r>
          </w:p>
        </w:tc>
        <w:tc>
          <w:tcPr>
            <w:tcW w:w="5654" w:type="dxa"/>
            <w:gridSpan w:val="5"/>
            <w:tcBorders>
              <w:top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260" w:type="dxa"/>
            <w:tcBorders>
              <w:top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1225" w:type="dxa"/>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2049" w:type="dxa"/>
            <w:gridSpan w:val="3"/>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75</w:t>
            </w:r>
          </w:p>
        </w:tc>
        <w:tc>
          <w:tcPr>
            <w:tcW w:w="5654" w:type="dxa"/>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260" w:type="dxa"/>
            <w:tcBorders>
              <w:top w:val="single" w:sz="6"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%25</w:t>
            </w:r>
          </w:p>
        </w:tc>
      </w:tr>
      <w:tr w:rsidR="009A1602" w:rsidRPr="009A1602" w:rsidTr="00CC536A">
        <w:trPr>
          <w:trHeight w:val="20"/>
        </w:trPr>
        <w:tc>
          <w:tcPr>
            <w:tcW w:w="10188" w:type="dxa"/>
            <w:gridSpan w:val="11"/>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DEĞERLENDİRME ÖLÇÜTLERİ</w:t>
            </w:r>
          </w:p>
        </w:tc>
      </w:tr>
      <w:tr w:rsidR="009A1602" w:rsidRPr="009A1602" w:rsidTr="00CC536A">
        <w:trPr>
          <w:trHeight w:val="20"/>
        </w:trPr>
        <w:tc>
          <w:tcPr>
            <w:tcW w:w="3168" w:type="dxa"/>
            <w:gridSpan w:val="4"/>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 İÇİ</w:t>
            </w:r>
          </w:p>
        </w:tc>
        <w:tc>
          <w:tcPr>
            <w:tcW w:w="3315" w:type="dxa"/>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Faaliyet türü</w:t>
            </w:r>
          </w:p>
        </w:tc>
        <w:tc>
          <w:tcPr>
            <w:tcW w:w="2445" w:type="dxa"/>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Sayı</w:t>
            </w:r>
          </w:p>
        </w:tc>
        <w:tc>
          <w:tcPr>
            <w:tcW w:w="1260" w:type="dxa"/>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w:t>
            </w:r>
          </w:p>
        </w:tc>
      </w:tr>
      <w:tr w:rsidR="009A1602" w:rsidRPr="009A1602" w:rsidTr="00CC536A">
        <w:trPr>
          <w:trHeight w:val="20"/>
        </w:trPr>
        <w:tc>
          <w:tcPr>
            <w:tcW w:w="3168" w:type="dxa"/>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315" w:type="dxa"/>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Ara Sınav</w:t>
            </w:r>
          </w:p>
        </w:tc>
        <w:tc>
          <w:tcPr>
            <w:tcW w:w="2445" w:type="dxa"/>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1260" w:type="dxa"/>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color w:val="000000"/>
                <w:sz w:val="21"/>
                <w:szCs w:val="21"/>
                <w:highlight w:val="yellow"/>
                <w:lang w:eastAsia="tr-TR"/>
              </w:rPr>
            </w:pPr>
            <w:r w:rsidRPr="009A1602">
              <w:rPr>
                <w:rFonts w:ascii="Arial Narrow" w:eastAsia="Times New Roman" w:hAnsi="Arial Narrow" w:cs="Times New Roman"/>
                <w:color w:val="000000"/>
                <w:sz w:val="21"/>
                <w:szCs w:val="21"/>
                <w:lang w:eastAsia="tr-TR"/>
              </w:rPr>
              <w:t>30</w:t>
            </w:r>
          </w:p>
        </w:tc>
      </w:tr>
      <w:tr w:rsidR="009A1602" w:rsidRPr="009A1602" w:rsidTr="00CC536A">
        <w:trPr>
          <w:trHeight w:val="20"/>
        </w:trPr>
        <w:tc>
          <w:tcPr>
            <w:tcW w:w="3168" w:type="dxa"/>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315" w:type="dxa"/>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Kısa Sınav</w:t>
            </w:r>
          </w:p>
        </w:tc>
        <w:tc>
          <w:tcPr>
            <w:tcW w:w="2445" w:type="dxa"/>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CC536A">
        <w:trPr>
          <w:trHeight w:val="20"/>
        </w:trPr>
        <w:tc>
          <w:tcPr>
            <w:tcW w:w="3168" w:type="dxa"/>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315" w:type="dxa"/>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Ödev</w:t>
            </w:r>
          </w:p>
        </w:tc>
        <w:tc>
          <w:tcPr>
            <w:tcW w:w="2445" w:type="dxa"/>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1260" w:type="dxa"/>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30</w:t>
            </w:r>
          </w:p>
        </w:tc>
      </w:tr>
      <w:tr w:rsidR="009A1602" w:rsidRPr="009A1602" w:rsidTr="00CC536A">
        <w:trPr>
          <w:trHeight w:val="20"/>
        </w:trPr>
        <w:tc>
          <w:tcPr>
            <w:tcW w:w="3168" w:type="dxa"/>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315" w:type="dxa"/>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Proje</w:t>
            </w:r>
          </w:p>
        </w:tc>
        <w:tc>
          <w:tcPr>
            <w:tcW w:w="2445" w:type="dxa"/>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CC536A">
        <w:trPr>
          <w:trHeight w:val="20"/>
        </w:trPr>
        <w:tc>
          <w:tcPr>
            <w:tcW w:w="3168" w:type="dxa"/>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315" w:type="dxa"/>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Rapor</w:t>
            </w:r>
          </w:p>
        </w:tc>
        <w:tc>
          <w:tcPr>
            <w:tcW w:w="2445" w:type="dxa"/>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CC536A">
        <w:trPr>
          <w:trHeight w:val="20"/>
        </w:trPr>
        <w:tc>
          <w:tcPr>
            <w:tcW w:w="3168" w:type="dxa"/>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315" w:type="dxa"/>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Diğer (………)</w:t>
            </w:r>
          </w:p>
        </w:tc>
        <w:tc>
          <w:tcPr>
            <w:tcW w:w="2445" w:type="dxa"/>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CC536A">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 SONU SINAVI</w:t>
            </w:r>
          </w:p>
        </w:tc>
        <w:tc>
          <w:tcPr>
            <w:tcW w:w="3315" w:type="dxa"/>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2445" w:type="dxa"/>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1260" w:type="dxa"/>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40</w:t>
            </w:r>
          </w:p>
        </w:tc>
      </w:tr>
      <w:tr w:rsidR="009A1602" w:rsidRPr="009A1602" w:rsidTr="00CC536A">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VARSA ÖNERİLEN ÖNKOŞUL(LAR)</w:t>
            </w:r>
          </w:p>
        </w:tc>
        <w:tc>
          <w:tcPr>
            <w:tcW w:w="7020" w:type="dxa"/>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KISA İÇERİĞİ</w:t>
            </w:r>
          </w:p>
        </w:tc>
        <w:tc>
          <w:tcPr>
            <w:tcW w:w="7020" w:type="dxa"/>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autoSpaceDE w:val="0"/>
              <w:autoSpaceDN w:val="0"/>
              <w:adjustRightInd w:val="0"/>
              <w:spacing w:after="0" w:line="240" w:lineRule="auto"/>
              <w:ind w:left="9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İlköğretimde program geliştirmeye ilişkin temel kavramlar, program geliştirmeye duyulan gereksinim, program geliştirmede teorik esaslar ve geliştirme süreçleri.</w:t>
            </w:r>
          </w:p>
        </w:tc>
      </w:tr>
      <w:tr w:rsidR="009A1602" w:rsidRPr="009A1602" w:rsidTr="00CC536A">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AMAÇLARI</w:t>
            </w:r>
          </w:p>
        </w:tc>
        <w:tc>
          <w:tcPr>
            <w:tcW w:w="7020" w:type="dxa"/>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İlköğretimde program geliştirmeyi, eğitim, öğretim, ders programlarını, Türkiye’deki program geliştirme çalışmalarını, program geliştirmenin teorik esaslarını, eğitim programları ve öğretim ilişkisini, programların öğretim sürecine katkılarını bilir.</w:t>
            </w:r>
          </w:p>
        </w:tc>
      </w:tr>
      <w:tr w:rsidR="009A1602" w:rsidRPr="009A1602" w:rsidTr="00CC536A">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MESLEK EĞİTİMİNİ SAĞLAMAYA YÖNELİK KATKISI</w:t>
            </w:r>
          </w:p>
        </w:tc>
        <w:tc>
          <w:tcPr>
            <w:tcW w:w="7020" w:type="dxa"/>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w:t>
            </w:r>
          </w:p>
        </w:tc>
      </w:tr>
      <w:tr w:rsidR="009A1602" w:rsidRPr="009A1602" w:rsidTr="00CC536A">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ÖĞRENİM ÇIKTILARI</w:t>
            </w:r>
          </w:p>
        </w:tc>
        <w:tc>
          <w:tcPr>
            <w:tcW w:w="7020" w:type="dxa"/>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sonunda öğrenciler;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İlköğretimde program geliştirmeyi bilir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öğretim, ders programlarını bilir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 uygulamalarını bilir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programlarına duyulan gereksinimi kavrar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Türkiye’deki program geliştirme çalışmalarını bilir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geliştirmenin teorik esaslarını bilir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programları ve öğretim ilişkisini bilir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Programların öğretim sürecine katkılarını bilir</w:t>
            </w:r>
          </w:p>
        </w:tc>
      </w:tr>
      <w:tr w:rsidR="009A1602" w:rsidRPr="009A1602" w:rsidTr="00CC536A">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TEMEL KAYNAKLAR</w:t>
            </w:r>
          </w:p>
        </w:tc>
        <w:tc>
          <w:tcPr>
            <w:tcW w:w="7020" w:type="dxa"/>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Cs/>
                <w:color w:val="000000"/>
                <w:sz w:val="21"/>
                <w:szCs w:val="21"/>
                <w:lang w:val="sv-SE" w:eastAsia="tr-TR"/>
              </w:rPr>
            </w:pPr>
            <w:r w:rsidRPr="009A1602">
              <w:rPr>
                <w:rFonts w:ascii="Arial Narrow" w:eastAsia="Times New Roman" w:hAnsi="Arial Narrow" w:cs="Times New Roman"/>
                <w:bCs/>
                <w:color w:val="000000"/>
                <w:sz w:val="21"/>
                <w:szCs w:val="21"/>
                <w:lang w:val="sv-SE" w:eastAsia="tr-TR"/>
              </w:rPr>
              <w:t>-</w:t>
            </w:r>
            <w:r w:rsidRPr="009A1602">
              <w:rPr>
                <w:rFonts w:ascii="Arial Narrow" w:eastAsia="Times New Roman" w:hAnsi="Arial Narrow" w:cs="Times New Roman"/>
                <w:color w:val="000000"/>
                <w:sz w:val="21"/>
                <w:szCs w:val="21"/>
                <w:lang w:eastAsia="tr-TR"/>
              </w:rPr>
              <w:t>-</w:t>
            </w:r>
            <w:r w:rsidRPr="009A1602">
              <w:rPr>
                <w:rFonts w:ascii="Arial Narrow" w:eastAsia="Times New Roman" w:hAnsi="Arial Narrow" w:cs="Times New Roman"/>
                <w:sz w:val="21"/>
                <w:szCs w:val="21"/>
                <w:lang w:eastAsia="tr-TR"/>
              </w:rPr>
              <w:t xml:space="preserve"> Kıroğlu, K. (2011). İlköğretim Programları 1-5.Sınıflar. Pegem Akademi, Ankara.</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bCs/>
                <w:color w:val="000000"/>
                <w:sz w:val="21"/>
                <w:szCs w:val="21"/>
                <w:lang w:val="sv-SE" w:eastAsia="tr-TR"/>
              </w:rPr>
              <w:t xml:space="preserve">-Daşcan, Ö. &amp; Yetgin, D. (2008). Son Değişikliklerle İlköğretim Programı 1-5 Sınıflar. </w:t>
            </w:r>
            <w:r w:rsidRPr="009A1602">
              <w:rPr>
                <w:rFonts w:ascii="Arial Narrow" w:eastAsia="Times New Roman" w:hAnsi="Arial Narrow" w:cs="Times New Roman"/>
                <w:bCs/>
                <w:color w:val="000000"/>
                <w:sz w:val="21"/>
                <w:szCs w:val="21"/>
                <w:lang w:val="en-US" w:eastAsia="tr-TR"/>
              </w:rPr>
              <w:t>Anı Yayıncılık, Ankara.</w:t>
            </w:r>
          </w:p>
        </w:tc>
      </w:tr>
      <w:tr w:rsidR="009A1602" w:rsidRPr="009A1602" w:rsidTr="00CC536A">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YARDIMCI KAYNAKLAR</w:t>
            </w:r>
          </w:p>
        </w:tc>
        <w:tc>
          <w:tcPr>
            <w:tcW w:w="7020" w:type="dxa"/>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-Tazebay, A., Çelenk, S., Tertemiz, N. &amp; Kalaycı, N. (2000). İlköğretim Programları ve Gelişmeler. Nobel Yayın Dağıtım, Ankara.</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-Kıroğlu, K. (2006). Yeni İlköğretim Programları: 1-5. Sınıflar. Pegem Akademi, Ankara.</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-Alisinanoğlu, F. (2012). İlköğretime Hazırlık ve İlköğretim Programları. Maya Akademi, Ankara.</w:t>
            </w:r>
          </w:p>
          <w:p w:rsidR="009A1602" w:rsidRPr="009A1602" w:rsidRDefault="009A1602" w:rsidP="009A1602">
            <w:pPr>
              <w:spacing w:after="0" w:line="240" w:lineRule="auto"/>
              <w:rPr>
                <w:rFonts w:ascii="Arial Narrow" w:eastAsia="Times New Roman" w:hAnsi="Arial Narrow" w:cs="Times New Roman"/>
                <w:color w:val="130101"/>
                <w:sz w:val="21"/>
                <w:szCs w:val="21"/>
                <w:lang w:eastAsia="ko-KR"/>
              </w:rPr>
            </w:pPr>
            <w:r w:rsidRPr="009A1602">
              <w:rPr>
                <w:rFonts w:ascii="Arial Narrow" w:eastAsia="Times New Roman" w:hAnsi="Arial Narrow" w:cs="Times New Roman"/>
                <w:color w:val="130101"/>
                <w:sz w:val="21"/>
                <w:szCs w:val="21"/>
                <w:lang w:eastAsia="ko-KR"/>
              </w:rPr>
              <w:t>-Demirel, Ö. (2003). Kuramdan Uygulamaya Eğitimde Program Geliştirme. Ankara: PegemA Yayıncılık.</w:t>
            </w:r>
          </w:p>
          <w:p w:rsidR="009A1602" w:rsidRPr="009A1602" w:rsidRDefault="009A1602" w:rsidP="009A1602">
            <w:pPr>
              <w:spacing w:after="0" w:line="240" w:lineRule="auto"/>
              <w:rPr>
                <w:rFonts w:ascii="Arial Narrow" w:eastAsia="Times New Roman" w:hAnsi="Arial Narrow" w:cs="Times New Roman"/>
                <w:color w:val="130101"/>
                <w:sz w:val="21"/>
                <w:szCs w:val="21"/>
                <w:lang w:eastAsia="ko-KR"/>
              </w:rPr>
            </w:pPr>
            <w:r w:rsidRPr="009A1602">
              <w:rPr>
                <w:rFonts w:ascii="Arial Narrow" w:eastAsia="Times New Roman" w:hAnsi="Arial Narrow" w:cs="Times New Roman"/>
                <w:color w:val="130101"/>
                <w:sz w:val="21"/>
                <w:szCs w:val="21"/>
                <w:lang w:eastAsia="ko-KR"/>
              </w:rPr>
              <w:t>-Erden, A. M. (1995). Eğitimde Program Değerlendirme. Ankara: Pegem Yayıncılık.</w:t>
            </w:r>
          </w:p>
          <w:p w:rsidR="009A1602" w:rsidRPr="009A1602" w:rsidRDefault="009A1602" w:rsidP="009A1602">
            <w:pPr>
              <w:spacing w:after="0" w:line="240" w:lineRule="auto"/>
              <w:rPr>
                <w:rFonts w:ascii="Arial Narrow" w:eastAsia="Times New Roman" w:hAnsi="Arial Narrow" w:cs="Times New Roman"/>
                <w:color w:val="130101"/>
                <w:sz w:val="21"/>
                <w:szCs w:val="21"/>
                <w:lang w:eastAsia="ko-KR"/>
              </w:rPr>
            </w:pPr>
            <w:r w:rsidRPr="009A1602">
              <w:rPr>
                <w:rFonts w:ascii="Arial Narrow" w:eastAsia="Times New Roman" w:hAnsi="Arial Narrow" w:cs="Times New Roman"/>
                <w:color w:val="130101"/>
                <w:sz w:val="21"/>
                <w:szCs w:val="21"/>
                <w:lang w:eastAsia="ko-KR"/>
              </w:rPr>
              <w:t>-Ertürk, S. (1997). Eğitimde Program Geliştirme. Ankara: METEKSAN.</w:t>
            </w:r>
          </w:p>
        </w:tc>
      </w:tr>
      <w:tr w:rsidR="009A1602" w:rsidRPr="009A1602" w:rsidTr="00CC536A">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DERSTE GEREKLİ ARAÇ VE GEREÇLER</w:t>
            </w:r>
          </w:p>
        </w:tc>
        <w:tc>
          <w:tcPr>
            <w:tcW w:w="7020" w:type="dxa"/>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Bilgisayar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9"/>
        <w:gridCol w:w="9052"/>
      </w:tblGrid>
      <w:tr w:rsidR="009A1602" w:rsidRPr="009A1602" w:rsidTr="00696C7D">
        <w:trPr>
          <w:trHeight w:val="20"/>
        </w:trPr>
        <w:tc>
          <w:tcPr>
            <w:tcW w:w="5000" w:type="pct"/>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HAFTALIK PLANI</w:t>
            </w:r>
          </w:p>
        </w:tc>
      </w:tr>
      <w:tr w:rsidR="009A1602" w:rsidRPr="009A1602" w:rsidTr="00696C7D">
        <w:trPr>
          <w:trHeight w:val="20"/>
        </w:trPr>
        <w:tc>
          <w:tcPr>
            <w:tcW w:w="585" w:type="pct"/>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HAFTA</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İŞLENEN KONULAR</w:t>
            </w:r>
          </w:p>
        </w:tc>
      </w:tr>
      <w:tr w:rsidR="009A1602" w:rsidRPr="009A1602" w:rsidTr="00696C7D">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Dersle ilgili bilgiler, tanışma ve temel kavramlar</w:t>
            </w:r>
          </w:p>
        </w:tc>
      </w:tr>
      <w:tr w:rsidR="009A1602" w:rsidRPr="009A1602" w:rsidTr="00696C7D">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öğretim, ders programları</w:t>
            </w:r>
          </w:p>
        </w:tc>
      </w:tr>
      <w:tr w:rsidR="009A1602" w:rsidRPr="009A1602" w:rsidTr="00696C7D">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programları ve öğretim ilişkisi</w:t>
            </w:r>
          </w:p>
        </w:tc>
      </w:tr>
      <w:tr w:rsidR="009A1602" w:rsidRPr="009A1602" w:rsidTr="00696C7D">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Programların öğretim sürecine katkıları</w:t>
            </w:r>
          </w:p>
        </w:tc>
      </w:tr>
      <w:tr w:rsidR="009A1602" w:rsidRPr="009A1602" w:rsidTr="00696C7D">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programlarına duyulan gereksinim</w:t>
            </w:r>
          </w:p>
        </w:tc>
      </w:tr>
      <w:tr w:rsidR="009A1602" w:rsidRPr="009A1602" w:rsidTr="00696C7D">
        <w:trPr>
          <w:trHeight w:val="20"/>
        </w:trPr>
        <w:tc>
          <w:tcPr>
            <w:tcW w:w="585" w:type="pct"/>
            <w:tcBorders>
              <w:bottom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6</w:t>
            </w:r>
          </w:p>
        </w:tc>
        <w:tc>
          <w:tcPr>
            <w:tcW w:w="4415"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geliştirmenin teorik esasları</w:t>
            </w:r>
          </w:p>
        </w:tc>
      </w:tr>
      <w:tr w:rsidR="009A1602" w:rsidRPr="009A1602" w:rsidTr="00696C7D">
        <w:trPr>
          <w:trHeight w:val="20"/>
        </w:trPr>
        <w:tc>
          <w:tcPr>
            <w:tcW w:w="585" w:type="pct"/>
            <w:tcBorders>
              <w:top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7-8</w:t>
            </w:r>
          </w:p>
        </w:tc>
        <w:tc>
          <w:tcPr>
            <w:tcW w:w="4415"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SINAV</w:t>
            </w:r>
          </w:p>
        </w:tc>
      </w:tr>
      <w:tr w:rsidR="009A1602" w:rsidRPr="009A1602" w:rsidTr="00696C7D">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9</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 uygulamaları</w:t>
            </w:r>
          </w:p>
        </w:tc>
      </w:tr>
      <w:tr w:rsidR="009A1602" w:rsidRPr="009A1602" w:rsidTr="00696C7D">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10</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İlköğretimde program geliştirme</w:t>
            </w:r>
          </w:p>
        </w:tc>
      </w:tr>
      <w:tr w:rsidR="009A1602" w:rsidRPr="009A1602" w:rsidTr="00696C7D">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11</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İlköğretimde program değerlendirme</w:t>
            </w:r>
          </w:p>
        </w:tc>
      </w:tr>
      <w:tr w:rsidR="009A1602" w:rsidRPr="009A1602" w:rsidTr="00696C7D">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12</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Türkiye’deki program geliştirme çalışmaları</w:t>
            </w:r>
          </w:p>
        </w:tc>
      </w:tr>
      <w:tr w:rsidR="009A1602" w:rsidRPr="009A1602" w:rsidTr="00696C7D">
        <w:trPr>
          <w:trHeight w:val="20"/>
        </w:trPr>
        <w:tc>
          <w:tcPr>
            <w:tcW w:w="585" w:type="pct"/>
            <w:tcBorders>
              <w:bottom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13</w:t>
            </w:r>
          </w:p>
        </w:tc>
        <w:tc>
          <w:tcPr>
            <w:tcW w:w="4415"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Yapılandırmacılık ve program geliştirme</w:t>
            </w:r>
          </w:p>
        </w:tc>
      </w:tr>
      <w:tr w:rsidR="009A1602" w:rsidRPr="009A1602" w:rsidTr="00696C7D">
        <w:trPr>
          <w:trHeight w:val="20"/>
        </w:trPr>
        <w:tc>
          <w:tcPr>
            <w:tcW w:w="585" w:type="pct"/>
            <w:tcBorders>
              <w:top w:val="single" w:sz="6" w:space="0" w:color="auto"/>
              <w:bottom w:val="single" w:sz="6" w:space="0" w:color="auto"/>
            </w:tcBorders>
            <w:shd w:val="clear" w:color="auto" w:fill="FFFFFF"/>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14</w:t>
            </w:r>
          </w:p>
        </w:tc>
        <w:tc>
          <w:tcPr>
            <w:tcW w:w="4415" w:type="pct"/>
            <w:tcBorders>
              <w:top w:val="single" w:sz="6" w:space="0" w:color="auto"/>
              <w:bottom w:val="single" w:sz="6" w:space="0" w:color="auto"/>
            </w:tcBorders>
            <w:shd w:val="clear" w:color="auto" w:fill="FFFFFF"/>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İlköğretim programlarının uygulanmasında karşılaşılan sorunlar</w:t>
            </w:r>
          </w:p>
        </w:tc>
      </w:tr>
      <w:tr w:rsidR="009A1602" w:rsidRPr="009A1602" w:rsidTr="00696C7D">
        <w:trPr>
          <w:trHeight w:val="20"/>
        </w:trPr>
        <w:tc>
          <w:tcPr>
            <w:tcW w:w="585" w:type="pct"/>
            <w:tcBorders>
              <w:top w:val="single" w:sz="6" w:space="0" w:color="auto"/>
              <w:bottom w:val="single" w:sz="12" w:space="0" w:color="auto"/>
            </w:tcBorders>
            <w:shd w:val="clear" w:color="auto" w:fill="FFFFFF"/>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15-16</w:t>
            </w:r>
          </w:p>
        </w:tc>
        <w:tc>
          <w:tcPr>
            <w:tcW w:w="4415" w:type="pct"/>
            <w:tcBorders>
              <w:top w:val="single" w:sz="6" w:space="0" w:color="auto"/>
              <w:bottom w:val="single" w:sz="12" w:space="0" w:color="auto"/>
            </w:tcBorders>
            <w:shd w:val="clear" w:color="auto" w:fill="FFFFFF"/>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FİNAL SINAVI</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781"/>
        <w:gridCol w:w="541"/>
        <w:gridCol w:w="552"/>
        <w:gridCol w:w="549"/>
      </w:tblGrid>
      <w:tr w:rsidR="0043778B" w:rsidRPr="009A1602" w:rsidTr="0043778B">
        <w:tc>
          <w:tcPr>
            <w:tcW w:w="4199" w:type="pct"/>
            <w:gridSpan w:val="2"/>
          </w:tcPr>
          <w:p w:rsidR="0043778B" w:rsidRPr="009A1602" w:rsidRDefault="0043778B"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264"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69" w:type="pct"/>
          </w:tcPr>
          <w:p w:rsidR="0043778B" w:rsidRPr="009A1602" w:rsidRDefault="0043778B" w:rsidP="0043778B">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68"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43778B">
        <w:tc>
          <w:tcPr>
            <w:tcW w:w="404" w:type="pct"/>
          </w:tcPr>
          <w:p w:rsidR="0043778B" w:rsidRPr="009A1602" w:rsidRDefault="0043778B" w:rsidP="00E6112F">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64"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4" w:type="pct"/>
          </w:tcPr>
          <w:p w:rsidR="0043778B" w:rsidRPr="009A1602" w:rsidRDefault="0043778B" w:rsidP="00E6112F">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64"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4" w:type="pct"/>
          </w:tcPr>
          <w:p w:rsidR="0043778B" w:rsidRPr="009A1602" w:rsidRDefault="0043778B" w:rsidP="00E6112F">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64"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tcPr>
          <w:p w:rsidR="0043778B" w:rsidRPr="009A1602" w:rsidRDefault="0043778B" w:rsidP="00E6112F">
            <w:pPr>
              <w:spacing w:after="0" w:line="240" w:lineRule="auto"/>
              <w:rPr>
                <w:rFonts w:ascii="Arial Narrow" w:eastAsia="Times New Roman" w:hAnsi="Arial Narrow" w:cs="Times New Roman"/>
                <w:sz w:val="21"/>
                <w:szCs w:val="21"/>
                <w:lang w:eastAsia="tr-TR"/>
              </w:rPr>
            </w:pPr>
          </w:p>
        </w:tc>
      </w:tr>
      <w:tr w:rsidR="0043778B" w:rsidRPr="009A1602" w:rsidTr="0043778B">
        <w:tc>
          <w:tcPr>
            <w:tcW w:w="404" w:type="pct"/>
          </w:tcPr>
          <w:p w:rsidR="0043778B" w:rsidRPr="009A1602" w:rsidRDefault="0043778B" w:rsidP="00E6112F">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64"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04" w:type="pct"/>
          </w:tcPr>
          <w:p w:rsidR="0043778B" w:rsidRPr="009A1602" w:rsidRDefault="0043778B" w:rsidP="00E6112F">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64" w:type="pct"/>
          </w:tcPr>
          <w:p w:rsidR="0043778B" w:rsidRPr="009A1602" w:rsidRDefault="0043778B" w:rsidP="00E6112F">
            <w:pPr>
              <w:spacing w:after="0" w:line="240" w:lineRule="auto"/>
              <w:rPr>
                <w:rFonts w:ascii="Arial Narrow" w:eastAsia="Times New Roman" w:hAnsi="Arial Narrow" w:cs="Times New Roman"/>
                <w:sz w:val="21"/>
                <w:szCs w:val="21"/>
                <w:lang w:eastAsia="tr-TR"/>
              </w:rPr>
            </w:pP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r w:rsidRPr="0043778B">
              <w:rPr>
                <w:rFonts w:ascii="Arial Narrow" w:eastAsia="Times New Roman" w:hAnsi="Arial Narrow" w:cs="Times New Roman"/>
                <w:b/>
                <w:sz w:val="21"/>
                <w:szCs w:val="21"/>
                <w:lang w:eastAsia="tr-TR"/>
              </w:rPr>
              <w:t>X</w:t>
            </w:r>
          </w:p>
        </w:tc>
        <w:tc>
          <w:tcPr>
            <w:tcW w:w="268"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04" w:type="pct"/>
          </w:tcPr>
          <w:p w:rsidR="0043778B" w:rsidRPr="009A1602" w:rsidRDefault="0043778B" w:rsidP="00E6112F">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64" w:type="pct"/>
          </w:tcPr>
          <w:p w:rsidR="0043778B" w:rsidRPr="009A1602" w:rsidRDefault="0043778B" w:rsidP="00E6112F">
            <w:pPr>
              <w:spacing w:after="0" w:line="240" w:lineRule="auto"/>
              <w:rPr>
                <w:rFonts w:ascii="Arial Narrow" w:eastAsia="Times New Roman" w:hAnsi="Arial Narrow" w:cs="Times New Roman"/>
                <w:sz w:val="21"/>
                <w:szCs w:val="21"/>
                <w:lang w:eastAsia="tr-TR"/>
              </w:rPr>
            </w:pPr>
          </w:p>
        </w:tc>
        <w:tc>
          <w:tcPr>
            <w:tcW w:w="26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8"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04" w:type="pct"/>
          </w:tcPr>
          <w:p w:rsidR="0043778B" w:rsidRPr="009A1602" w:rsidRDefault="0043778B" w:rsidP="00E6112F">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64" w:type="pct"/>
          </w:tcPr>
          <w:p w:rsidR="0043778B" w:rsidRPr="009A1602" w:rsidRDefault="0043778B" w:rsidP="00E6112F">
            <w:pPr>
              <w:spacing w:after="0" w:line="240" w:lineRule="auto"/>
              <w:rPr>
                <w:rFonts w:ascii="Arial Narrow" w:eastAsia="Times New Roman" w:hAnsi="Arial Narrow" w:cs="Times New Roman"/>
                <w:sz w:val="21"/>
                <w:szCs w:val="21"/>
                <w:lang w:eastAsia="tr-TR"/>
              </w:rPr>
            </w:pPr>
          </w:p>
        </w:tc>
        <w:tc>
          <w:tcPr>
            <w:tcW w:w="269"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8"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04" w:type="pct"/>
          </w:tcPr>
          <w:p w:rsidR="0043778B" w:rsidRPr="009A1602" w:rsidRDefault="0043778B" w:rsidP="00E6112F">
            <w:pPr>
              <w:numPr>
                <w:ilvl w:val="0"/>
                <w:numId w:val="36"/>
              </w:numPr>
              <w:spacing w:after="0" w:line="240" w:lineRule="auto"/>
              <w:ind w:left="426" w:hanging="284"/>
              <w:jc w:val="both"/>
              <w:rPr>
                <w:rFonts w:ascii="Arial Narrow" w:eastAsia="Times New Roman" w:hAnsi="Arial Narrow" w:cs="Times New Roman"/>
                <w:sz w:val="21"/>
                <w:szCs w:val="21"/>
                <w:lang w:eastAsia="tr-TR"/>
              </w:rPr>
            </w:pPr>
          </w:p>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64"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tcPr>
          <w:p w:rsidR="0043778B" w:rsidRPr="009A1602" w:rsidRDefault="0043778B" w:rsidP="00E6112F">
            <w:pPr>
              <w:spacing w:after="0" w:line="240" w:lineRule="auto"/>
              <w:rPr>
                <w:rFonts w:ascii="Arial Narrow" w:eastAsia="Times New Roman" w:hAnsi="Arial Narrow" w:cs="Times New Roman"/>
                <w:sz w:val="21"/>
                <w:szCs w:val="21"/>
                <w:lang w:eastAsia="tr-TR"/>
              </w:rPr>
            </w:pPr>
          </w:p>
        </w:tc>
      </w:tr>
      <w:tr w:rsidR="0043778B" w:rsidRPr="009A1602" w:rsidTr="0043778B">
        <w:tc>
          <w:tcPr>
            <w:tcW w:w="404" w:type="pct"/>
          </w:tcPr>
          <w:p w:rsidR="0043778B" w:rsidRPr="009A1602" w:rsidRDefault="0043778B" w:rsidP="00E6112F">
            <w:pPr>
              <w:numPr>
                <w:ilvl w:val="0"/>
                <w:numId w:val="36"/>
              </w:numPr>
              <w:spacing w:after="0" w:line="240" w:lineRule="auto"/>
              <w:ind w:left="426" w:hanging="284"/>
              <w:jc w:val="both"/>
              <w:rPr>
                <w:rFonts w:ascii="Arial Narrow" w:eastAsia="Times New Roman" w:hAnsi="Arial Narrow" w:cs="Times New Roman"/>
                <w:sz w:val="21"/>
                <w:szCs w:val="21"/>
                <w:lang w:eastAsia="tr-TR"/>
              </w:rPr>
            </w:pPr>
          </w:p>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64"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4" w:type="pct"/>
          </w:tcPr>
          <w:p w:rsidR="0043778B" w:rsidRPr="009A1602" w:rsidRDefault="0043778B" w:rsidP="00E6112F">
            <w:pPr>
              <w:numPr>
                <w:ilvl w:val="0"/>
                <w:numId w:val="36"/>
              </w:numPr>
              <w:spacing w:after="0" w:line="240" w:lineRule="auto"/>
              <w:ind w:left="426" w:hanging="284"/>
              <w:jc w:val="both"/>
              <w:rPr>
                <w:rFonts w:ascii="Arial Narrow" w:eastAsia="Times New Roman" w:hAnsi="Arial Narrow" w:cs="Times New Roman"/>
                <w:sz w:val="21"/>
                <w:szCs w:val="21"/>
                <w:lang w:eastAsia="tr-TR"/>
              </w:rPr>
            </w:pPr>
          </w:p>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64"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vAlign w:val="center"/>
          </w:tcPr>
          <w:p w:rsidR="0043778B" w:rsidRPr="009A1602" w:rsidRDefault="0043778B" w:rsidP="00E6112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4" w:type="pct"/>
          </w:tcPr>
          <w:p w:rsidR="0043778B" w:rsidRPr="009A1602" w:rsidRDefault="0043778B" w:rsidP="00E6112F">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64" w:type="pct"/>
          </w:tcPr>
          <w:p w:rsidR="0043778B" w:rsidRPr="009A1602" w:rsidRDefault="0043778B" w:rsidP="00E6112F">
            <w:pPr>
              <w:spacing w:after="0" w:line="240" w:lineRule="auto"/>
              <w:rPr>
                <w:rFonts w:ascii="Arial Narrow" w:eastAsia="Times New Roman" w:hAnsi="Arial Narrow" w:cs="Times New Roman"/>
                <w:sz w:val="21"/>
                <w:szCs w:val="21"/>
                <w:lang w:eastAsia="tr-TR"/>
              </w:rPr>
            </w:pP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r w:rsidRPr="0043778B">
              <w:rPr>
                <w:rFonts w:ascii="Arial Narrow" w:eastAsia="Times New Roman" w:hAnsi="Arial Narrow" w:cs="Times New Roman"/>
                <w:b/>
                <w:sz w:val="21"/>
                <w:szCs w:val="21"/>
                <w:lang w:eastAsia="tr-TR"/>
              </w:rPr>
              <w:t>X</w:t>
            </w:r>
          </w:p>
        </w:tc>
        <w:tc>
          <w:tcPr>
            <w:tcW w:w="268"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04" w:type="pct"/>
          </w:tcPr>
          <w:p w:rsidR="0043778B" w:rsidRPr="009A1602" w:rsidRDefault="0043778B" w:rsidP="00E6112F">
            <w:pPr>
              <w:numPr>
                <w:ilvl w:val="0"/>
                <w:numId w:val="36"/>
              </w:numPr>
              <w:spacing w:after="0" w:line="240" w:lineRule="auto"/>
              <w:ind w:left="426" w:hanging="284"/>
              <w:contextualSpacing/>
              <w:jc w:val="both"/>
              <w:rPr>
                <w:rFonts w:ascii="Arial Narrow" w:eastAsia="Times New Roman" w:hAnsi="Arial Narrow" w:cs="Times New Roman"/>
                <w:sz w:val="21"/>
                <w:szCs w:val="21"/>
                <w:lang w:eastAsia="tr-TR"/>
              </w:rPr>
            </w:pPr>
          </w:p>
        </w:tc>
        <w:tc>
          <w:tcPr>
            <w:tcW w:w="3795" w:type="pct"/>
          </w:tcPr>
          <w:p w:rsidR="0043778B" w:rsidRPr="009A1602" w:rsidRDefault="0043778B" w:rsidP="00E6112F">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264" w:type="pct"/>
          </w:tcPr>
          <w:p w:rsidR="0043778B" w:rsidRPr="009A1602" w:rsidRDefault="0043778B" w:rsidP="00E6112F">
            <w:pPr>
              <w:ind w:left="720"/>
              <w:contextualSpacing/>
              <w:rPr>
                <w:rFonts w:ascii="Arial Narrow" w:eastAsia="Calibri" w:hAnsi="Arial Narrow" w:cs="Times New Roman"/>
                <w:sz w:val="21"/>
                <w:szCs w:val="21"/>
              </w:rPr>
            </w:pP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r w:rsidRPr="0043778B">
              <w:rPr>
                <w:rFonts w:ascii="Arial Narrow" w:eastAsia="Times New Roman" w:hAnsi="Arial Narrow" w:cs="Times New Roman"/>
                <w:b/>
                <w:sz w:val="21"/>
                <w:szCs w:val="21"/>
                <w:lang w:eastAsia="tr-TR"/>
              </w:rPr>
              <w:t>X</w:t>
            </w:r>
          </w:p>
        </w:tc>
        <w:tc>
          <w:tcPr>
            <w:tcW w:w="268" w:type="pct"/>
          </w:tcPr>
          <w:p w:rsidR="0043778B" w:rsidRPr="009A1602" w:rsidRDefault="0043778B" w:rsidP="00E6112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199" w:type="pct"/>
            <w:gridSpan w:val="2"/>
          </w:tcPr>
          <w:p w:rsidR="0043778B" w:rsidRPr="009A1602" w:rsidRDefault="0043778B" w:rsidP="009A1602">
            <w:pPr>
              <w:spacing w:after="0" w:line="240" w:lineRule="auto"/>
              <w:ind w:left="720"/>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c>
          <w:tcPr>
            <w:tcW w:w="264" w:type="pct"/>
          </w:tcPr>
          <w:p w:rsidR="0043778B" w:rsidRPr="009A1602" w:rsidRDefault="0043778B" w:rsidP="009A1602">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9A1602" w:rsidRDefault="0043778B" w:rsidP="009A1602">
            <w:pPr>
              <w:spacing w:after="0" w:line="240" w:lineRule="auto"/>
              <w:ind w:left="360"/>
              <w:rPr>
                <w:rFonts w:ascii="Arial Narrow" w:eastAsia="Times New Roman" w:hAnsi="Arial Narrow" w:cs="Times New Roman"/>
                <w:sz w:val="21"/>
                <w:szCs w:val="21"/>
                <w:lang w:eastAsia="tr-TR"/>
              </w:rPr>
            </w:pPr>
          </w:p>
        </w:tc>
        <w:tc>
          <w:tcPr>
            <w:tcW w:w="268" w:type="pct"/>
          </w:tcPr>
          <w:p w:rsidR="0043778B" w:rsidRPr="009A1602" w:rsidRDefault="0043778B" w:rsidP="009A1602">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Dersin Öğretim Üyesi: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İmza: </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t>Tarih:</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696C7D" w:rsidP="009A1602">
      <w:pPr>
        <w:spacing w:after="0" w:line="240" w:lineRule="auto"/>
        <w:outlineLvl w:val="0"/>
        <w:rPr>
          <w:rFonts w:ascii="Arial Narrow" w:eastAsia="Times New Roman" w:hAnsi="Arial Narrow" w:cs="Times New Roman"/>
          <w:b/>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49" name="Resim 49"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1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Bahar</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98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400"/>
        <w:gridCol w:w="1560"/>
        <w:gridCol w:w="4185"/>
      </w:tblGrid>
      <w:tr w:rsidR="009A1602" w:rsidRPr="009A1602" w:rsidTr="00CC536A">
        <w:tc>
          <w:tcPr>
            <w:tcW w:w="1668"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400" w:type="dxa"/>
            <w:tcBorders>
              <w:top w:val="single" w:sz="12" w:space="0" w:color="auto"/>
              <w:left w:val="single" w:sz="12" w:space="0" w:color="auto"/>
              <w:bottom w:val="single" w:sz="12" w:space="0" w:color="auto"/>
              <w:right w:val="single" w:sz="12" w:space="0" w:color="auto"/>
            </w:tcBorders>
            <w:vAlign w:val="center"/>
          </w:tcPr>
          <w:p w:rsidR="009A1602" w:rsidRPr="009A1602" w:rsidRDefault="000D37AA" w:rsidP="009A160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541612014</w:t>
            </w:r>
          </w:p>
        </w:tc>
        <w:tc>
          <w:tcPr>
            <w:tcW w:w="1560"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57"/>
        <w:gridCol w:w="583"/>
        <w:gridCol w:w="261"/>
        <w:gridCol w:w="1148"/>
        <w:gridCol w:w="1104"/>
        <w:gridCol w:w="142"/>
        <w:gridCol w:w="623"/>
        <w:gridCol w:w="885"/>
        <w:gridCol w:w="632"/>
        <w:gridCol w:w="268"/>
        <w:gridCol w:w="2597"/>
        <w:gridCol w:w="1156"/>
      </w:tblGrid>
      <w:tr w:rsidR="009A1602" w:rsidRPr="009A1602" w:rsidTr="00CC536A">
        <w:trPr>
          <w:trHeight w:val="20"/>
        </w:trPr>
        <w:tc>
          <w:tcPr>
            <w:tcW w:w="505"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847" w:type="pct"/>
            <w:gridSpan w:val="6"/>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648" w:type="pct"/>
            <w:gridSpan w:val="5"/>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505" w:type="pct"/>
            <w:vMerge/>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404"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49"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894" w:type="pct"/>
            <w:gridSpan w:val="3"/>
            <w:tcBorders>
              <w:top w:val="single" w:sz="4" w:space="0" w:color="auto"/>
              <w:left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23"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02"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69" w:type="pct"/>
            <w:gridSpan w:val="2"/>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554" w:type="pct"/>
            <w:tcBorders>
              <w:top w:val="single" w:sz="4" w:space="0" w:color="auto"/>
              <w:left w:val="single" w:sz="4"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505"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404"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49" w:type="pct"/>
            <w:tcBorders>
              <w:top w:val="single" w:sz="4" w:space="0" w:color="auto"/>
              <w:left w:val="single" w:sz="4"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894" w:type="pct"/>
            <w:gridSpan w:val="3"/>
            <w:tcBorders>
              <w:top w:val="single" w:sz="4" w:space="0" w:color="auto"/>
              <w:left w:val="single" w:sz="4"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423" w:type="pct"/>
            <w:tcBorders>
              <w:top w:val="single" w:sz="4" w:space="0" w:color="auto"/>
              <w:left w:val="single" w:sz="4"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02" w:type="pct"/>
            <w:tcBorders>
              <w:top w:val="single" w:sz="4" w:space="0" w:color="auto"/>
              <w:left w:val="single" w:sz="4" w:space="0" w:color="auto"/>
              <w:bottom w:val="single" w:sz="12" w:space="0" w:color="auto"/>
              <w:right w:val="single" w:sz="4" w:space="0" w:color="auto"/>
            </w:tcBorders>
            <w:vAlign w:val="center"/>
          </w:tcPr>
          <w:p w:rsidR="009A1602" w:rsidRPr="009A1602" w:rsidRDefault="009D3D0B" w:rsidP="009A160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69" w:type="pct"/>
            <w:gridSpan w:val="2"/>
            <w:tcBorders>
              <w:top w:val="single" w:sz="4" w:space="0" w:color="auto"/>
              <w:left w:val="single" w:sz="4"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(X)</w:t>
            </w:r>
          </w:p>
        </w:tc>
        <w:tc>
          <w:tcPr>
            <w:tcW w:w="554" w:type="pct"/>
            <w:tcBorders>
              <w:top w:val="single" w:sz="4" w:space="0" w:color="auto"/>
              <w:left w:val="single" w:sz="4"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rPr>
          <w:trHeight w:val="20"/>
        </w:trPr>
        <w:tc>
          <w:tcPr>
            <w:tcW w:w="784" w:type="pct"/>
            <w:gridSpan w:val="2"/>
            <w:tcBorders>
              <w:top w:val="single" w:sz="12"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270" w:type="pct"/>
            <w:gridSpan w:val="4"/>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93" w:type="pct"/>
            <w:gridSpan w:val="5"/>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554" w:type="pct"/>
            <w:tcBorders>
              <w:top w:val="single" w:sz="12"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rPr>
          <w:trHeight w:val="20"/>
        </w:trPr>
        <w:tc>
          <w:tcPr>
            <w:tcW w:w="784"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270"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2393" w:type="pct"/>
            <w:gridSpan w:val="5"/>
            <w:tcBorders>
              <w:top w:val="single" w:sz="6" w:space="0" w:color="auto"/>
              <w:left w:val="single" w:sz="4" w:space="0" w:color="auto"/>
              <w:bottom w:val="single" w:sz="12"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554" w:type="pct"/>
            <w:tcBorders>
              <w:top w:val="single" w:sz="6" w:space="0" w:color="auto"/>
              <w:left w:val="single" w:sz="4"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98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219"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41"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55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19"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41"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554" w:type="pct"/>
            <w:tcBorders>
              <w:top w:val="single" w:sz="8"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30</w:t>
            </w:r>
          </w:p>
        </w:tc>
      </w:tr>
      <w:tr w:rsidR="009A1602" w:rsidRPr="009A1602" w:rsidTr="00CC536A">
        <w:trPr>
          <w:trHeight w:val="20"/>
        </w:trPr>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41"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41"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55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19"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41"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554"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CC536A">
        <w:trPr>
          <w:trHeight w:val="20"/>
        </w:trPr>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19"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41"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554"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19"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41"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4"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219"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41"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55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CC536A">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01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01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kapsamında program geliştirme ile ilgili temel kavramlar, program geliştirmenin kuramsal temelleri (Tarihi, Felsefi, Toplumsal, Ekonomik Temeller), farklı konu ve derslerin programları, programda alanlar ve disiplinler, çekirdek ya da disiplinlerarası program yaklaşımı, programda öğrenenlerin ihtiyaçları, karma programlar, programda temalar ve kavramlar, yeterlik temelli program, resmi program, örtük program, gözlenen program, yaşantı olarak program, bilginin aktarılması için çerçeve olarak program, öğrenci ürünlerinde istenen sonuca ulaşma girişimi olarak program, süreç olarak program, uygulama olarak program, sorgulama temelli program, yaşantı ve sosyal eleştiri modelleri, standart temelli program, program geliştirmede temel modeller: davranışçı modeller, sürece dönük modeller, sürece ve ürüne dönük modeller, program geliştirme modellerinin temel özellikleri, Türkiye’deki program geliştirme modeli, yeni gelişmeler doğrultusunda modellerdeki gelişmeler ve uygulamaya yansımaları yer almaktadır.</w:t>
            </w:r>
          </w:p>
        </w:tc>
      </w:tr>
      <w:tr w:rsidR="009A1602" w:rsidRPr="009A1602" w:rsidTr="00CC536A">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01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amacı öğrencilere;</w:t>
            </w:r>
          </w:p>
          <w:p w:rsidR="009A1602" w:rsidRPr="009A1602" w:rsidRDefault="009A1602" w:rsidP="009A1602">
            <w:pPr>
              <w:numPr>
                <w:ilvl w:val="0"/>
                <w:numId w:val="30"/>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geliştirmeye ilişkin temel kavramları bilme, </w:t>
            </w:r>
          </w:p>
          <w:p w:rsidR="009A1602" w:rsidRPr="009A1602" w:rsidRDefault="009A1602" w:rsidP="009A1602">
            <w:pPr>
              <w:numPr>
                <w:ilvl w:val="0"/>
                <w:numId w:val="30"/>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geliştirmenin kuramsal temellerini kavrama, </w:t>
            </w:r>
          </w:p>
          <w:p w:rsidR="009A1602" w:rsidRPr="009A1602" w:rsidRDefault="009A1602" w:rsidP="009A1602">
            <w:pPr>
              <w:numPr>
                <w:ilvl w:val="0"/>
                <w:numId w:val="30"/>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 modellerini kavrama, </w:t>
            </w:r>
          </w:p>
          <w:p w:rsidR="009A1602" w:rsidRPr="009A1602" w:rsidRDefault="009A1602" w:rsidP="009A1602">
            <w:pPr>
              <w:numPr>
                <w:ilvl w:val="0"/>
                <w:numId w:val="30"/>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 modellerinin özelliklerini analiz etme, </w:t>
            </w:r>
          </w:p>
          <w:p w:rsidR="009A1602" w:rsidRPr="009A1602" w:rsidRDefault="009A1602" w:rsidP="009A1602">
            <w:pPr>
              <w:numPr>
                <w:ilvl w:val="0"/>
                <w:numId w:val="30"/>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modellerinde yeni gelişmeleri öğrenme,</w:t>
            </w:r>
          </w:p>
          <w:p w:rsidR="009A1602" w:rsidRPr="009A1602" w:rsidRDefault="009A1602" w:rsidP="009A1602">
            <w:pPr>
              <w:numPr>
                <w:ilvl w:val="0"/>
                <w:numId w:val="30"/>
              </w:numPr>
              <w:tabs>
                <w:tab w:val="left" w:pos="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Türkiye’deki program geliştirme modelini analiz etme bilgi ve becerilerini kazandırmaktır.</w:t>
            </w:r>
          </w:p>
          <w:p w:rsidR="009A1602" w:rsidRPr="009A1602" w:rsidRDefault="009A1602" w:rsidP="009A1602">
            <w:pPr>
              <w:tabs>
                <w:tab w:val="left" w:pos="800"/>
              </w:tabs>
              <w:spacing w:after="0" w:line="240" w:lineRule="auto"/>
              <w:ind w:left="360"/>
              <w:rPr>
                <w:rFonts w:ascii="Arial Narrow" w:eastAsia="Times New Roman" w:hAnsi="Arial Narrow" w:cs="Times New Roman"/>
                <w:sz w:val="21"/>
                <w:szCs w:val="21"/>
                <w:lang w:eastAsia="tr-TR"/>
              </w:rPr>
            </w:pPr>
          </w:p>
        </w:tc>
      </w:tr>
      <w:tr w:rsidR="009A1602" w:rsidRPr="009A1602" w:rsidTr="00CC536A">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01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01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tabs>
                <w:tab w:val="left" w:pos="800"/>
              </w:tabs>
              <w:spacing w:after="0" w:line="240" w:lineRule="auto"/>
              <w:ind w:left="360"/>
              <w:jc w:val="both"/>
              <w:rPr>
                <w:rFonts w:ascii="Arial Narrow" w:eastAsia="Times New Roman" w:hAnsi="Arial Narrow" w:cs="Times New Roman"/>
                <w:sz w:val="21"/>
                <w:szCs w:val="21"/>
                <w:lang w:eastAsia="tr-TR"/>
              </w:rPr>
            </w:pPr>
          </w:p>
          <w:p w:rsidR="009A1602" w:rsidRPr="009A1602" w:rsidRDefault="009A1602" w:rsidP="009A1602">
            <w:pPr>
              <w:numPr>
                <w:ilvl w:val="0"/>
                <w:numId w:val="31"/>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geliştirmeye ilişkin temel kavramları bilir. </w:t>
            </w:r>
          </w:p>
          <w:p w:rsidR="009A1602" w:rsidRPr="009A1602" w:rsidRDefault="009A1602" w:rsidP="009A1602">
            <w:pPr>
              <w:numPr>
                <w:ilvl w:val="0"/>
                <w:numId w:val="31"/>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geliştirmenin kuramsal temellerini kavrar. </w:t>
            </w:r>
          </w:p>
          <w:p w:rsidR="009A1602" w:rsidRPr="009A1602" w:rsidRDefault="009A1602" w:rsidP="009A1602">
            <w:pPr>
              <w:numPr>
                <w:ilvl w:val="0"/>
                <w:numId w:val="31"/>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 modellerini kavrar. </w:t>
            </w:r>
          </w:p>
          <w:p w:rsidR="009A1602" w:rsidRPr="009A1602" w:rsidRDefault="009A1602" w:rsidP="009A1602">
            <w:pPr>
              <w:numPr>
                <w:ilvl w:val="0"/>
                <w:numId w:val="31"/>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modellerinin özelliklerini analiz eder.</w:t>
            </w:r>
          </w:p>
          <w:p w:rsidR="009A1602" w:rsidRPr="009A1602" w:rsidRDefault="009A1602" w:rsidP="009A1602">
            <w:pPr>
              <w:numPr>
                <w:ilvl w:val="0"/>
                <w:numId w:val="31"/>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 modellerinde yeni gelişmeleri izler. </w:t>
            </w:r>
          </w:p>
          <w:p w:rsidR="009A1602" w:rsidRPr="009A1602" w:rsidRDefault="009A1602" w:rsidP="009A1602">
            <w:pPr>
              <w:numPr>
                <w:ilvl w:val="0"/>
                <w:numId w:val="31"/>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Türkiye’deki program geliştirme modelini analiz eder.</w:t>
            </w:r>
          </w:p>
          <w:p w:rsidR="009A1602" w:rsidRPr="009A1602" w:rsidRDefault="009A1602" w:rsidP="009A1602">
            <w:pPr>
              <w:tabs>
                <w:tab w:val="left" w:pos="800"/>
              </w:tabs>
              <w:spacing w:after="0" w:line="240" w:lineRule="auto"/>
              <w:ind w:left="360"/>
              <w:jc w:val="both"/>
              <w:rPr>
                <w:rFonts w:ascii="Arial Narrow" w:eastAsia="Times New Roman" w:hAnsi="Arial Narrow" w:cs="Times New Roman"/>
                <w:sz w:val="21"/>
                <w:szCs w:val="21"/>
                <w:lang w:eastAsia="tr-TR"/>
              </w:rPr>
            </w:pPr>
          </w:p>
        </w:tc>
      </w:tr>
      <w:tr w:rsidR="009A1602" w:rsidRPr="009A1602" w:rsidTr="00CC536A">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TEMEL DERS KİTABI</w:t>
            </w:r>
          </w:p>
        </w:tc>
        <w:tc>
          <w:tcPr>
            <w:tcW w:w="301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Olivia, P. F. (1988). Developing the Curriculum. Boston: Scott, Foresman and Company.</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Taba, Hilda (1962). Curriculum Development: Theory and Practice. New York: Harcourt, Brace and World.</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Tyler, R. W. (1973). Basic Principles of Curriculum and Instruction. Chicago: University of Chicago Pres.</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Demirel, Ö. (2009). Eğitimde Program Geliştirme. Ankara: Pegem Akademi.</w:t>
            </w:r>
          </w:p>
        </w:tc>
      </w:tr>
      <w:tr w:rsidR="009A1602" w:rsidRPr="009A1602" w:rsidTr="00CC536A">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01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Varış, Fatma (1996). Eğitimde Program Geliştirme: “teori ve teknikler”. Ankara: Alkım Kitapçılık Yayıncılık.</w:t>
            </w:r>
          </w:p>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sz w:val="21"/>
                <w:szCs w:val="21"/>
                <w:lang w:eastAsia="tr-TR"/>
              </w:rPr>
              <w:t xml:space="preserve">Doğan, Hıfzı (1997). Eğitimde Program ve Öğretim Tasarımı. </w:t>
            </w:r>
            <w:r w:rsidRPr="009A1602">
              <w:rPr>
                <w:rFonts w:ascii="Arial Narrow" w:eastAsia="Times New Roman" w:hAnsi="Arial Narrow" w:cs="Times New Roman"/>
                <w:color w:val="000000"/>
                <w:sz w:val="21"/>
                <w:szCs w:val="21"/>
                <w:lang w:eastAsia="tr-TR"/>
              </w:rPr>
              <w:t xml:space="preserve">Ankara: Önder Matbaacılık. </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Ertürk, Selahattin (1998). Eğitimde “Program” Geliştirme. Ankara: Meteksan.</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Özçelik, Durmuş Ali (2010). Eğitim Programları ve Öğretim (genel öğretim yöntemleri). Pegem Akademi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Bilen, Mürüvvet (2000). Planlamadan Uygulamaya Öğretim. Ankara: Anı Yayıncılık.  </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Erden, Münire (1998). Eğitimde Program Değerlendirme. Ankara: Anı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Erginer, E. (2008). Öğretimi Planlama, Uygulama ve Değerlendirme. Pegem A Yayıncılık: Ankara.</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Senemoğlu, Nuray (2002). Gelişim ve Öğrenme. Ankara: Anı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Sönmez, Veysel (2007). Program Geliştirmede Öğretmen El Kitabı. Ankara: Anı Yayıncılık.</w:t>
            </w:r>
          </w:p>
        </w:tc>
      </w:tr>
      <w:tr w:rsidR="009A1602" w:rsidRPr="009A1602" w:rsidTr="00CC536A">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01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24"/>
        <w:gridCol w:w="9027"/>
      </w:tblGrid>
      <w:tr w:rsidR="009A1602" w:rsidRPr="009A1602" w:rsidTr="00696C7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Arial"/>
                <w:b/>
                <w:sz w:val="21"/>
                <w:szCs w:val="21"/>
                <w:lang w:eastAsia="tr-TR"/>
              </w:rPr>
            </w:pPr>
            <w:r w:rsidRPr="009A1602">
              <w:rPr>
                <w:rFonts w:ascii="Arial Narrow" w:eastAsia="Times New Roman" w:hAnsi="Arial Narrow" w:cs="Arial"/>
                <w:b/>
                <w:sz w:val="21"/>
                <w:szCs w:val="21"/>
                <w:lang w:eastAsia="tr-TR"/>
              </w:rPr>
              <w:t>DERSİN HAFTALIK PLANI</w:t>
            </w:r>
          </w:p>
        </w:tc>
      </w:tr>
      <w:tr w:rsidR="009A1602" w:rsidRPr="009A1602" w:rsidTr="00696C7D">
        <w:trPr>
          <w:trHeight w:val="20"/>
        </w:trPr>
        <w:tc>
          <w:tcPr>
            <w:tcW w:w="597" w:type="pct"/>
            <w:tcBorders>
              <w:top w:val="single" w:sz="6" w:space="0" w:color="auto"/>
              <w:left w:val="single" w:sz="12"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Arial"/>
                <w:b/>
                <w:sz w:val="21"/>
                <w:szCs w:val="21"/>
                <w:lang w:eastAsia="tr-TR"/>
              </w:rPr>
            </w:pPr>
            <w:r w:rsidRPr="009A1602">
              <w:rPr>
                <w:rFonts w:ascii="Arial Narrow" w:eastAsia="Times New Roman" w:hAnsi="Arial Narrow" w:cs="Arial"/>
                <w:b/>
                <w:sz w:val="21"/>
                <w:szCs w:val="21"/>
                <w:lang w:eastAsia="tr-TR"/>
              </w:rPr>
              <w:t>HAFTA</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rPr>
                <w:rFonts w:ascii="Arial Narrow" w:eastAsia="Times New Roman" w:hAnsi="Arial Narrow" w:cs="Arial"/>
                <w:b/>
                <w:sz w:val="21"/>
                <w:szCs w:val="21"/>
                <w:lang w:eastAsia="tr-TR"/>
              </w:rPr>
            </w:pPr>
            <w:r w:rsidRPr="009A1602">
              <w:rPr>
                <w:rFonts w:ascii="Arial Narrow" w:eastAsia="Times New Roman" w:hAnsi="Arial Narrow" w:cs="Arial"/>
                <w:b/>
                <w:sz w:val="21"/>
                <w:szCs w:val="21"/>
                <w:lang w:eastAsia="tr-TR"/>
              </w:rPr>
              <w:t>İŞLENEN KONULAR</w:t>
            </w:r>
          </w:p>
        </w:tc>
      </w:tr>
      <w:tr w:rsidR="009A1602" w:rsidRPr="009A1602" w:rsidTr="00696C7D">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Dersin Tanıtılması</w:t>
            </w:r>
          </w:p>
        </w:tc>
      </w:tr>
      <w:tr w:rsidR="009A1602" w:rsidRPr="009A1602" w:rsidTr="00696C7D">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2</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Program Geliştirme Aşamaları</w:t>
            </w:r>
          </w:p>
        </w:tc>
      </w:tr>
      <w:tr w:rsidR="009A1602" w:rsidRPr="009A1602" w:rsidTr="00696C7D">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3</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ABD’de Yaygın Olan Program Geliştirme Modelleri</w:t>
            </w:r>
          </w:p>
        </w:tc>
      </w:tr>
      <w:tr w:rsidR="009A1602" w:rsidRPr="009A1602" w:rsidTr="00696C7D">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4</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Taba Modeli</w:t>
            </w:r>
          </w:p>
        </w:tc>
      </w:tr>
      <w:tr w:rsidR="009A1602" w:rsidRPr="009A1602" w:rsidTr="00696C7D">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5</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Tyler Modeli</w:t>
            </w:r>
          </w:p>
        </w:tc>
      </w:tr>
      <w:tr w:rsidR="009A1602" w:rsidRPr="009A1602" w:rsidTr="00696C7D">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6</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Taba-Tyler Modeli-Sistem Yaklaşımı Modeli</w:t>
            </w:r>
          </w:p>
        </w:tc>
      </w:tr>
      <w:tr w:rsidR="009A1602" w:rsidRPr="009A1602" w:rsidTr="00696C7D">
        <w:trPr>
          <w:trHeight w:val="20"/>
        </w:trPr>
        <w:tc>
          <w:tcPr>
            <w:tcW w:w="597" w:type="pct"/>
            <w:tcBorders>
              <w:top w:val="single" w:sz="6" w:space="0" w:color="auto"/>
              <w:left w:val="single" w:sz="12" w:space="0" w:color="auto"/>
              <w:bottom w:val="single" w:sz="6" w:space="0" w:color="auto"/>
              <w:right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7-8</w:t>
            </w:r>
          </w:p>
        </w:tc>
        <w:tc>
          <w:tcPr>
            <w:tcW w:w="4403" w:type="pct"/>
            <w:tcBorders>
              <w:top w:val="single" w:sz="6" w:space="0" w:color="auto"/>
              <w:left w:val="single" w:sz="6" w:space="0" w:color="auto"/>
              <w:bottom w:val="single" w:sz="6" w:space="0" w:color="auto"/>
              <w:right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Arial"/>
                <w:sz w:val="21"/>
                <w:szCs w:val="21"/>
                <w:lang w:eastAsia="tr-TR"/>
              </w:rPr>
            </w:pPr>
          </w:p>
        </w:tc>
      </w:tr>
      <w:tr w:rsidR="009A1602" w:rsidRPr="009A1602" w:rsidTr="00696C7D">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9</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Avrupa’da Yaygın Olan Program Geliştirme Modelleri</w:t>
            </w:r>
          </w:p>
        </w:tc>
      </w:tr>
      <w:tr w:rsidR="009A1602" w:rsidRPr="009A1602" w:rsidTr="00696C7D">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10</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Rasyonel Planlama (Teknokratik) Modeli-Yenilikçi/Durumsal Model</w:t>
            </w:r>
          </w:p>
        </w:tc>
      </w:tr>
      <w:tr w:rsidR="009A1602" w:rsidRPr="009A1602" w:rsidTr="00696C7D">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11</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Süreç Yaklaşımı Modeli</w:t>
            </w:r>
          </w:p>
        </w:tc>
      </w:tr>
      <w:tr w:rsidR="009A1602" w:rsidRPr="009A1602" w:rsidTr="00696C7D">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12</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Türkiye’de Yaygın Olan Program Geliştirme Modelleri</w:t>
            </w:r>
          </w:p>
        </w:tc>
      </w:tr>
      <w:tr w:rsidR="009A1602" w:rsidRPr="009A1602" w:rsidTr="00696C7D">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13</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Türkiye’de Uygulanan Öğretim Programlarının Özellikleri</w:t>
            </w:r>
          </w:p>
        </w:tc>
      </w:tr>
      <w:tr w:rsidR="009A1602" w:rsidRPr="009A1602" w:rsidTr="00696C7D">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14</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Program Geliştirme Uygulaması</w:t>
            </w:r>
          </w:p>
        </w:tc>
      </w:tr>
      <w:tr w:rsidR="009A1602" w:rsidRPr="009A1602" w:rsidTr="00696C7D">
        <w:trPr>
          <w:trHeight w:val="20"/>
        </w:trPr>
        <w:tc>
          <w:tcPr>
            <w:tcW w:w="597" w:type="pct"/>
            <w:tcBorders>
              <w:top w:val="single" w:sz="6" w:space="0" w:color="auto"/>
              <w:left w:val="single" w:sz="12" w:space="0" w:color="auto"/>
              <w:bottom w:val="single" w:sz="12" w:space="0" w:color="auto"/>
              <w:right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15-16</w:t>
            </w:r>
          </w:p>
        </w:tc>
        <w:tc>
          <w:tcPr>
            <w:tcW w:w="4403" w:type="pct"/>
            <w:tcBorders>
              <w:top w:val="single" w:sz="6" w:space="0" w:color="auto"/>
              <w:left w:val="single" w:sz="6" w:space="0" w:color="auto"/>
              <w:bottom w:val="single" w:sz="12" w:space="0" w:color="auto"/>
              <w:right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Arial"/>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781"/>
        <w:gridCol w:w="541"/>
        <w:gridCol w:w="552"/>
        <w:gridCol w:w="549"/>
      </w:tblGrid>
      <w:tr w:rsidR="0043778B" w:rsidRPr="009A1602" w:rsidTr="0043778B">
        <w:tc>
          <w:tcPr>
            <w:tcW w:w="4199" w:type="pct"/>
            <w:gridSpan w:val="2"/>
          </w:tcPr>
          <w:p w:rsidR="0043778B" w:rsidRPr="009A1602" w:rsidRDefault="0043778B"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264"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69" w:type="pct"/>
          </w:tcPr>
          <w:p w:rsidR="0043778B" w:rsidRPr="009A1602" w:rsidRDefault="0043778B" w:rsidP="0043778B">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68"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43778B">
        <w:tc>
          <w:tcPr>
            <w:tcW w:w="404" w:type="pct"/>
          </w:tcPr>
          <w:p w:rsidR="0043778B" w:rsidRPr="009A1602" w:rsidRDefault="0043778B" w:rsidP="00C2589F">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C2589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64"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4" w:type="pct"/>
          </w:tcPr>
          <w:p w:rsidR="0043778B" w:rsidRPr="009A1602" w:rsidRDefault="0043778B" w:rsidP="00C2589F">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C2589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64"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4" w:type="pct"/>
          </w:tcPr>
          <w:p w:rsidR="0043778B" w:rsidRPr="009A1602" w:rsidRDefault="0043778B" w:rsidP="00C2589F">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C2589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64"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p>
        </w:tc>
      </w:tr>
      <w:tr w:rsidR="0043778B" w:rsidRPr="009A1602" w:rsidTr="0043778B">
        <w:tc>
          <w:tcPr>
            <w:tcW w:w="404" w:type="pct"/>
          </w:tcPr>
          <w:p w:rsidR="0043778B" w:rsidRPr="009A1602" w:rsidRDefault="0043778B" w:rsidP="00C2589F">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C2589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64"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04" w:type="pct"/>
          </w:tcPr>
          <w:p w:rsidR="0043778B" w:rsidRPr="009A1602" w:rsidRDefault="0043778B" w:rsidP="00C2589F">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C2589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64"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4" w:type="pct"/>
          </w:tcPr>
          <w:p w:rsidR="0043778B" w:rsidRPr="009A1602" w:rsidRDefault="0043778B" w:rsidP="00C2589F">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C2589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64"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p>
        </w:tc>
        <w:tc>
          <w:tcPr>
            <w:tcW w:w="269"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8"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04" w:type="pct"/>
          </w:tcPr>
          <w:p w:rsidR="0043778B" w:rsidRPr="009A1602" w:rsidRDefault="0043778B" w:rsidP="00C2589F">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C2589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64"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4" w:type="pct"/>
          </w:tcPr>
          <w:p w:rsidR="0043778B" w:rsidRPr="009A1602" w:rsidRDefault="0043778B" w:rsidP="00C2589F">
            <w:pPr>
              <w:numPr>
                <w:ilvl w:val="0"/>
                <w:numId w:val="37"/>
              </w:numPr>
              <w:spacing w:after="0" w:line="240" w:lineRule="auto"/>
              <w:ind w:left="426" w:hanging="284"/>
              <w:jc w:val="both"/>
              <w:rPr>
                <w:rFonts w:ascii="Arial Narrow" w:eastAsia="Times New Roman" w:hAnsi="Arial Narrow" w:cs="Times New Roman"/>
                <w:sz w:val="21"/>
                <w:szCs w:val="21"/>
                <w:lang w:eastAsia="tr-TR"/>
              </w:rPr>
            </w:pPr>
          </w:p>
          <w:p w:rsidR="0043778B" w:rsidRPr="009A1602" w:rsidRDefault="0043778B" w:rsidP="00C2589F">
            <w:pPr>
              <w:spacing w:after="0" w:line="240" w:lineRule="auto"/>
              <w:jc w:val="both"/>
              <w:rPr>
                <w:rFonts w:ascii="Arial Narrow" w:eastAsia="Times New Roman" w:hAnsi="Arial Narrow" w:cs="Times New Roman"/>
                <w:sz w:val="21"/>
                <w:szCs w:val="21"/>
                <w:lang w:eastAsia="tr-TR"/>
              </w:rPr>
            </w:pPr>
          </w:p>
        </w:tc>
        <w:tc>
          <w:tcPr>
            <w:tcW w:w="3795" w:type="pct"/>
          </w:tcPr>
          <w:p w:rsidR="0043778B" w:rsidRPr="009A1602" w:rsidRDefault="0043778B" w:rsidP="00C2589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64"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p>
        </w:tc>
      </w:tr>
      <w:tr w:rsidR="0043778B" w:rsidRPr="009A1602" w:rsidTr="0043778B">
        <w:tc>
          <w:tcPr>
            <w:tcW w:w="404" w:type="pct"/>
          </w:tcPr>
          <w:p w:rsidR="0043778B" w:rsidRPr="009A1602" w:rsidRDefault="0043778B" w:rsidP="00C2589F">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C2589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64"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p>
        </w:tc>
        <w:tc>
          <w:tcPr>
            <w:tcW w:w="268"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4" w:type="pct"/>
          </w:tcPr>
          <w:p w:rsidR="0043778B" w:rsidRPr="009A1602" w:rsidRDefault="0043778B" w:rsidP="00C2589F">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C2589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64"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r w:rsidRPr="0043778B">
              <w:rPr>
                <w:rFonts w:ascii="Arial Narrow" w:eastAsia="Times New Roman" w:hAnsi="Arial Narrow" w:cs="Times New Roman"/>
                <w:b/>
                <w:sz w:val="21"/>
                <w:szCs w:val="21"/>
                <w:lang w:eastAsia="tr-TR"/>
              </w:rPr>
              <w:t>X</w:t>
            </w:r>
          </w:p>
        </w:tc>
        <w:tc>
          <w:tcPr>
            <w:tcW w:w="268"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04" w:type="pct"/>
          </w:tcPr>
          <w:p w:rsidR="0043778B" w:rsidRPr="009A1602" w:rsidRDefault="0043778B" w:rsidP="00C2589F">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3795" w:type="pct"/>
          </w:tcPr>
          <w:p w:rsidR="0043778B" w:rsidRPr="009A1602" w:rsidRDefault="0043778B" w:rsidP="00C2589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64"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p>
        </w:tc>
        <w:tc>
          <w:tcPr>
            <w:tcW w:w="269"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8"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04" w:type="pct"/>
          </w:tcPr>
          <w:p w:rsidR="0043778B" w:rsidRPr="009A1602" w:rsidRDefault="0043778B" w:rsidP="00C2589F">
            <w:pPr>
              <w:numPr>
                <w:ilvl w:val="0"/>
                <w:numId w:val="37"/>
              </w:numPr>
              <w:spacing w:after="0" w:line="240" w:lineRule="auto"/>
              <w:ind w:left="426" w:hanging="284"/>
              <w:contextualSpacing/>
              <w:jc w:val="both"/>
              <w:rPr>
                <w:rFonts w:ascii="Arial Narrow" w:eastAsia="Times New Roman" w:hAnsi="Arial Narrow" w:cs="Times New Roman"/>
                <w:sz w:val="21"/>
                <w:szCs w:val="21"/>
                <w:lang w:eastAsia="tr-TR"/>
              </w:rPr>
            </w:pPr>
          </w:p>
        </w:tc>
        <w:tc>
          <w:tcPr>
            <w:tcW w:w="3795" w:type="pct"/>
          </w:tcPr>
          <w:p w:rsidR="0043778B" w:rsidRPr="009A1602" w:rsidRDefault="0043778B" w:rsidP="00C2589F">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264" w:type="pct"/>
          </w:tcPr>
          <w:p w:rsidR="0043778B" w:rsidRPr="009A1602" w:rsidRDefault="0043778B" w:rsidP="00C2589F">
            <w:pPr>
              <w:ind w:left="720"/>
              <w:contextualSpacing/>
              <w:rPr>
                <w:rFonts w:ascii="Arial Narrow" w:eastAsia="Calibri" w:hAnsi="Arial Narrow" w:cs="Times New Roman"/>
                <w:sz w:val="21"/>
                <w:szCs w:val="21"/>
              </w:rPr>
            </w:pPr>
          </w:p>
        </w:tc>
        <w:tc>
          <w:tcPr>
            <w:tcW w:w="269" w:type="pct"/>
          </w:tcPr>
          <w:p w:rsidR="0043778B" w:rsidRPr="0043778B" w:rsidRDefault="0043778B" w:rsidP="0043778B">
            <w:pPr>
              <w:spacing w:after="0" w:line="240" w:lineRule="auto"/>
              <w:ind w:right="-1"/>
              <w:jc w:val="center"/>
              <w:rPr>
                <w:rFonts w:ascii="Arial Narrow" w:eastAsia="Times New Roman" w:hAnsi="Arial Narrow" w:cs="Times New Roman"/>
                <w:b/>
                <w:sz w:val="21"/>
                <w:szCs w:val="21"/>
                <w:lang w:eastAsia="tr-TR"/>
              </w:rPr>
            </w:pPr>
            <w:r w:rsidRPr="0043778B">
              <w:rPr>
                <w:rFonts w:ascii="Arial Narrow" w:eastAsia="Times New Roman" w:hAnsi="Arial Narrow" w:cs="Times New Roman"/>
                <w:b/>
                <w:sz w:val="21"/>
                <w:szCs w:val="21"/>
                <w:lang w:eastAsia="tr-TR"/>
              </w:rPr>
              <w:t>X</w:t>
            </w:r>
          </w:p>
        </w:tc>
        <w:tc>
          <w:tcPr>
            <w:tcW w:w="268"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696C7D" w:rsidRPr="009A1602" w:rsidTr="00696C7D">
        <w:tc>
          <w:tcPr>
            <w:tcW w:w="5000" w:type="pct"/>
            <w:gridSpan w:val="5"/>
          </w:tcPr>
          <w:p w:rsidR="00696C7D" w:rsidRPr="009A1602" w:rsidRDefault="00696C7D" w:rsidP="00C2589F">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lastRenderedPageBreak/>
        <w:t>Dersin Öğretim Üyesi:</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696C7D" w:rsidP="009A1602">
      <w:pPr>
        <w:spacing w:after="0" w:line="240" w:lineRule="auto"/>
        <w:outlineLvl w:val="0"/>
        <w:rPr>
          <w:rFonts w:ascii="Arial Narrow" w:eastAsia="Times New Roman" w:hAnsi="Arial Narrow" w:cs="Times New Roman"/>
          <w:b/>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120130" cy="925129"/>
            <wp:effectExtent l="0" t="0" r="0" b="8890"/>
            <wp:docPr id="50" name="Resim 50"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925129"/>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Bahar</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CC536A">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0D37AA" w:rsidP="009A160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541612015</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Okuma-Yazma Öğretiminin Psikolojik Temelleri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9A1602" w:rsidRPr="009A1602" w:rsidTr="00CC536A">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531"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18"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05"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67"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371"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30</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20</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Okuma-yazma öğretiminde temel yaklaşımlar. Okuma becerisini kuramsal boyutları, okuma alışkanlığının kazandırılması ve okuduğunu anlamaya yönelik teknik ve yöntemler. Yazı tekniklerine göre bir metnin düzenlenmesi, yazma öğretim yöntemleri, yazma ve okuma öğretiminde temel kavramlar, öğretim programlarındaki yeri ve uygulamaları.</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Dil edinim süreçlerini açıklayabilme.</w:t>
            </w: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Okuma yazma öğretiminin psikolojik temellerini bilme.</w:t>
            </w: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Okuma ve yazma sürecinin gelişimini açıklama.</w:t>
            </w: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Okuduğunu anlama becerisini geliştirme yollarını bilme.</w:t>
            </w: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Yazma becerisini geliştirici teknikleri ve uygulama sürecini bilme. </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Okuma- yazma öğretimi becerisini geliştirmek.  Okuma-yazma sürecinde yaşanan sorunlar konusunda farkındalık yaratmak.</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Dil edinim süreçlerini bilir.</w:t>
            </w:r>
          </w:p>
          <w:p w:rsidR="009A1602" w:rsidRPr="009A1602" w:rsidRDefault="009A1602" w:rsidP="009A1602">
            <w:pPr>
              <w:shd w:val="clear" w:color="auto" w:fill="FFFFFF"/>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Okuma-yazmanın öğretim programlarındaki yerini açıklar.</w:t>
            </w:r>
          </w:p>
          <w:p w:rsidR="009A1602" w:rsidRPr="009A1602" w:rsidRDefault="009A1602" w:rsidP="009A1602">
            <w:pPr>
              <w:shd w:val="clear" w:color="auto" w:fill="FFFFFF"/>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Okuma-yazma öğretimindeki sorunları bilir.</w:t>
            </w:r>
          </w:p>
          <w:p w:rsidR="009A1602" w:rsidRPr="009A1602" w:rsidRDefault="009A1602" w:rsidP="009A1602">
            <w:pPr>
              <w:shd w:val="clear" w:color="auto" w:fill="FFFFFF"/>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Okuma-yazma öğretimine ilişkin yöntem ve teknikleri bilir ve uygular.</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Akyol, H. (2007) </w:t>
            </w:r>
            <w:r w:rsidRPr="009A1602">
              <w:rPr>
                <w:rFonts w:ascii="Arial Narrow" w:eastAsia="Times New Roman" w:hAnsi="Arial Narrow" w:cs="Times New Roman"/>
                <w:i/>
                <w:sz w:val="21"/>
                <w:szCs w:val="21"/>
                <w:lang w:eastAsia="tr-TR"/>
              </w:rPr>
              <w:t>Okuma</w:t>
            </w:r>
            <w:r w:rsidRPr="009A1602">
              <w:rPr>
                <w:rFonts w:ascii="Arial Narrow" w:eastAsia="Times New Roman" w:hAnsi="Arial Narrow" w:cs="Times New Roman"/>
                <w:sz w:val="21"/>
                <w:szCs w:val="21"/>
                <w:lang w:eastAsia="tr-TR"/>
              </w:rPr>
              <w:t>. Keskinkılıç, A. ve Akyol, H.  (Ed.) Türkçe Öğretimi. Ankara: Pegem A Yayıncılık.</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Demirel, Ö. (2004) Türkçe ve Sınıf ve Öğretmenleri İçin Türkçe Öğretimi. Ankara: Pegem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Keskinkılıç, K. ve Keskinkılıç, S. (2005). Türkçenin Temel Becerileri ve İlkokuma Yazma Öğretimi. Ankara: Asil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Kıran, Z. ve Kıran A. (2006). </w:t>
            </w:r>
            <w:r w:rsidRPr="009A1602">
              <w:rPr>
                <w:rFonts w:ascii="Arial Narrow" w:eastAsia="Times New Roman" w:hAnsi="Arial Narrow" w:cs="Times New Roman"/>
                <w:i/>
                <w:sz w:val="21"/>
                <w:szCs w:val="21"/>
                <w:lang w:eastAsia="tr-TR"/>
              </w:rPr>
              <w:t xml:space="preserve">Dilbilime giriş. </w:t>
            </w:r>
            <w:r w:rsidRPr="009A1602">
              <w:rPr>
                <w:rFonts w:ascii="Arial Narrow" w:eastAsia="Times New Roman" w:hAnsi="Arial Narrow" w:cs="Times New Roman"/>
                <w:sz w:val="21"/>
                <w:szCs w:val="21"/>
                <w:lang w:eastAsia="tr-TR"/>
              </w:rPr>
              <w:t>Ankara:Seçkin   Yayınları.</w:t>
            </w:r>
          </w:p>
          <w:p w:rsidR="009A1602" w:rsidRPr="009A1602" w:rsidRDefault="009A1602" w:rsidP="009A1602">
            <w:pPr>
              <w:spacing w:after="0" w:line="240" w:lineRule="auto"/>
              <w:ind w:left="552" w:hanging="552"/>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Vardar, B.(1998). </w:t>
            </w:r>
            <w:r w:rsidRPr="009A1602">
              <w:rPr>
                <w:rFonts w:ascii="Arial Narrow" w:eastAsia="Times New Roman" w:hAnsi="Arial Narrow" w:cs="Times New Roman"/>
                <w:bCs/>
                <w:i/>
                <w:sz w:val="21"/>
                <w:szCs w:val="21"/>
                <w:lang w:eastAsia="tr-TR"/>
              </w:rPr>
              <w:t>Açıklamalı dilbilim terimleri sözlüğü.</w:t>
            </w:r>
            <w:r w:rsidRPr="009A1602">
              <w:rPr>
                <w:rFonts w:ascii="Arial Narrow" w:eastAsia="Times New Roman" w:hAnsi="Arial Narrow" w:cs="Times New Roman"/>
                <w:sz w:val="21"/>
                <w:szCs w:val="21"/>
                <w:lang w:eastAsia="tr-TR"/>
              </w:rPr>
              <w:t>İstanbul: ABC Kitabevi.</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sectPr w:rsidR="009A1602" w:rsidRPr="009A1602">
          <w:pgSz w:w="11906" w:h="16838"/>
          <w:pgMar w:top="720" w:right="1134" w:bottom="720" w:left="1134" w:header="709" w:footer="709" w:gutter="0"/>
          <w:cols w:space="708"/>
        </w:sect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8790"/>
      </w:tblGrid>
      <w:tr w:rsidR="009A1602" w:rsidRPr="009A1602" w:rsidTr="00CC536A">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DERSİN HAFTALIK PLANI</w:t>
            </w:r>
          </w:p>
        </w:tc>
      </w:tr>
      <w:tr w:rsidR="009A1602" w:rsidRPr="009A1602" w:rsidTr="00CC536A">
        <w:trPr>
          <w:trHeight w:val="20"/>
        </w:trPr>
        <w:tc>
          <w:tcPr>
            <w:tcW w:w="608"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CC536A">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Dil edinim süreçleri.</w:t>
            </w:r>
          </w:p>
        </w:tc>
      </w:tr>
      <w:tr w:rsidR="009A1602" w:rsidRPr="009A1602" w:rsidTr="00CC536A">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sz w:val="21"/>
                <w:szCs w:val="21"/>
                <w:lang w:eastAsia="tr-TR"/>
              </w:rPr>
              <w:t>Yazma ve okuma öğretiminde temel kavramlar.</w:t>
            </w:r>
          </w:p>
        </w:tc>
      </w:tr>
      <w:tr w:rsidR="009A1602" w:rsidRPr="009A1602" w:rsidTr="00CC536A">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Gelişim özellikleri ve okuma-yazma.</w:t>
            </w:r>
          </w:p>
        </w:tc>
      </w:tr>
      <w:tr w:rsidR="009A1602" w:rsidRPr="009A1602" w:rsidTr="00CC536A">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Benlik gelişimi ve okuma-yazma.</w:t>
            </w:r>
          </w:p>
        </w:tc>
      </w:tr>
      <w:tr w:rsidR="009A1602" w:rsidRPr="009A1602" w:rsidTr="00CC536A">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Okuma öğretme yaklaşımları.</w:t>
            </w:r>
          </w:p>
        </w:tc>
      </w:tr>
      <w:tr w:rsidR="009A1602" w:rsidRPr="009A1602" w:rsidTr="00CC536A">
        <w:trPr>
          <w:trHeight w:val="20"/>
        </w:trPr>
        <w:tc>
          <w:tcPr>
            <w:tcW w:w="608"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392"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Okuma sürecinin gelişimi.</w:t>
            </w:r>
          </w:p>
        </w:tc>
      </w:tr>
      <w:tr w:rsidR="009A1602" w:rsidRPr="009A1602" w:rsidTr="00CC536A">
        <w:trPr>
          <w:trHeight w:val="20"/>
        </w:trPr>
        <w:tc>
          <w:tcPr>
            <w:tcW w:w="608"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392"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r>
      <w:tr w:rsidR="009A1602" w:rsidRPr="009A1602" w:rsidTr="00CC536A">
        <w:trPr>
          <w:trHeight w:val="20"/>
        </w:trPr>
        <w:tc>
          <w:tcPr>
            <w:tcW w:w="608"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392"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Okuduğunu anlama becerisini geliştirme yolları.</w:t>
            </w:r>
          </w:p>
        </w:tc>
      </w:tr>
      <w:tr w:rsidR="009A1602" w:rsidRPr="009A1602" w:rsidTr="00CC536A">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Yazma eğitimi yaklaşımları.</w:t>
            </w:r>
          </w:p>
        </w:tc>
      </w:tr>
      <w:tr w:rsidR="009A1602" w:rsidRPr="009A1602" w:rsidTr="00CC536A">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Yazma sürecinin gelişimi.</w:t>
            </w:r>
          </w:p>
        </w:tc>
      </w:tr>
      <w:tr w:rsidR="009A1602" w:rsidRPr="009A1602" w:rsidTr="00CC536A">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Yazma becerisini geliştirici teknikler.</w:t>
            </w:r>
          </w:p>
        </w:tc>
      </w:tr>
      <w:tr w:rsidR="009A1602" w:rsidRPr="009A1602" w:rsidTr="00CC536A">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programlarında okuma ve yazma.</w:t>
            </w:r>
          </w:p>
        </w:tc>
      </w:tr>
      <w:tr w:rsidR="009A1602" w:rsidRPr="009A1602" w:rsidTr="00CC536A">
        <w:trPr>
          <w:trHeight w:val="20"/>
        </w:trPr>
        <w:tc>
          <w:tcPr>
            <w:tcW w:w="608"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392"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Okuma-yazma öğretiminde sorunlar</w:t>
            </w:r>
          </w:p>
        </w:tc>
      </w:tr>
      <w:tr w:rsidR="009A1602" w:rsidRPr="009A1602" w:rsidTr="00CC536A">
        <w:trPr>
          <w:trHeight w:val="20"/>
        </w:trPr>
        <w:tc>
          <w:tcPr>
            <w:tcW w:w="608"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392"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Final Sınavı</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99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24"/>
        <w:gridCol w:w="279"/>
        <w:gridCol w:w="8324"/>
        <w:gridCol w:w="324"/>
        <w:gridCol w:w="360"/>
        <w:gridCol w:w="361"/>
      </w:tblGrid>
      <w:tr w:rsidR="0043778B" w:rsidRPr="009A1602" w:rsidTr="0043778B">
        <w:tc>
          <w:tcPr>
            <w:tcW w:w="603" w:type="dxa"/>
            <w:gridSpan w:val="2"/>
            <w:tcBorders>
              <w:top w:val="single" w:sz="12" w:space="0" w:color="auto"/>
              <w:left w:val="single" w:sz="12" w:space="0" w:color="auto"/>
              <w:bottom w:val="single" w:sz="6" w:space="0" w:color="auto"/>
              <w:right w:val="single" w:sz="6" w:space="0" w:color="auto"/>
            </w:tcBorders>
            <w:vAlign w:val="center"/>
          </w:tcPr>
          <w:p w:rsidR="0043778B" w:rsidRPr="009A1602" w:rsidRDefault="0043778B"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8324" w:type="dxa"/>
            <w:tcBorders>
              <w:top w:val="single" w:sz="12" w:space="0" w:color="auto"/>
              <w:left w:val="single" w:sz="6" w:space="0" w:color="auto"/>
              <w:bottom w:val="single" w:sz="6" w:space="0" w:color="auto"/>
              <w:right w:val="single" w:sz="6" w:space="0" w:color="auto"/>
            </w:tcBorders>
          </w:tcPr>
          <w:p w:rsidR="0043778B" w:rsidRPr="009A1602" w:rsidRDefault="0043778B"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ÇIKTISI </w:t>
            </w:r>
          </w:p>
        </w:tc>
        <w:tc>
          <w:tcPr>
            <w:tcW w:w="324" w:type="dxa"/>
            <w:tcBorders>
              <w:top w:val="single" w:sz="12" w:space="0" w:color="auto"/>
              <w:left w:val="single" w:sz="6" w:space="0" w:color="auto"/>
              <w:bottom w:val="single" w:sz="6" w:space="0" w:color="auto"/>
              <w:right w:val="single" w:sz="6" w:space="0" w:color="auto"/>
            </w:tcBorders>
            <w:vAlign w:val="center"/>
          </w:tcPr>
          <w:p w:rsidR="0043778B" w:rsidRPr="009A1602" w:rsidRDefault="0043778B"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43778B" w:rsidRPr="009A1602" w:rsidRDefault="0043778B"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361" w:type="dxa"/>
            <w:tcBorders>
              <w:top w:val="single" w:sz="12" w:space="0" w:color="auto"/>
              <w:left w:val="single" w:sz="6" w:space="0" w:color="auto"/>
              <w:bottom w:val="single" w:sz="6" w:space="0" w:color="auto"/>
              <w:right w:val="single" w:sz="12" w:space="0" w:color="auto"/>
            </w:tcBorders>
            <w:vAlign w:val="center"/>
          </w:tcPr>
          <w:p w:rsidR="0043778B" w:rsidRPr="009A1602" w:rsidRDefault="0043778B"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43778B">
        <w:tc>
          <w:tcPr>
            <w:tcW w:w="603" w:type="dxa"/>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C2589F">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324" w:type="dxa"/>
            <w:tcBorders>
              <w:top w:val="single" w:sz="6" w:space="0" w:color="auto"/>
              <w:left w:val="single" w:sz="6" w:space="0" w:color="auto"/>
              <w:bottom w:val="single" w:sz="6" w:space="0" w:color="auto"/>
              <w:right w:val="single" w:sz="6" w:space="0" w:color="auto"/>
            </w:tcBorders>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324"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1" w:type="dxa"/>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603" w:type="dxa"/>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C2589F">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8324" w:type="dxa"/>
            <w:tcBorders>
              <w:top w:val="single" w:sz="6" w:space="0" w:color="auto"/>
              <w:left w:val="single" w:sz="6" w:space="0" w:color="auto"/>
              <w:bottom w:val="single" w:sz="6" w:space="0" w:color="auto"/>
              <w:right w:val="single" w:sz="6" w:space="0" w:color="auto"/>
            </w:tcBorders>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324"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1" w:type="dxa"/>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603" w:type="dxa"/>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C2589F">
            <w:pPr>
              <w:spacing w:after="0" w:line="240" w:lineRule="auto"/>
              <w:ind w:left="66"/>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8324" w:type="dxa"/>
            <w:tcBorders>
              <w:top w:val="single" w:sz="6" w:space="0" w:color="auto"/>
              <w:left w:val="single" w:sz="6" w:space="0" w:color="auto"/>
              <w:bottom w:val="single" w:sz="6" w:space="0" w:color="auto"/>
              <w:right w:val="single" w:sz="6" w:space="0" w:color="auto"/>
            </w:tcBorders>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324"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1" w:type="dxa"/>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603" w:type="dxa"/>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C2589F">
            <w:pPr>
              <w:spacing w:after="0" w:line="240" w:lineRule="auto"/>
              <w:ind w:left="66"/>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8324" w:type="dxa"/>
            <w:tcBorders>
              <w:top w:val="single" w:sz="6" w:space="0" w:color="auto"/>
              <w:left w:val="single" w:sz="6" w:space="0" w:color="auto"/>
              <w:bottom w:val="single" w:sz="6" w:space="0" w:color="auto"/>
              <w:right w:val="single" w:sz="6" w:space="0" w:color="auto"/>
            </w:tcBorders>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324"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1" w:type="dxa"/>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603" w:type="dxa"/>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C2589F">
            <w:pPr>
              <w:spacing w:after="0" w:line="240" w:lineRule="auto"/>
              <w:ind w:left="66"/>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8324" w:type="dxa"/>
            <w:tcBorders>
              <w:top w:val="single" w:sz="6" w:space="0" w:color="auto"/>
              <w:left w:val="single" w:sz="6" w:space="0" w:color="auto"/>
              <w:bottom w:val="single" w:sz="6" w:space="0" w:color="auto"/>
              <w:right w:val="single" w:sz="6" w:space="0" w:color="auto"/>
            </w:tcBorders>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324"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1" w:type="dxa"/>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603" w:type="dxa"/>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C2589F">
            <w:pPr>
              <w:spacing w:after="0" w:line="240" w:lineRule="auto"/>
              <w:ind w:left="66"/>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8324" w:type="dxa"/>
            <w:tcBorders>
              <w:top w:val="single" w:sz="6" w:space="0" w:color="auto"/>
              <w:left w:val="single" w:sz="6" w:space="0" w:color="auto"/>
              <w:bottom w:val="single" w:sz="6" w:space="0" w:color="auto"/>
              <w:right w:val="single" w:sz="6" w:space="0" w:color="auto"/>
            </w:tcBorders>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324"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1" w:type="dxa"/>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603" w:type="dxa"/>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C2589F">
            <w:pPr>
              <w:spacing w:after="0" w:line="240" w:lineRule="auto"/>
              <w:ind w:left="66"/>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8324" w:type="dxa"/>
            <w:tcBorders>
              <w:top w:val="single" w:sz="6" w:space="0" w:color="auto"/>
              <w:left w:val="single" w:sz="6" w:space="0" w:color="auto"/>
              <w:bottom w:val="single" w:sz="6" w:space="0" w:color="auto"/>
              <w:right w:val="single" w:sz="6" w:space="0" w:color="auto"/>
            </w:tcBorders>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324"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1" w:type="dxa"/>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603" w:type="dxa"/>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C2589F">
            <w:pPr>
              <w:spacing w:after="0" w:line="240" w:lineRule="auto"/>
              <w:ind w:left="66"/>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8324" w:type="dxa"/>
            <w:tcBorders>
              <w:top w:val="single" w:sz="6" w:space="0" w:color="auto"/>
              <w:left w:val="single" w:sz="6" w:space="0" w:color="auto"/>
              <w:bottom w:val="single" w:sz="6" w:space="0" w:color="auto"/>
              <w:right w:val="single" w:sz="6" w:space="0" w:color="auto"/>
            </w:tcBorders>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324"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1" w:type="dxa"/>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r>
      <w:tr w:rsidR="0043778B" w:rsidRPr="009A1602" w:rsidTr="0043778B">
        <w:tc>
          <w:tcPr>
            <w:tcW w:w="603" w:type="dxa"/>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C2589F">
            <w:pPr>
              <w:spacing w:after="0" w:line="240" w:lineRule="auto"/>
              <w:ind w:left="66"/>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8324" w:type="dxa"/>
            <w:tcBorders>
              <w:top w:val="single" w:sz="6" w:space="0" w:color="auto"/>
              <w:left w:val="single" w:sz="6" w:space="0" w:color="auto"/>
              <w:bottom w:val="single" w:sz="6" w:space="0" w:color="auto"/>
              <w:right w:val="single" w:sz="6" w:space="0" w:color="auto"/>
            </w:tcBorders>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324"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1" w:type="dxa"/>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603" w:type="dxa"/>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C2589F">
            <w:pPr>
              <w:spacing w:after="0" w:line="240" w:lineRule="auto"/>
              <w:ind w:left="66"/>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8324" w:type="dxa"/>
            <w:tcBorders>
              <w:top w:val="single" w:sz="6" w:space="0" w:color="auto"/>
              <w:left w:val="single" w:sz="6" w:space="0" w:color="auto"/>
              <w:bottom w:val="single" w:sz="6" w:space="0" w:color="auto"/>
              <w:right w:val="single" w:sz="6" w:space="0" w:color="auto"/>
            </w:tcBorders>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324"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1" w:type="dxa"/>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r>
      <w:tr w:rsidR="0043778B" w:rsidRPr="009A1602" w:rsidTr="0043778B">
        <w:tc>
          <w:tcPr>
            <w:tcW w:w="603" w:type="dxa"/>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C2589F">
            <w:pPr>
              <w:spacing w:after="0" w:line="240" w:lineRule="auto"/>
              <w:ind w:left="66"/>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8324" w:type="dxa"/>
            <w:tcBorders>
              <w:top w:val="single" w:sz="6" w:space="0" w:color="auto"/>
              <w:left w:val="single" w:sz="6" w:space="0" w:color="auto"/>
              <w:bottom w:val="single" w:sz="6" w:space="0" w:color="auto"/>
              <w:right w:val="single" w:sz="6" w:space="0" w:color="auto"/>
            </w:tcBorders>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324"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61" w:type="dxa"/>
            <w:tcBorders>
              <w:top w:val="single" w:sz="6" w:space="0" w:color="auto"/>
              <w:left w:val="single" w:sz="6" w:space="0" w:color="auto"/>
              <w:bottom w:val="single" w:sz="6" w:space="0" w:color="auto"/>
              <w:right w:val="single" w:sz="12" w:space="0" w:color="auto"/>
            </w:tcBorders>
            <w:vAlign w:val="center"/>
          </w:tcPr>
          <w:p w:rsidR="0043778B" w:rsidRPr="009A1602" w:rsidRDefault="0043778B" w:rsidP="00C2589F">
            <w:pPr>
              <w:spacing w:after="0" w:line="240" w:lineRule="auto"/>
              <w:jc w:val="center"/>
              <w:rPr>
                <w:rFonts w:ascii="Arial Narrow" w:eastAsia="Times New Roman" w:hAnsi="Arial Narrow" w:cs="Times New Roman"/>
                <w:sz w:val="21"/>
                <w:szCs w:val="21"/>
                <w:lang w:eastAsia="tr-TR"/>
              </w:rPr>
            </w:pPr>
          </w:p>
        </w:tc>
      </w:tr>
      <w:tr w:rsidR="0043778B" w:rsidRPr="009A1602" w:rsidTr="0043778B">
        <w:tc>
          <w:tcPr>
            <w:tcW w:w="603" w:type="dxa"/>
            <w:gridSpan w:val="2"/>
            <w:tcBorders>
              <w:top w:val="single" w:sz="6" w:space="0" w:color="auto"/>
              <w:left w:val="single" w:sz="12" w:space="0" w:color="auto"/>
              <w:bottom w:val="single" w:sz="6" w:space="0" w:color="auto"/>
              <w:right w:val="single" w:sz="6" w:space="0" w:color="auto"/>
            </w:tcBorders>
            <w:vAlign w:val="center"/>
          </w:tcPr>
          <w:p w:rsidR="0043778B" w:rsidRPr="009A1602" w:rsidRDefault="0043778B" w:rsidP="00C2589F">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r>
              <w:rPr>
                <w:rFonts w:ascii="Arial Narrow" w:eastAsia="Times New Roman" w:hAnsi="Arial Narrow" w:cs="Times New Roman"/>
                <w:sz w:val="21"/>
                <w:szCs w:val="21"/>
                <w:lang w:eastAsia="tr-TR"/>
              </w:rPr>
              <w:t>2</w:t>
            </w:r>
          </w:p>
        </w:tc>
        <w:tc>
          <w:tcPr>
            <w:tcW w:w="8324" w:type="dxa"/>
            <w:tcBorders>
              <w:top w:val="single" w:sz="6" w:space="0" w:color="auto"/>
              <w:left w:val="single" w:sz="6" w:space="0" w:color="auto"/>
              <w:bottom w:val="single" w:sz="6" w:space="0" w:color="auto"/>
              <w:right w:val="single" w:sz="6" w:space="0" w:color="auto"/>
            </w:tcBorders>
          </w:tcPr>
          <w:p w:rsidR="0043778B" w:rsidRPr="009A1602" w:rsidRDefault="0043778B" w:rsidP="00C2589F">
            <w:pPr>
              <w:spacing w:after="0" w:line="240" w:lineRule="auto"/>
              <w:ind w:left="390"/>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324" w:type="dxa"/>
            <w:tcBorders>
              <w:top w:val="single" w:sz="6" w:space="0" w:color="auto"/>
              <w:left w:val="single" w:sz="6" w:space="0" w:color="auto"/>
              <w:bottom w:val="single" w:sz="6" w:space="0" w:color="auto"/>
              <w:right w:val="single" w:sz="6" w:space="0" w:color="auto"/>
            </w:tcBorders>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43778B" w:rsidRPr="009A1602" w:rsidRDefault="0043778B" w:rsidP="00C2589F">
            <w:pPr>
              <w:spacing w:after="0" w:line="240" w:lineRule="auto"/>
              <w:rPr>
                <w:rFonts w:ascii="Arial Narrow" w:eastAsia="Times New Roman" w:hAnsi="Arial Narrow" w:cs="Times New Roman"/>
                <w:sz w:val="21"/>
                <w:szCs w:val="21"/>
                <w:lang w:eastAsia="tr-TR"/>
              </w:rPr>
            </w:pPr>
          </w:p>
        </w:tc>
        <w:tc>
          <w:tcPr>
            <w:tcW w:w="361" w:type="dxa"/>
            <w:tcBorders>
              <w:top w:val="single" w:sz="6" w:space="0" w:color="auto"/>
              <w:left w:val="single" w:sz="6" w:space="0" w:color="auto"/>
              <w:bottom w:val="single" w:sz="6" w:space="0" w:color="auto"/>
              <w:right w:val="single" w:sz="12" w:space="0" w:color="auto"/>
            </w:tcBorders>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324" w:type="dxa"/>
            <w:tcBorders>
              <w:top w:val="single" w:sz="6" w:space="0" w:color="auto"/>
              <w:left w:val="single" w:sz="12" w:space="0" w:color="auto"/>
              <w:bottom w:val="single" w:sz="12" w:space="0" w:color="auto"/>
              <w:right w:val="single" w:sz="12" w:space="0" w:color="auto"/>
            </w:tcBorders>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p>
        </w:tc>
        <w:tc>
          <w:tcPr>
            <w:tcW w:w="8603" w:type="dxa"/>
            <w:gridSpan w:val="2"/>
            <w:tcBorders>
              <w:top w:val="single" w:sz="6" w:space="0" w:color="auto"/>
              <w:left w:val="single" w:sz="12" w:space="0" w:color="auto"/>
              <w:bottom w:val="single" w:sz="12" w:space="0" w:color="auto"/>
              <w:right w:val="single" w:sz="4" w:space="0" w:color="auto"/>
            </w:tcBorders>
            <w:vAlign w:val="center"/>
          </w:tcPr>
          <w:p w:rsidR="0043778B" w:rsidRPr="009A1602" w:rsidRDefault="0043778B"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c>
          <w:tcPr>
            <w:tcW w:w="1045" w:type="dxa"/>
            <w:gridSpan w:val="3"/>
            <w:tcBorders>
              <w:top w:val="single" w:sz="6" w:space="0" w:color="auto"/>
              <w:left w:val="single" w:sz="4" w:space="0" w:color="auto"/>
              <w:bottom w:val="single" w:sz="12" w:space="0" w:color="auto"/>
              <w:right w:val="single" w:sz="12" w:space="0" w:color="auto"/>
            </w:tcBorders>
            <w:vAlign w:val="center"/>
          </w:tcPr>
          <w:p w:rsidR="0043778B" w:rsidRPr="009A1602" w:rsidRDefault="0043778B" w:rsidP="0043778B">
            <w:pPr>
              <w:spacing w:after="0" w:line="240" w:lineRule="auto"/>
              <w:jc w:val="both"/>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 xml:space="preserve">Tarih: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696C7D" w:rsidP="009A1602">
      <w:pPr>
        <w:spacing w:after="0" w:line="240" w:lineRule="auto"/>
        <w:outlineLvl w:val="0"/>
        <w:rPr>
          <w:rFonts w:ascii="Arial Narrow" w:eastAsia="Times New Roman" w:hAnsi="Arial Narrow" w:cs="Times New Roman"/>
          <w:b/>
          <w:sz w:val="26"/>
          <w:szCs w:val="26"/>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51" name="Resim 51"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Bahar</w:t>
            </w:r>
          </w:p>
        </w:tc>
      </w:tr>
    </w:tbl>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CC536A">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0D37AA" w:rsidP="009A1602">
            <w:pPr>
              <w:spacing w:after="0" w:line="240" w:lineRule="auto"/>
              <w:outlineLvl w:val="0"/>
              <w:rPr>
                <w:rFonts w:ascii="Arial Narrow" w:eastAsia="Times New Roman" w:hAnsi="Arial Narrow" w:cs="Times New Roman"/>
                <w:color w:val="000000"/>
                <w:sz w:val="21"/>
                <w:szCs w:val="21"/>
                <w:lang w:eastAsia="tr-TR"/>
              </w:rPr>
            </w:pPr>
            <w:r w:rsidRPr="0007056B">
              <w:rPr>
                <w:rFonts w:ascii="Arial Narrow" w:eastAsia="Times New Roman" w:hAnsi="Arial Narrow" w:cs="Arial"/>
                <w:lang w:eastAsia="tr-TR"/>
              </w:rPr>
              <w:t>541612016</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İleri Eğitim İstatistiği II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3"/>
        <w:gridCol w:w="595"/>
        <w:gridCol w:w="231"/>
        <w:gridCol w:w="1139"/>
        <w:gridCol w:w="798"/>
        <w:gridCol w:w="53"/>
        <w:gridCol w:w="684"/>
        <w:gridCol w:w="885"/>
        <w:gridCol w:w="690"/>
        <w:gridCol w:w="104"/>
        <w:gridCol w:w="2658"/>
        <w:gridCol w:w="1623"/>
      </w:tblGrid>
      <w:tr w:rsidR="009A1602" w:rsidRPr="009A1602" w:rsidTr="00CC536A">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531"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18"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05"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67"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[Önemli düzeyde tasarım içeriyorsa (</w:t>
            </w:r>
            <w:r w:rsidRPr="009A1602">
              <w:rPr>
                <w:rFonts w:ascii="Arial Narrow" w:eastAsia="Times New Roman" w:hAnsi="Arial Narrow" w:cs="Times New Roman"/>
                <w:sz w:val="21"/>
                <w:szCs w:val="21"/>
                <w:lang w:eastAsia="tr-TR"/>
              </w:rPr>
              <w:sym w:font="Symbol" w:char="F0D6"/>
            </w:r>
            <w:r w:rsidRPr="009A1602">
              <w:rPr>
                <w:rFonts w:ascii="Arial Narrow" w:eastAsia="Times New Roman" w:hAnsi="Arial Narrow" w:cs="Times New Roman"/>
                <w:sz w:val="21"/>
                <w:szCs w:val="21"/>
                <w:lang w:eastAsia="tr-TR"/>
              </w:rPr>
              <w:t>) koyunuz.]</w:t>
            </w:r>
          </w:p>
        </w:tc>
        <w:tc>
          <w:tcPr>
            <w:tcW w:w="767"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 60</w:t>
            </w:r>
          </w:p>
        </w:tc>
        <w:tc>
          <w:tcPr>
            <w:tcW w:w="2371"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40</w:t>
            </w: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Makale Taraması</w:t>
            </w:r>
          </w:p>
        </w:tc>
        <w:tc>
          <w:tcPr>
            <w:tcW w:w="1256"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Araştırma Ödevi</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Yarıyıl sonu sınav</w:t>
            </w:r>
          </w:p>
        </w:tc>
        <w:tc>
          <w:tcPr>
            <w:tcW w:w="1256"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r w:rsidRPr="009A1602">
              <w:rPr>
                <w:rFonts w:ascii="Arial Narrow" w:eastAsia="Times New Roman" w:hAnsi="Arial Narrow" w:cs="Times New Roman"/>
                <w:color w:val="FF0000"/>
                <w:sz w:val="21"/>
                <w:szCs w:val="21"/>
                <w:lang w:eastAsia="tr-TR"/>
              </w:rPr>
              <w:t xml:space="preserve"> </w:t>
            </w: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FF0000"/>
                <w:sz w:val="21"/>
                <w:szCs w:val="21"/>
                <w:lang w:eastAsia="tr-TR"/>
              </w:rPr>
            </w:pP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FF0000"/>
                <w:sz w:val="21"/>
                <w:szCs w:val="21"/>
                <w:lang w:eastAsia="tr-TR"/>
              </w:rPr>
            </w:pP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FF0000"/>
                <w:sz w:val="21"/>
                <w:szCs w:val="21"/>
                <w:lang w:eastAsia="tr-TR"/>
              </w:rPr>
              <w:t xml:space="preserve"> </w:t>
            </w:r>
            <w:r w:rsidRPr="009A1602">
              <w:rPr>
                <w:rFonts w:ascii="Arial Narrow" w:eastAsia="Times New Roman" w:hAnsi="Arial Narrow" w:cs="Times New Roman"/>
                <w:color w:val="000000"/>
                <w:sz w:val="21"/>
                <w:szCs w:val="21"/>
                <w:lang w:eastAsia="tr-TR"/>
              </w:rPr>
              <w:t>-</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 kapsamında; hipotez testleri, doğrusal korelasyon teknikleri, basit ve çoklu doğrusal regresyon analizi, t-testi, varyans analizi, parametrik olmayan istatistikler gibi konular ele alınacaktır.</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Bu dersin amacı; öğrencilerin hipotez testlerini kullanmalarını sağlamaktır. </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Araştırmalar için ölçek geliştirme, veri toplama ve veri analizi öğretilir.</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3"/>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Bir istatistik paket programı aracılığıyla hipotez testlerini yapabilme,</w:t>
            </w:r>
          </w:p>
          <w:p w:rsidR="009A1602" w:rsidRPr="009A1602" w:rsidRDefault="009A1602" w:rsidP="009A1602">
            <w:pPr>
              <w:numPr>
                <w:ilvl w:val="0"/>
                <w:numId w:val="3"/>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Test sonuçlarını yorumlayabilme.</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Büyüköztürk, Ş., Bökeoğlu, Ö.Ç., Köklü, N. (2010), Sosyal     Bilimler İçin İstatistik, Pegema Yayıncılık, Ankara.</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ind w:left="375" w:hanging="375"/>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Büyüköztürk, Ş. (2007), Sosyal Bilimler İçin Veri Analizi El Kitabı, Pegema Yayıncılık, Ankara.</w:t>
            </w:r>
          </w:p>
          <w:p w:rsidR="009A1602" w:rsidRPr="009A1602" w:rsidRDefault="009A1602" w:rsidP="009A1602">
            <w:pPr>
              <w:spacing w:after="0" w:line="240" w:lineRule="auto"/>
              <w:ind w:left="375" w:hanging="375"/>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Siegel, S. (1977), Davranış Bilimleri İçin Parametrik Olmayan İstatistikler, Ankara Ü. DTCF Yayınları, Ankara.</w:t>
            </w:r>
          </w:p>
          <w:p w:rsidR="009A1602" w:rsidRPr="009A1602" w:rsidRDefault="009A1602" w:rsidP="009A1602">
            <w:pPr>
              <w:spacing w:after="0" w:line="240" w:lineRule="auto"/>
              <w:ind w:left="375" w:hanging="375"/>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Tatlıdil, H. (1992), Uygulamalı Çok Değişkenli İstatistiksel Analiz.</w:t>
            </w:r>
          </w:p>
          <w:p w:rsidR="009A1602" w:rsidRPr="009A1602" w:rsidRDefault="009A1602" w:rsidP="009A1602">
            <w:pPr>
              <w:spacing w:after="0" w:line="240" w:lineRule="auto"/>
              <w:ind w:left="375" w:hanging="375"/>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Baykul, Y. (1997), İstatistik Metodlar ve Uygulamalar, Anı Yayıncılık, Ankara.</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195"/>
      </w:tblGrid>
      <w:tr w:rsidR="009A1602" w:rsidRPr="009A1602" w:rsidTr="00CC536A">
        <w:trPr>
          <w:trHeight w:val="20"/>
        </w:trPr>
        <w:tc>
          <w:tcPr>
            <w:tcW w:w="5000" w:type="pct"/>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color w:val="000000"/>
                <w:sz w:val="21"/>
                <w:szCs w:val="21"/>
                <w:lang w:eastAsia="tr-TR"/>
              </w:rPr>
              <w:t>DERSİN HAFTALIK PLANI</w:t>
            </w: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584"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HAFTA</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İŞLENEN KONULAR</w:t>
            </w:r>
          </w:p>
        </w:tc>
      </w:tr>
      <w:tr w:rsidR="009A1602" w:rsidRPr="009A1602" w:rsidTr="00CC536A">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Temel kavramlara giriş</w:t>
            </w:r>
          </w:p>
        </w:tc>
      </w:tr>
      <w:tr w:rsidR="009A1602" w:rsidRPr="009A1602" w:rsidTr="00CC536A">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Verilerin betimlenmesi</w:t>
            </w:r>
          </w:p>
        </w:tc>
      </w:tr>
      <w:tr w:rsidR="009A1602" w:rsidRPr="009A1602" w:rsidTr="00CC536A">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Basit ve kısmi korelasyon</w:t>
            </w:r>
          </w:p>
        </w:tc>
      </w:tr>
      <w:tr w:rsidR="009A1602" w:rsidRPr="009A1602" w:rsidTr="00CC536A">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4</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T-Testi</w:t>
            </w:r>
          </w:p>
        </w:tc>
      </w:tr>
      <w:tr w:rsidR="009A1602" w:rsidRPr="009A1602" w:rsidTr="00CC536A">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Tek faktörlü varyans analizi</w:t>
            </w:r>
          </w:p>
        </w:tc>
      </w:tr>
      <w:tr w:rsidR="009A1602" w:rsidRPr="009A1602" w:rsidTr="00CC536A">
        <w:trPr>
          <w:trHeight w:val="20"/>
        </w:trPr>
        <w:tc>
          <w:tcPr>
            <w:tcW w:w="584"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6</w:t>
            </w:r>
          </w:p>
        </w:tc>
        <w:tc>
          <w:tcPr>
            <w:tcW w:w="4416"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İki faktörlü varyans analizi</w:t>
            </w:r>
          </w:p>
        </w:tc>
      </w:tr>
      <w:tr w:rsidR="009A1602" w:rsidRPr="009A1602" w:rsidTr="00CC536A">
        <w:trPr>
          <w:trHeight w:val="20"/>
        </w:trPr>
        <w:tc>
          <w:tcPr>
            <w:tcW w:w="584"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7-8</w:t>
            </w:r>
          </w:p>
        </w:tc>
        <w:tc>
          <w:tcPr>
            <w:tcW w:w="4416"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CC536A">
        <w:trPr>
          <w:trHeight w:val="20"/>
        </w:trPr>
        <w:tc>
          <w:tcPr>
            <w:tcW w:w="584"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9</w:t>
            </w:r>
          </w:p>
        </w:tc>
        <w:tc>
          <w:tcPr>
            <w:tcW w:w="4416"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Basit ve çoklu Regresyon</w:t>
            </w:r>
          </w:p>
        </w:tc>
      </w:tr>
      <w:tr w:rsidR="009A1602" w:rsidRPr="009A1602" w:rsidTr="00CC536A">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10</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Kovaryans Analizi (ANCOVA)</w:t>
            </w:r>
          </w:p>
        </w:tc>
      </w:tr>
      <w:tr w:rsidR="009A1602" w:rsidRPr="009A1602" w:rsidTr="00CC536A">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11</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Çok değişkenli İstatistikler (MANOVA)</w:t>
            </w:r>
          </w:p>
        </w:tc>
      </w:tr>
      <w:tr w:rsidR="009A1602" w:rsidRPr="009A1602" w:rsidTr="00CC536A">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12</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Faktör analizi</w:t>
            </w:r>
          </w:p>
        </w:tc>
      </w:tr>
      <w:tr w:rsidR="009A1602" w:rsidRPr="009A1602" w:rsidTr="00CC536A">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13</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Parametrik olmayan istatistikler</w:t>
            </w:r>
          </w:p>
        </w:tc>
      </w:tr>
      <w:tr w:rsidR="009A1602" w:rsidRPr="009A1602" w:rsidTr="00CC536A">
        <w:trPr>
          <w:trHeight w:val="20"/>
        </w:trPr>
        <w:tc>
          <w:tcPr>
            <w:tcW w:w="584"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lastRenderedPageBreak/>
              <w:t>14</w:t>
            </w:r>
          </w:p>
        </w:tc>
        <w:tc>
          <w:tcPr>
            <w:tcW w:w="4416"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Geçerlik ve Güvenilirlik</w:t>
            </w:r>
          </w:p>
        </w:tc>
      </w:tr>
      <w:tr w:rsidR="009A1602" w:rsidRPr="009A1602" w:rsidTr="00CC536A">
        <w:trPr>
          <w:trHeight w:val="20"/>
        </w:trPr>
        <w:tc>
          <w:tcPr>
            <w:tcW w:w="584"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15-16</w:t>
            </w:r>
          </w:p>
        </w:tc>
        <w:tc>
          <w:tcPr>
            <w:tcW w:w="4416"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1"/>
        <w:gridCol w:w="775"/>
        <w:gridCol w:w="857"/>
        <w:gridCol w:w="798"/>
      </w:tblGrid>
      <w:tr w:rsidR="0043778B" w:rsidRPr="009A1602" w:rsidTr="0043778B">
        <w:trPr>
          <w:trHeight w:val="20"/>
        </w:trPr>
        <w:tc>
          <w:tcPr>
            <w:tcW w:w="3815" w:type="pct"/>
          </w:tcPr>
          <w:p w:rsidR="0043778B" w:rsidRPr="009A1602" w:rsidRDefault="0043778B"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43778B" w:rsidRPr="009A1602" w:rsidRDefault="0043778B"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378"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4</w:t>
            </w:r>
          </w:p>
        </w:tc>
        <w:tc>
          <w:tcPr>
            <w:tcW w:w="418"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389"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43778B">
        <w:trPr>
          <w:trHeight w:val="20"/>
        </w:trPr>
        <w:tc>
          <w:tcPr>
            <w:tcW w:w="3815" w:type="pct"/>
          </w:tcPr>
          <w:p w:rsidR="0043778B" w:rsidRPr="009A1602" w:rsidRDefault="0043778B" w:rsidP="00C2589F">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378"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41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389"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r>
      <w:tr w:rsidR="0043778B" w:rsidRPr="009A1602" w:rsidTr="0043778B">
        <w:trPr>
          <w:trHeight w:val="20"/>
        </w:trPr>
        <w:tc>
          <w:tcPr>
            <w:tcW w:w="3815" w:type="pct"/>
          </w:tcPr>
          <w:p w:rsidR="0043778B" w:rsidRPr="009A1602" w:rsidRDefault="0043778B" w:rsidP="00C2589F">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378"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41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389"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r>
      <w:tr w:rsidR="0043778B" w:rsidRPr="009A1602" w:rsidTr="0043778B">
        <w:trPr>
          <w:trHeight w:val="20"/>
        </w:trPr>
        <w:tc>
          <w:tcPr>
            <w:tcW w:w="3815" w:type="pct"/>
          </w:tcPr>
          <w:p w:rsidR="0043778B" w:rsidRPr="009A1602" w:rsidRDefault="0043778B" w:rsidP="00C2589F">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37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41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389"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r>
      <w:tr w:rsidR="0043778B" w:rsidRPr="009A1602" w:rsidTr="0043778B">
        <w:trPr>
          <w:trHeight w:val="20"/>
        </w:trPr>
        <w:tc>
          <w:tcPr>
            <w:tcW w:w="3815" w:type="pct"/>
          </w:tcPr>
          <w:p w:rsidR="0043778B" w:rsidRPr="009A1602" w:rsidRDefault="0043778B" w:rsidP="00C2589F">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37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41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389"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rPr>
          <w:trHeight w:val="20"/>
        </w:trPr>
        <w:tc>
          <w:tcPr>
            <w:tcW w:w="3815" w:type="pct"/>
          </w:tcPr>
          <w:p w:rsidR="0043778B" w:rsidRPr="009A1602" w:rsidRDefault="0043778B" w:rsidP="00C2589F">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37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41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389"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rPr>
          <w:trHeight w:val="20"/>
        </w:trPr>
        <w:tc>
          <w:tcPr>
            <w:tcW w:w="3815" w:type="pct"/>
          </w:tcPr>
          <w:p w:rsidR="0043778B" w:rsidRPr="009A1602" w:rsidRDefault="0043778B" w:rsidP="00C2589F">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37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41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389"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rPr>
          <w:trHeight w:val="20"/>
        </w:trPr>
        <w:tc>
          <w:tcPr>
            <w:tcW w:w="3815" w:type="pct"/>
          </w:tcPr>
          <w:p w:rsidR="0043778B" w:rsidRPr="009A1602" w:rsidRDefault="0043778B" w:rsidP="00C2589F">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37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41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389"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rPr>
          <w:trHeight w:val="20"/>
        </w:trPr>
        <w:tc>
          <w:tcPr>
            <w:tcW w:w="3815" w:type="pct"/>
          </w:tcPr>
          <w:p w:rsidR="0043778B" w:rsidRPr="009A1602" w:rsidRDefault="0043778B" w:rsidP="00C2589F">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37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418"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89"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r>
      <w:tr w:rsidR="0043778B" w:rsidRPr="009A1602" w:rsidTr="0043778B">
        <w:trPr>
          <w:trHeight w:val="20"/>
        </w:trPr>
        <w:tc>
          <w:tcPr>
            <w:tcW w:w="3815" w:type="pct"/>
          </w:tcPr>
          <w:p w:rsidR="0043778B" w:rsidRPr="009A1602" w:rsidRDefault="0043778B" w:rsidP="00C2589F">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37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41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389"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rPr>
          <w:trHeight w:val="20"/>
        </w:trPr>
        <w:tc>
          <w:tcPr>
            <w:tcW w:w="3815" w:type="pct"/>
          </w:tcPr>
          <w:p w:rsidR="0043778B" w:rsidRPr="009A1602" w:rsidRDefault="0043778B" w:rsidP="00C2589F">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37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41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389"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rPr>
          <w:trHeight w:val="20"/>
        </w:trPr>
        <w:tc>
          <w:tcPr>
            <w:tcW w:w="3815" w:type="pct"/>
          </w:tcPr>
          <w:p w:rsidR="0043778B" w:rsidRPr="009A1602" w:rsidRDefault="0043778B" w:rsidP="00C2589F">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37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41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389"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r>
      <w:tr w:rsidR="0043778B" w:rsidRPr="009A1602" w:rsidTr="0043778B">
        <w:trPr>
          <w:trHeight w:val="20"/>
        </w:trPr>
        <w:tc>
          <w:tcPr>
            <w:tcW w:w="3815" w:type="pct"/>
          </w:tcPr>
          <w:p w:rsidR="0043778B" w:rsidRPr="009A1602" w:rsidRDefault="0043778B" w:rsidP="00C2589F">
            <w:pPr>
              <w:numPr>
                <w:ilvl w:val="0"/>
                <w:numId w:val="32"/>
              </w:numPr>
              <w:spacing w:after="0" w:line="240" w:lineRule="auto"/>
              <w:ind w:left="426"/>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378"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c>
          <w:tcPr>
            <w:tcW w:w="418"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89" w:type="pct"/>
          </w:tcPr>
          <w:p w:rsidR="0043778B" w:rsidRPr="009A1602" w:rsidRDefault="0043778B" w:rsidP="00C2589F">
            <w:pPr>
              <w:spacing w:after="0" w:line="240" w:lineRule="auto"/>
              <w:ind w:left="360" w:right="-108"/>
              <w:jc w:val="center"/>
              <w:rPr>
                <w:rFonts w:ascii="Arial Narrow" w:eastAsia="Times New Roman" w:hAnsi="Arial Narrow" w:cs="Times New Roman"/>
                <w:sz w:val="21"/>
                <w:szCs w:val="21"/>
                <w:lang w:eastAsia="tr-TR"/>
              </w:rPr>
            </w:pPr>
          </w:p>
        </w:tc>
      </w:tr>
      <w:tr w:rsidR="0043778B" w:rsidRPr="009A1602" w:rsidTr="0043778B">
        <w:trPr>
          <w:trHeight w:val="20"/>
        </w:trPr>
        <w:tc>
          <w:tcPr>
            <w:tcW w:w="3815" w:type="pct"/>
          </w:tcPr>
          <w:p w:rsidR="0043778B" w:rsidRPr="009A1602" w:rsidRDefault="0043778B" w:rsidP="00C2589F">
            <w:pPr>
              <w:spacing w:after="0" w:line="240" w:lineRule="auto"/>
              <w:contextualSpacing/>
              <w:rPr>
                <w:rFonts w:ascii="Arial Narrow" w:eastAsia="Calibri" w:hAnsi="Arial Narrow" w:cs="Times New Roman"/>
                <w:b/>
                <w:sz w:val="21"/>
                <w:szCs w:val="21"/>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c>
          <w:tcPr>
            <w:tcW w:w="378" w:type="pct"/>
          </w:tcPr>
          <w:p w:rsidR="0043778B" w:rsidRPr="009A1602" w:rsidRDefault="0043778B" w:rsidP="009A1602">
            <w:pPr>
              <w:spacing w:after="0" w:line="240" w:lineRule="auto"/>
              <w:rPr>
                <w:rFonts w:ascii="Arial Narrow" w:eastAsia="Times New Roman" w:hAnsi="Arial Narrow" w:cs="Times New Roman"/>
                <w:sz w:val="21"/>
                <w:szCs w:val="21"/>
                <w:lang w:eastAsia="tr-TR"/>
              </w:rPr>
            </w:pPr>
          </w:p>
        </w:tc>
        <w:tc>
          <w:tcPr>
            <w:tcW w:w="418" w:type="pct"/>
          </w:tcPr>
          <w:p w:rsidR="0043778B" w:rsidRPr="009A1602" w:rsidRDefault="0043778B" w:rsidP="009A1602">
            <w:pPr>
              <w:spacing w:after="0" w:line="240" w:lineRule="auto"/>
              <w:rPr>
                <w:rFonts w:ascii="Arial Narrow" w:eastAsia="Times New Roman" w:hAnsi="Arial Narrow" w:cs="Times New Roman"/>
                <w:sz w:val="21"/>
                <w:szCs w:val="21"/>
                <w:lang w:eastAsia="tr-TR"/>
              </w:rPr>
            </w:pPr>
          </w:p>
        </w:tc>
        <w:tc>
          <w:tcPr>
            <w:tcW w:w="389" w:type="pct"/>
          </w:tcPr>
          <w:p w:rsidR="0043778B" w:rsidRPr="009A1602" w:rsidRDefault="0043778B" w:rsidP="009A1602">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tabs>
          <w:tab w:val="left" w:pos="7800"/>
        </w:tabs>
        <w:spacing w:after="0" w:line="240" w:lineRule="auto"/>
        <w:rPr>
          <w:rFonts w:ascii="Arial Narrow" w:eastAsia="Times New Roman" w:hAnsi="Arial Narrow" w:cs="Times New Roman"/>
          <w:color w:val="00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r w:rsidRPr="009A1602">
        <w:rPr>
          <w:rFonts w:ascii="Arial Narrow" w:eastAsia="Times New Roman" w:hAnsi="Arial Narrow" w:cs="Times New Roman"/>
          <w:b/>
          <w:color w:val="000000"/>
          <w:sz w:val="21"/>
          <w:szCs w:val="21"/>
          <w:lang w:eastAsia="tr-TR"/>
        </w:rPr>
        <w:t>Dersin Öğretim Üyesi</w:t>
      </w:r>
      <w:r w:rsidRPr="009A1602">
        <w:rPr>
          <w:rFonts w:ascii="Arial Narrow" w:eastAsia="Times New Roman" w:hAnsi="Arial Narrow" w:cs="Times New Roman"/>
          <w:color w:val="000000"/>
          <w:sz w:val="21"/>
          <w:szCs w:val="21"/>
          <w:lang w:eastAsia="tr-TR"/>
        </w:rPr>
        <w:t>:</w:t>
      </w:r>
    </w:p>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 xml:space="preserve"> İmza:                                                                                                    </w:t>
      </w:r>
      <w:r w:rsidRPr="009A1602">
        <w:rPr>
          <w:rFonts w:ascii="Arial Narrow" w:eastAsia="Times New Roman" w:hAnsi="Arial Narrow" w:cs="Times New Roman"/>
          <w:b/>
          <w:color w:val="000000"/>
          <w:sz w:val="21"/>
          <w:szCs w:val="21"/>
          <w:lang w:eastAsia="tr-TR"/>
        </w:rPr>
        <w:tab/>
        <w:t>Tarih:</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696C7D" w:rsidP="009A1602">
      <w:pPr>
        <w:spacing w:after="0" w:line="240" w:lineRule="auto"/>
        <w:outlineLvl w:val="0"/>
        <w:rPr>
          <w:rFonts w:ascii="Arial Narrow" w:eastAsia="Times New Roman" w:hAnsi="Arial Narrow" w:cs="Times New Roman"/>
          <w:b/>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120130" cy="925129"/>
            <wp:effectExtent l="0" t="0" r="0" b="8890"/>
            <wp:docPr id="52" name="Resim 52"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925129"/>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Bahar</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CC536A">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0D37AA" w:rsidP="009A160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541612017</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Eğitim Antropolojisi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9A1602" w:rsidRPr="009A1602" w:rsidTr="00CC536A">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531"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18"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418"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05"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67"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DOKTORA</w:t>
            </w:r>
          </w:p>
        </w:tc>
        <w:tc>
          <w:tcPr>
            <w:tcW w:w="767"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371"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40</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60</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 insan toplumlarının farklılaşmasının temeli olan kültürün farklı yönlerini tartışır. Kültür ve toplumsal yapı teorilerini değerlendirerek, temel insani kurumları (akrabalık, ekonomi, politika ve din) kültürler arası bir perspektifle anlamayı amaçlar.</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Öğrencileri kültürel antropolojinin temel kavramları ve tartışmalarıyla tanıştırmak</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bilgi ve becerilerin gelişimine katkı sağlar</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Bu dersi başarıyla tamamlayabilen öğrenciler;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Kültürel antroplojinin genel terminolojisini ve kavramlarını tartışabilecektir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Kültürel antropoloji çerçervesinde sunulan sosyal ve kültürel problemleri</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Kültürün sanatsal ve tinsel temellerini açıklayabilecektir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Toplumsal örgütlenmeyi, akrabalık, ev yaşamı, gruplaşma ve tabakalaşma gibi kavramlarla, ekonomik ve politik boyutlarıyla değerlendirebilecektir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Kültürel farklılıkları çatışmadan kaçınma duyarlılığı ile analiz edebilecektir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konusunda küresel sorunları eleştirel bir bakış açısı ile değerlendirebilecektir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Niteliksel araştırma planlayıp sahada uygulayabilecektir</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Kültürlerin Yorulanması: Clfford Geertz, Çev:Hakan GÜR, Dost, 2010, Ankara.</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8"/>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Kottak, C.P., Cultural Anthropology: Appreciating Cultural Diversity, 2011 (14th edition), McGraw Hill, Chapter 2 (pp.2644)/ W. Haviland at al. Anthropology: The Human Challenge, 2008, Wadsworth, Chapter 26 </w:t>
            </w:r>
            <w:r w:rsidRPr="009A1602">
              <w:rPr>
                <w:rFonts w:ascii="Arial Narrow" w:eastAsia="Calibri" w:hAnsi="Arial Narrow" w:cs="Times New Roman"/>
                <w:b/>
                <w:bCs/>
                <w:sz w:val="21"/>
                <w:szCs w:val="21"/>
                <w:lang w:eastAsia="tr-TR"/>
              </w:rPr>
              <w:t>Nthropologies of Education: A Global Guide to Ethnographic Studies of Learning and Schooling</w:t>
            </w:r>
            <w:r w:rsidRPr="009A1602">
              <w:rPr>
                <w:rFonts w:ascii="Arial Narrow" w:eastAsia="Times New Roman" w:hAnsi="Arial Narrow" w:cs="Times New Roman"/>
                <w:sz w:val="21"/>
                <w:szCs w:val="21"/>
                <w:lang w:eastAsia="tr-TR"/>
              </w:rPr>
              <w:t xml:space="preserve"> (Kathryn Anderson-Levitt, editor). </w:t>
            </w:r>
          </w:p>
          <w:p w:rsidR="009A1602" w:rsidRPr="009A1602" w:rsidRDefault="009A1602" w:rsidP="009A1602">
            <w:pPr>
              <w:numPr>
                <w:ilvl w:val="0"/>
                <w:numId w:val="18"/>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Berghahn Books.</w:t>
            </w:r>
            <w:r w:rsidRPr="009A1602">
              <w:rPr>
                <w:rFonts w:ascii="Arial Narrow" w:eastAsia="Calibri" w:hAnsi="Arial Narrow" w:cs="Times New Roman"/>
                <w:b/>
                <w:bCs/>
                <w:sz w:val="21"/>
                <w:szCs w:val="21"/>
                <w:lang w:eastAsia="tr-TR"/>
              </w:rPr>
              <w:t>A Companion to the Anthropology of Education</w:t>
            </w:r>
            <w:r w:rsidRPr="009A1602">
              <w:rPr>
                <w:rFonts w:ascii="Arial Narrow" w:eastAsia="Times New Roman" w:hAnsi="Arial Narrow" w:cs="Times New Roman"/>
                <w:sz w:val="21"/>
                <w:szCs w:val="21"/>
                <w:lang w:eastAsia="tr-TR"/>
              </w:rPr>
              <w:t xml:space="preserve"> (Bradley Levinson &amp; Mica Pollock, editors). Wiley-Blackwell.</w:t>
            </w:r>
          </w:p>
          <w:p w:rsidR="009A1602" w:rsidRPr="009A1602" w:rsidRDefault="009A1602" w:rsidP="009A1602">
            <w:pPr>
              <w:numPr>
                <w:ilvl w:val="0"/>
                <w:numId w:val="18"/>
              </w:numPr>
              <w:spacing w:after="0" w:line="240" w:lineRule="auto"/>
              <w:rPr>
                <w:rFonts w:ascii="Arial Narrow" w:eastAsia="Times New Roman" w:hAnsi="Arial Narrow" w:cs="Times New Roman"/>
                <w:sz w:val="21"/>
                <w:szCs w:val="21"/>
                <w:lang w:eastAsia="tr-TR"/>
              </w:rPr>
            </w:pPr>
            <w:r w:rsidRPr="009A1602">
              <w:rPr>
                <w:rFonts w:ascii="Arial Narrow" w:eastAsia="Calibri" w:hAnsi="Arial Narrow" w:cs="Times New Roman"/>
                <w:b/>
                <w:bCs/>
                <w:sz w:val="21"/>
                <w:szCs w:val="21"/>
                <w:lang w:eastAsia="tr-TR"/>
              </w:rPr>
              <w:t>Developing Destinies: A Mayan Midwife and Town</w:t>
            </w:r>
            <w:r w:rsidRPr="009A1602">
              <w:rPr>
                <w:rFonts w:ascii="Arial Narrow" w:eastAsia="Times New Roman" w:hAnsi="Arial Narrow" w:cs="Times New Roman"/>
                <w:sz w:val="21"/>
                <w:szCs w:val="21"/>
                <w:lang w:eastAsia="tr-TR"/>
              </w:rPr>
              <w:t xml:space="preserve"> (Barbara Rogoff, author). Oxford.</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Kitaplar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sectPr w:rsidR="009A1602" w:rsidRPr="009A1602">
          <w:pgSz w:w="11906" w:h="16838"/>
          <w:pgMar w:top="720" w:right="1134" w:bottom="720" w:left="1134" w:header="709" w:footer="709" w:gutter="0"/>
          <w:cols w:space="708"/>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9A1602" w:rsidRPr="009A1602" w:rsidTr="00CC536A">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DERSİN HAFTALIK PLANI</w:t>
            </w:r>
          </w:p>
        </w:tc>
      </w:tr>
      <w:tr w:rsidR="009A1602" w:rsidRPr="009A1602" w:rsidTr="00CC536A">
        <w:trPr>
          <w:trHeight w:val="20"/>
        </w:trPr>
        <w:tc>
          <w:tcPr>
            <w:tcW w:w="593"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Tanıtımı</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Antropoloji-Eğitim ve kültür çalışmaları</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Kültürün Doğası ve Değişimi</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Antropolojik Düşüncenin Gelişimi</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Sosyal Yapı ve Eğitim</w:t>
            </w:r>
          </w:p>
        </w:tc>
      </w:tr>
      <w:tr w:rsidR="009A1602" w:rsidRPr="009A1602" w:rsidTr="00CC536A">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7" w:type="pct"/>
            <w:tcBorders>
              <w:bottom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Din, Tinsellik ve Doğaüstü güçler</w:t>
            </w:r>
          </w:p>
        </w:tc>
      </w:tr>
      <w:tr w:rsidR="009A1602" w:rsidRPr="009A1602" w:rsidTr="00CC536A">
        <w:trPr>
          <w:trHeight w:val="20"/>
        </w:trPr>
        <w:tc>
          <w:tcPr>
            <w:tcW w:w="593"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07"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Etnisite, ırk ve ırkçılık &amp; ARA SINAV I</w:t>
            </w:r>
          </w:p>
        </w:tc>
      </w:tr>
      <w:tr w:rsidR="009A1602" w:rsidRPr="009A1602" w:rsidTr="00CC536A">
        <w:trPr>
          <w:trHeight w:val="20"/>
        </w:trPr>
        <w:tc>
          <w:tcPr>
            <w:tcW w:w="593"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7" w:type="pct"/>
            <w:tcBorders>
              <w:top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Film Gösterimi</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Ekonomi ve üretim tarzları</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Politik Yaşam, Sosyal Düzen ve Karmaşa</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Sanat ve Estetik</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Küresel Sorunlar, Yerel Çözümler ve Antropolojinin Rolü</w:t>
            </w:r>
          </w:p>
        </w:tc>
      </w:tr>
      <w:tr w:rsidR="009A1602" w:rsidRPr="009A1602" w:rsidTr="00CC536A">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07" w:type="pct"/>
            <w:tcBorders>
              <w:bottom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 Çalışmaları- Eğitim Antropolojisi &amp; Film Gösterimi</w:t>
            </w:r>
          </w:p>
        </w:tc>
      </w:tr>
      <w:tr w:rsidR="009A1602" w:rsidRPr="009A1602" w:rsidTr="00CC536A">
        <w:trPr>
          <w:trHeight w:val="20"/>
        </w:trPr>
        <w:tc>
          <w:tcPr>
            <w:tcW w:w="593"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07"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Dönemin değerlendirilmesi ve dönemin gözden geçirilmesi</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7"/>
        <w:gridCol w:w="576"/>
        <w:gridCol w:w="724"/>
        <w:gridCol w:w="584"/>
      </w:tblGrid>
      <w:tr w:rsidR="0043778B" w:rsidRPr="009A1602" w:rsidTr="0043778B">
        <w:tc>
          <w:tcPr>
            <w:tcW w:w="4081" w:type="pct"/>
          </w:tcPr>
          <w:p w:rsidR="0043778B" w:rsidRPr="009A1602" w:rsidRDefault="0043778B"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43778B" w:rsidRPr="009A1602" w:rsidRDefault="0043778B"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281"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353"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85"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43778B">
        <w:tc>
          <w:tcPr>
            <w:tcW w:w="4081" w:type="pct"/>
          </w:tcPr>
          <w:p w:rsidR="0043778B" w:rsidRPr="009A1602" w:rsidRDefault="0043778B" w:rsidP="00C2589F">
            <w:pPr>
              <w:numPr>
                <w:ilvl w:val="0"/>
                <w:numId w:val="38"/>
              </w:numPr>
              <w:spacing w:after="0" w:line="240" w:lineRule="auto"/>
              <w:ind w:left="426" w:hanging="28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81"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353"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5"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81" w:type="pct"/>
          </w:tcPr>
          <w:p w:rsidR="0043778B" w:rsidRPr="009A1602" w:rsidRDefault="0043778B" w:rsidP="00C2589F">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81"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353"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5"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81" w:type="pct"/>
          </w:tcPr>
          <w:p w:rsidR="0043778B" w:rsidRPr="009A1602" w:rsidRDefault="0043778B" w:rsidP="00C2589F">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81"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353"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85"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081" w:type="pct"/>
          </w:tcPr>
          <w:p w:rsidR="0043778B" w:rsidRPr="009A1602" w:rsidRDefault="0043778B" w:rsidP="00C2589F">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81"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353"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p>
        </w:tc>
        <w:tc>
          <w:tcPr>
            <w:tcW w:w="285"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81" w:type="pct"/>
          </w:tcPr>
          <w:p w:rsidR="0043778B" w:rsidRPr="009A1602" w:rsidRDefault="0043778B" w:rsidP="00C2589F">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81"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353"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p>
        </w:tc>
        <w:tc>
          <w:tcPr>
            <w:tcW w:w="285"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81" w:type="pct"/>
          </w:tcPr>
          <w:p w:rsidR="0043778B" w:rsidRPr="009A1602" w:rsidRDefault="0043778B" w:rsidP="00C2589F">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81"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353"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p>
        </w:tc>
        <w:tc>
          <w:tcPr>
            <w:tcW w:w="285"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81" w:type="pct"/>
          </w:tcPr>
          <w:p w:rsidR="0043778B" w:rsidRPr="009A1602" w:rsidRDefault="0043778B" w:rsidP="00C2589F">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81"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353"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85"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081" w:type="pct"/>
          </w:tcPr>
          <w:p w:rsidR="0043778B" w:rsidRPr="009A1602" w:rsidRDefault="0043778B" w:rsidP="00C2589F">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81"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353"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85"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081" w:type="pct"/>
          </w:tcPr>
          <w:p w:rsidR="0043778B" w:rsidRPr="009A1602" w:rsidRDefault="0043778B" w:rsidP="00C2589F">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81"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353"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p>
        </w:tc>
        <w:tc>
          <w:tcPr>
            <w:tcW w:w="285"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4081" w:type="pct"/>
          </w:tcPr>
          <w:p w:rsidR="0043778B" w:rsidRPr="009A1602" w:rsidRDefault="0043778B" w:rsidP="00C2589F">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81"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353"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X</w:t>
            </w:r>
          </w:p>
        </w:tc>
        <w:tc>
          <w:tcPr>
            <w:tcW w:w="285"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081" w:type="pct"/>
          </w:tcPr>
          <w:p w:rsidR="0043778B" w:rsidRPr="009A1602" w:rsidRDefault="0043778B" w:rsidP="00C2589F">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81"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353"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85"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4081" w:type="pct"/>
          </w:tcPr>
          <w:p w:rsidR="0043778B" w:rsidRPr="009A1602" w:rsidRDefault="0043778B" w:rsidP="00C2589F">
            <w:pPr>
              <w:numPr>
                <w:ilvl w:val="0"/>
                <w:numId w:val="38"/>
              </w:numPr>
              <w:spacing w:after="0" w:line="240" w:lineRule="auto"/>
              <w:ind w:left="426"/>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281"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53"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p>
        </w:tc>
        <w:tc>
          <w:tcPr>
            <w:tcW w:w="285"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696C7D" w:rsidRPr="009A1602" w:rsidTr="00696C7D">
        <w:trPr>
          <w:trHeight w:val="314"/>
        </w:trPr>
        <w:tc>
          <w:tcPr>
            <w:tcW w:w="5000" w:type="pct"/>
            <w:gridSpan w:val="4"/>
          </w:tcPr>
          <w:p w:rsidR="00696C7D" w:rsidRPr="009A1602" w:rsidRDefault="00696C7D"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 xml:space="preserve">Tarih: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696C7D" w:rsidP="009A1602">
      <w:pPr>
        <w:spacing w:after="0" w:line="240" w:lineRule="auto"/>
        <w:outlineLvl w:val="0"/>
        <w:rPr>
          <w:rFonts w:ascii="Arial Narrow" w:eastAsia="Times New Roman" w:hAnsi="Arial Narrow" w:cs="Times New Roman"/>
          <w:b/>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53" name="Resim 53"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Bahar </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CC536A">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0D37AA" w:rsidP="009A160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541612018</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 Yetiştirme Modelleri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3"/>
        <w:gridCol w:w="595"/>
        <w:gridCol w:w="231"/>
        <w:gridCol w:w="1139"/>
        <w:gridCol w:w="440"/>
        <w:gridCol w:w="53"/>
        <w:gridCol w:w="685"/>
        <w:gridCol w:w="885"/>
        <w:gridCol w:w="689"/>
        <w:gridCol w:w="102"/>
        <w:gridCol w:w="2660"/>
        <w:gridCol w:w="1622"/>
      </w:tblGrid>
      <w:tr w:rsidR="009A1602" w:rsidRPr="009A1602" w:rsidTr="00CC536A">
        <w:trPr>
          <w:trHeight w:val="20"/>
        </w:trPr>
        <w:tc>
          <w:tcPr>
            <w:tcW w:w="549"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536"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914"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549"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404"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5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576"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3"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37"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51"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94"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549"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404"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57"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576"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33"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51"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SEÇMELİ ( X )</w:t>
            </w:r>
          </w:p>
        </w:tc>
        <w:tc>
          <w:tcPr>
            <w:tcW w:w="794"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840"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911"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455"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840"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911"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%80</w:t>
            </w:r>
          </w:p>
        </w:tc>
        <w:tc>
          <w:tcPr>
            <w:tcW w:w="2455"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94"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%20</w:t>
            </w: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725"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8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00"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9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300"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94"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30</w:t>
            </w:r>
          </w:p>
        </w:tc>
      </w:tr>
      <w:tr w:rsidR="009A1602" w:rsidRPr="009A1602" w:rsidTr="00CC536A">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300"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9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300"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79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30  </w:t>
            </w:r>
          </w:p>
        </w:tc>
      </w:tr>
      <w:tr w:rsidR="009A1602" w:rsidRPr="009A1602" w:rsidTr="00CC536A">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00"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94"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00"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300"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94"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8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300"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9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275"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 eğitimiyle ilgili temel kavramlar ve ilkeler, Türkiye’de ve Dünyada öğretmen eğitiminin tarihi, öğretmen adaylarının seçilmesi ve hizmet öncesi yetiştirilmesi, öğretmen eğitiminde var olan yaklaşımlar, öğretmenlik mesleğinin standartları ve eğitimde hesap verebilirlik, öğretmen yetiştiren kurumların akreditasyonu, öğretmenin hizmet içinde eğitimi ve mesleki gelişimi, öğretmen niteliğinin artırılması, ulusal ve uluslararası düzeyde uygulanan eğitim reformları ve politikalarında öğretmen eğitiminin önemi, teknolojinin öğretmen eğitimine etkileri, öğretmen mesleğiyle ilişkili kurum, kuruluş ve dernekler, öğretmen yetiştirmede sorunlar ve öğretmen eğitiminin geleceği.</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 ve dünyada tarihi süreç içinde gündeme gelen öğretmen eğitimi yaklaşımlarını bilmek ve Türkiye’deki mevcut öğretmen eğitimi sistemini eleştirel açıdan çözümlemek, bu bağlamda yüksek nitelikli öğretmenler yetiştirmek için yeni yaklaşım ve modeller geliştirmek.</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275"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9"/>
              </w:numPr>
              <w:spacing w:after="0" w:line="240" w:lineRule="auto"/>
              <w:ind w:left="432"/>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 eğitimi sistemiyle ilgili temel kavramları bilme.</w:t>
            </w:r>
          </w:p>
          <w:p w:rsidR="009A1602" w:rsidRPr="009A1602" w:rsidRDefault="009A1602" w:rsidP="009A1602">
            <w:pPr>
              <w:numPr>
                <w:ilvl w:val="0"/>
                <w:numId w:val="19"/>
              </w:numPr>
              <w:spacing w:after="0" w:line="240" w:lineRule="auto"/>
              <w:ind w:left="432"/>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 ve dünyada var olan öğretmen yetiştirme yaklaşımlarının benzer ve farklı yönlerini kavramak.</w:t>
            </w:r>
          </w:p>
          <w:p w:rsidR="009A1602" w:rsidRPr="009A1602" w:rsidRDefault="009A1602" w:rsidP="009A1602">
            <w:pPr>
              <w:numPr>
                <w:ilvl w:val="0"/>
                <w:numId w:val="19"/>
              </w:numPr>
              <w:spacing w:after="0" w:line="240" w:lineRule="auto"/>
              <w:ind w:left="432"/>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 ve dünyada geçmişten günümüze var olan öğretmen yetiştirme sistemlerini eleştirel açıdan analiz etmek.</w:t>
            </w:r>
          </w:p>
          <w:p w:rsidR="009A1602" w:rsidRPr="009A1602" w:rsidRDefault="009A1602" w:rsidP="009A1602">
            <w:pPr>
              <w:numPr>
                <w:ilvl w:val="0"/>
                <w:numId w:val="19"/>
              </w:numPr>
              <w:spacing w:after="0" w:line="240" w:lineRule="auto"/>
              <w:ind w:left="432"/>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 yetiştirmeyle ilgili yeni yaklaşım ve modeller üretmek.</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ind w:left="92" w:hanging="37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i/>
                <w:sz w:val="21"/>
                <w:szCs w:val="21"/>
                <w:lang w:eastAsia="tr-TR"/>
              </w:rPr>
              <w:t xml:space="preserve">     1.Ulusal öğretmen stratejisi çalıştayı dokümanları,</w:t>
            </w:r>
            <w:r w:rsidRPr="009A1602">
              <w:rPr>
                <w:rFonts w:ascii="Arial Narrow" w:eastAsia="Times New Roman" w:hAnsi="Arial Narrow" w:cs="Times New Roman"/>
                <w:bCs/>
                <w:sz w:val="21"/>
                <w:szCs w:val="21"/>
                <w:lang w:eastAsia="tr-TR"/>
              </w:rPr>
              <w:t xml:space="preserve"> 18-20 Kasım</w:t>
            </w:r>
          </w:p>
          <w:p w:rsidR="009A1602" w:rsidRPr="009A1602" w:rsidRDefault="009A1602" w:rsidP="009A1602">
            <w:pPr>
              <w:keepNext/>
              <w:spacing w:after="0" w:line="240" w:lineRule="auto"/>
              <w:ind w:hanging="37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i/>
                <w:sz w:val="21"/>
                <w:szCs w:val="21"/>
                <w:lang w:eastAsia="tr-TR"/>
              </w:rPr>
              <w:t xml:space="preserve">       </w:t>
            </w:r>
            <w:r w:rsidRPr="009A1602">
              <w:rPr>
                <w:rFonts w:ascii="Arial Narrow" w:eastAsia="Times New Roman" w:hAnsi="Arial Narrow" w:cs="Times New Roman"/>
                <w:bCs/>
                <w:sz w:val="21"/>
                <w:szCs w:val="21"/>
                <w:lang w:eastAsia="tr-TR"/>
              </w:rPr>
              <w:t>2011, Antalya.</w:t>
            </w:r>
          </w:p>
          <w:p w:rsidR="009A1602" w:rsidRPr="009A1602" w:rsidRDefault="009A1602" w:rsidP="009A1602">
            <w:pPr>
              <w:keepNext/>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2. Kavak, Y., Aydın, A. ve Akbaba Altun, S. (2007).</w:t>
            </w:r>
            <w:r w:rsidRPr="009A1602">
              <w:rPr>
                <w:rFonts w:ascii="Arial Narrow" w:eastAsia="Times New Roman" w:hAnsi="Arial Narrow" w:cs="Times New Roman"/>
                <w:bCs/>
                <w:i/>
                <w:sz w:val="21"/>
                <w:szCs w:val="21"/>
                <w:lang w:eastAsia="tr-TR"/>
              </w:rPr>
              <w:t xml:space="preserve"> Öğretmen yetiştirme ve eğitim fakülteleri (1982-2007): (Öğretmenin üniversitede yetiştirilmesinin değerlendirilmesi). </w:t>
            </w:r>
            <w:r w:rsidRPr="009A1602">
              <w:rPr>
                <w:rFonts w:ascii="Arial Narrow" w:eastAsia="Times New Roman" w:hAnsi="Arial Narrow" w:cs="Times New Roman"/>
                <w:bCs/>
                <w:sz w:val="21"/>
                <w:szCs w:val="21"/>
                <w:lang w:eastAsia="tr-TR"/>
              </w:rPr>
              <w:t>Ankara: Yükseköğretim Kurulu Yayını.</w:t>
            </w:r>
          </w:p>
          <w:p w:rsidR="009A1602" w:rsidRPr="009A1602" w:rsidRDefault="009A1602" w:rsidP="009A1602">
            <w:pPr>
              <w:keepNext/>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3. Towsend, T. &amp; Bates, R. (Ed). (2007). </w:t>
            </w:r>
            <w:r w:rsidRPr="009A1602">
              <w:rPr>
                <w:rFonts w:ascii="Arial Narrow" w:eastAsia="Times New Roman" w:hAnsi="Arial Narrow" w:cs="Times New Roman"/>
                <w:bCs/>
                <w:i/>
                <w:sz w:val="21"/>
                <w:szCs w:val="21"/>
                <w:lang w:eastAsia="tr-TR"/>
              </w:rPr>
              <w:t xml:space="preserve">Handbook of teacher education: Globalization, standards and professionalism in times of change. </w:t>
            </w:r>
            <w:r w:rsidRPr="009A1602">
              <w:rPr>
                <w:rFonts w:ascii="Arial Narrow" w:eastAsia="Times New Roman" w:hAnsi="Arial Narrow" w:cs="Times New Roman"/>
                <w:bCs/>
                <w:sz w:val="21"/>
                <w:szCs w:val="21"/>
                <w:lang w:eastAsia="tr-TR"/>
              </w:rPr>
              <w:t>Dordrecht: Springer.</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Myriad Pro"/>
                <w:bCs/>
                <w:color w:val="000000"/>
                <w:sz w:val="21"/>
                <w:szCs w:val="21"/>
                <w:lang w:eastAsia="tr-TR"/>
              </w:rPr>
              <w:t xml:space="preserve">1. MEB (2008). </w:t>
            </w:r>
            <w:r w:rsidRPr="009A1602">
              <w:rPr>
                <w:rFonts w:ascii="Arial Narrow" w:eastAsia="Times New Roman" w:hAnsi="Arial Narrow" w:cs="Myriad Pro"/>
                <w:bCs/>
                <w:i/>
                <w:iCs/>
                <w:color w:val="000000"/>
                <w:sz w:val="21"/>
                <w:szCs w:val="21"/>
                <w:lang w:eastAsia="tr-TR"/>
              </w:rPr>
              <w:t>Öğretmen yeterlikleri: Öğretmenlik mesleği genel ve özel alan yeterlikleri</w:t>
            </w:r>
            <w:r w:rsidRPr="009A1602">
              <w:rPr>
                <w:rFonts w:ascii="Arial Narrow" w:eastAsia="Times New Roman" w:hAnsi="Arial Narrow" w:cs="Myriad Pro"/>
                <w:bCs/>
                <w:color w:val="000000"/>
                <w:sz w:val="21"/>
                <w:szCs w:val="21"/>
                <w:lang w:eastAsia="tr-TR"/>
              </w:rPr>
              <w:t>. Ankara: Milli Eğitim Bakanlığı.</w:t>
            </w:r>
          </w:p>
          <w:p w:rsidR="009A1602" w:rsidRPr="009A1602" w:rsidRDefault="009A1602" w:rsidP="009A1602">
            <w:pPr>
              <w:keepNext/>
              <w:spacing w:after="0" w:line="240" w:lineRule="auto"/>
              <w:ind w:hanging="9"/>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2. Okçabol, R. (2005). </w:t>
            </w:r>
            <w:r w:rsidRPr="009A1602">
              <w:rPr>
                <w:rFonts w:ascii="Arial Narrow" w:eastAsia="Times New Roman" w:hAnsi="Arial Narrow" w:cs="Times New Roman"/>
                <w:bCs/>
                <w:i/>
                <w:sz w:val="21"/>
                <w:szCs w:val="21"/>
                <w:lang w:eastAsia="tr-TR"/>
              </w:rPr>
              <w:t>Öğretmen yetiştirme sistemimiz</w:t>
            </w:r>
            <w:r w:rsidRPr="009A1602">
              <w:rPr>
                <w:rFonts w:ascii="Arial Narrow" w:eastAsia="Times New Roman" w:hAnsi="Arial Narrow" w:cs="Times New Roman"/>
                <w:bCs/>
                <w:sz w:val="21"/>
                <w:szCs w:val="21"/>
                <w:lang w:eastAsia="tr-TR"/>
              </w:rPr>
              <w:t>. Ankara: Ütopya Yayınevi.</w:t>
            </w:r>
          </w:p>
          <w:p w:rsidR="009A1602" w:rsidRPr="009A1602" w:rsidRDefault="009A1602" w:rsidP="009A1602">
            <w:pPr>
              <w:keepNext/>
              <w:spacing w:after="0" w:line="240" w:lineRule="auto"/>
              <w:ind w:left="-9"/>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3. Yüksel, S. (2010).</w:t>
            </w:r>
            <w:r w:rsidRPr="009A1602">
              <w:rPr>
                <w:rFonts w:ascii="Arial Narrow" w:eastAsia="Times New Roman" w:hAnsi="Arial Narrow" w:cs="Times New Roman"/>
                <w:bCs/>
                <w:i/>
                <w:sz w:val="21"/>
                <w:szCs w:val="21"/>
                <w:lang w:eastAsia="tr-TR"/>
              </w:rPr>
              <w:t>Türk üniversitelerinde eğitim fakülteleri ve öğretmen yetiştirme</w:t>
            </w:r>
            <w:r w:rsidRPr="009A1602">
              <w:rPr>
                <w:rFonts w:ascii="Arial Narrow" w:eastAsia="Times New Roman" w:hAnsi="Arial Narrow" w:cs="Times New Roman"/>
                <w:bCs/>
                <w:sz w:val="21"/>
                <w:szCs w:val="21"/>
                <w:lang w:eastAsia="tr-TR"/>
              </w:rPr>
              <w:t>. Ankara: PegemA Yayıncılık.</w:t>
            </w:r>
          </w:p>
        </w:tc>
      </w:tr>
      <w:tr w:rsidR="009A1602" w:rsidRPr="009A1602" w:rsidTr="00CC536A">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DERSTE GEREKLİ ARAÇ VE GEREÇLER</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vanish/>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8971"/>
      </w:tblGrid>
      <w:tr w:rsidR="009A1602" w:rsidRPr="009A1602" w:rsidTr="00CC536A">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CC536A">
        <w:trPr>
          <w:trHeight w:val="20"/>
        </w:trPr>
        <w:tc>
          <w:tcPr>
            <w:tcW w:w="597"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 eğitimiyle ilgili temel kavramlar ve ilkeler</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 ve Dünyada öğretmen eğitiminin tarihi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 öğretmen eğitimi yaklaşımları</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Avrupa’da öğretmen eğitimi yaklaşımları</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Amerika’da öğretmen eğitimi yaklaşımları</w:t>
            </w:r>
          </w:p>
        </w:tc>
      </w:tr>
      <w:tr w:rsidR="009A1602" w:rsidRPr="009A1602" w:rsidTr="00CC536A">
        <w:trPr>
          <w:trHeight w:val="20"/>
        </w:trPr>
        <w:tc>
          <w:tcPr>
            <w:tcW w:w="597"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3"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Asya’da öğretmen eğitimi yaklaşımları</w:t>
            </w:r>
          </w:p>
        </w:tc>
      </w:tr>
      <w:tr w:rsidR="009A1602" w:rsidRPr="009A1602" w:rsidTr="00CC536A">
        <w:trPr>
          <w:trHeight w:val="20"/>
        </w:trPr>
        <w:tc>
          <w:tcPr>
            <w:tcW w:w="597"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03"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CC536A">
        <w:trPr>
          <w:trHeight w:val="20"/>
        </w:trPr>
        <w:tc>
          <w:tcPr>
            <w:tcW w:w="597"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3"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Afrika’da öğretmen eğitimi yaklaşımları</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Öğretmenlik Mesleğinin Standartları ve Öğretmen Yetiştiren Kurumların Akreditasyonu</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Öğretmenin Hizmet İçinde Eğitimi ve Mesleki Gelişimi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Reformları ve Politikalarında Öğretmen Eğitimi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Teknolojinin Öğretmen Eğitimine Etkileri</w:t>
            </w:r>
          </w:p>
        </w:tc>
      </w:tr>
      <w:tr w:rsidR="009A1602" w:rsidRPr="009A1602" w:rsidTr="00CC536A">
        <w:trPr>
          <w:trHeight w:val="20"/>
        </w:trPr>
        <w:tc>
          <w:tcPr>
            <w:tcW w:w="597"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03"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 Yetiştirmede Sorunlar ve Öğretmen Eğitiminin Geleceği</w:t>
            </w:r>
          </w:p>
        </w:tc>
      </w:tr>
      <w:tr w:rsidR="009A1602" w:rsidRPr="009A1602" w:rsidTr="00CC536A">
        <w:trPr>
          <w:trHeight w:val="20"/>
        </w:trPr>
        <w:tc>
          <w:tcPr>
            <w:tcW w:w="597"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03"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gridCol w:w="716"/>
        <w:gridCol w:w="586"/>
        <w:gridCol w:w="586"/>
      </w:tblGrid>
      <w:tr w:rsidR="0043778B" w:rsidRPr="009A1602" w:rsidTr="00696C7D">
        <w:tc>
          <w:tcPr>
            <w:tcW w:w="4079" w:type="pct"/>
          </w:tcPr>
          <w:p w:rsidR="0043778B" w:rsidRPr="009A1602" w:rsidRDefault="0043778B"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43778B" w:rsidRPr="009A1602" w:rsidRDefault="0043778B"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349"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86"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86" w:type="pct"/>
          </w:tcPr>
          <w:p w:rsidR="0043778B" w:rsidRPr="009A1602" w:rsidRDefault="0043778B"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696C7D">
        <w:tc>
          <w:tcPr>
            <w:tcW w:w="4079" w:type="pct"/>
          </w:tcPr>
          <w:p w:rsidR="0043778B" w:rsidRPr="009A1602" w:rsidRDefault="0043778B" w:rsidP="00C2589F">
            <w:pPr>
              <w:numPr>
                <w:ilvl w:val="0"/>
                <w:numId w:val="39"/>
              </w:numPr>
              <w:spacing w:after="0" w:line="240" w:lineRule="auto"/>
              <w:ind w:left="426" w:hanging="28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349"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p>
        </w:tc>
        <w:tc>
          <w:tcPr>
            <w:tcW w:w="286"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079" w:type="pct"/>
          </w:tcPr>
          <w:p w:rsidR="0043778B" w:rsidRPr="009A1602" w:rsidRDefault="0043778B" w:rsidP="00C2589F">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349"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p>
        </w:tc>
        <w:tc>
          <w:tcPr>
            <w:tcW w:w="286"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079" w:type="pct"/>
          </w:tcPr>
          <w:p w:rsidR="0043778B" w:rsidRPr="009A1602" w:rsidRDefault="0043778B" w:rsidP="00C2589F">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349"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079" w:type="pct"/>
          </w:tcPr>
          <w:p w:rsidR="0043778B" w:rsidRPr="009A1602" w:rsidRDefault="0043778B" w:rsidP="00C2589F">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349"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079" w:type="pct"/>
          </w:tcPr>
          <w:p w:rsidR="0043778B" w:rsidRPr="009A1602" w:rsidRDefault="0043778B" w:rsidP="00C2589F">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349"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079" w:type="pct"/>
          </w:tcPr>
          <w:p w:rsidR="0043778B" w:rsidRPr="009A1602" w:rsidRDefault="0043778B" w:rsidP="00C2589F">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349"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079" w:type="pct"/>
          </w:tcPr>
          <w:p w:rsidR="0043778B" w:rsidRPr="009A1602" w:rsidRDefault="0043778B" w:rsidP="00C2589F">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349"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86"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079" w:type="pct"/>
          </w:tcPr>
          <w:p w:rsidR="0043778B" w:rsidRPr="009A1602" w:rsidRDefault="0043778B" w:rsidP="00C2589F">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349"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079" w:type="pct"/>
          </w:tcPr>
          <w:p w:rsidR="0043778B" w:rsidRPr="009A1602" w:rsidRDefault="0043778B" w:rsidP="00C2589F">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349"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079" w:type="pct"/>
          </w:tcPr>
          <w:p w:rsidR="0043778B" w:rsidRPr="009A1602" w:rsidRDefault="0043778B" w:rsidP="00C2589F">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349"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86"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079" w:type="pct"/>
          </w:tcPr>
          <w:p w:rsidR="0043778B" w:rsidRPr="009A1602" w:rsidRDefault="0043778B" w:rsidP="00C2589F">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349"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vAlign w:val="center"/>
          </w:tcPr>
          <w:p w:rsidR="0043778B" w:rsidRPr="009A1602" w:rsidRDefault="0043778B" w:rsidP="00C2589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86"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079" w:type="pct"/>
          </w:tcPr>
          <w:p w:rsidR="0043778B" w:rsidRPr="009A1602" w:rsidRDefault="0043778B" w:rsidP="00C2589F">
            <w:pPr>
              <w:numPr>
                <w:ilvl w:val="0"/>
                <w:numId w:val="39"/>
              </w:numPr>
              <w:spacing w:after="0" w:line="240" w:lineRule="auto"/>
              <w:ind w:left="426"/>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349"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c>
          <w:tcPr>
            <w:tcW w:w="286" w:type="pct"/>
          </w:tcPr>
          <w:p w:rsidR="0043778B" w:rsidRPr="009A1602" w:rsidRDefault="0043778B" w:rsidP="00C2589F">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86" w:type="pct"/>
          </w:tcPr>
          <w:p w:rsidR="0043778B" w:rsidRPr="009A1602" w:rsidRDefault="0043778B" w:rsidP="00C2589F">
            <w:pPr>
              <w:spacing w:after="0" w:line="240" w:lineRule="auto"/>
              <w:ind w:left="360"/>
              <w:rPr>
                <w:rFonts w:ascii="Arial Narrow" w:eastAsia="Times New Roman" w:hAnsi="Arial Narrow" w:cs="Times New Roman"/>
                <w:sz w:val="21"/>
                <w:szCs w:val="21"/>
                <w:lang w:eastAsia="tr-TR"/>
              </w:rPr>
            </w:pPr>
          </w:p>
        </w:tc>
      </w:tr>
      <w:tr w:rsidR="00696C7D" w:rsidRPr="009A1602" w:rsidTr="00696C7D">
        <w:trPr>
          <w:trHeight w:val="314"/>
        </w:trPr>
        <w:tc>
          <w:tcPr>
            <w:tcW w:w="5000" w:type="pct"/>
            <w:gridSpan w:val="4"/>
          </w:tcPr>
          <w:p w:rsidR="00696C7D" w:rsidRPr="009A1602" w:rsidRDefault="00696C7D"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Öğretim Üyesi:</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İmza: </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t xml:space="preserve">                             Tarih: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696C7D" w:rsidP="009A1602">
      <w:pPr>
        <w:spacing w:after="0" w:line="240" w:lineRule="auto"/>
        <w:outlineLvl w:val="0"/>
        <w:rPr>
          <w:rFonts w:ascii="Arial Narrow" w:eastAsia="Times New Roman" w:hAnsi="Arial Narrow" w:cs="Times New Roman"/>
          <w:b/>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54" name="Resim 54"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Bahar</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9A1602" w:rsidRPr="009A1602" w:rsidTr="00CC536A">
        <w:tc>
          <w:tcPr>
            <w:tcW w:w="2093"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126" w:type="dxa"/>
            <w:vAlign w:val="center"/>
          </w:tcPr>
          <w:p w:rsidR="009A1602" w:rsidRPr="009A1602" w:rsidRDefault="000D37AA" w:rsidP="009A1602">
            <w:pPr>
              <w:spacing w:after="0" w:line="240" w:lineRule="auto"/>
              <w:outlineLvl w:val="0"/>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541612019</w:t>
            </w:r>
          </w:p>
        </w:tc>
        <w:tc>
          <w:tcPr>
            <w:tcW w:w="2268"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ADI</w:t>
            </w:r>
          </w:p>
        </w:tc>
        <w:tc>
          <w:tcPr>
            <w:tcW w:w="3686"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Terbiye Düşüncesi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0"/>
        <w:gridCol w:w="888"/>
        <w:gridCol w:w="1174"/>
        <w:gridCol w:w="149"/>
        <w:gridCol w:w="31"/>
        <w:gridCol w:w="798"/>
        <w:gridCol w:w="438"/>
        <w:gridCol w:w="593"/>
        <w:gridCol w:w="585"/>
        <w:gridCol w:w="155"/>
        <w:gridCol w:w="734"/>
        <w:gridCol w:w="1769"/>
        <w:gridCol w:w="149"/>
        <w:gridCol w:w="1475"/>
      </w:tblGrid>
      <w:tr w:rsidR="009A1602" w:rsidRPr="009A1602" w:rsidTr="00CC536A">
        <w:trPr>
          <w:trHeight w:val="20"/>
        </w:trPr>
        <w:tc>
          <w:tcPr>
            <w:tcW w:w="630"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486" w:type="pct"/>
            <w:gridSpan w:val="5"/>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84" w:type="pct"/>
            <w:gridSpan w:val="8"/>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630"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434" w:type="pct"/>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74"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478"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504" w:type="pct"/>
            <w:gridSpan w:val="2"/>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62" w:type="pct"/>
            <w:gridSpan w:val="2"/>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297" w:type="pct"/>
            <w:gridSpan w:val="3"/>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21"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630"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434" w:type="pct"/>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74"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478"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504" w:type="pct"/>
            <w:gridSpan w:val="2"/>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6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297" w:type="pct"/>
            <w:gridSpan w:val="3"/>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21"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5000" w:type="pct"/>
            <w:gridSpan w:val="14"/>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1711" w:type="pct"/>
            <w:gridSpan w:val="4"/>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Meslek Bilgisi</w:t>
            </w:r>
          </w:p>
        </w:tc>
        <w:tc>
          <w:tcPr>
            <w:tcW w:w="619" w:type="pct"/>
            <w:gridSpan w:val="3"/>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Alan Bilgisi</w:t>
            </w:r>
          </w:p>
        </w:tc>
        <w:tc>
          <w:tcPr>
            <w:tcW w:w="1011"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Genel Kültür</w:t>
            </w:r>
          </w:p>
        </w:tc>
        <w:tc>
          <w:tcPr>
            <w:tcW w:w="1658" w:type="pct"/>
            <w:gridSpan w:val="3"/>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Seçmeli</w:t>
            </w:r>
          </w:p>
        </w:tc>
      </w:tr>
      <w:tr w:rsidR="009A1602" w:rsidRPr="009A1602" w:rsidTr="00CC536A">
        <w:tblPrEx>
          <w:tblBorders>
            <w:insideH w:val="single" w:sz="6" w:space="0" w:color="auto"/>
            <w:insideV w:val="single" w:sz="6" w:space="0" w:color="auto"/>
          </w:tblBorders>
        </w:tblPrEx>
        <w:trPr>
          <w:trHeight w:val="20"/>
        </w:trPr>
        <w:tc>
          <w:tcPr>
            <w:tcW w:w="1711" w:type="pct"/>
            <w:gridSpan w:val="4"/>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619" w:type="pct"/>
            <w:gridSpan w:val="3"/>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11" w:type="pct"/>
            <w:gridSpan w:val="4"/>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658" w:type="pct"/>
            <w:gridSpan w:val="3"/>
            <w:tcBorders>
              <w:top w:val="single" w:sz="6"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Genel Kültür (  )         Alan ( )</w:t>
            </w:r>
          </w:p>
        </w:tc>
      </w:tr>
      <w:tr w:rsidR="009A1602" w:rsidRPr="009A1602" w:rsidTr="00CC536A">
        <w:trPr>
          <w:trHeight w:val="2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72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80" w:type="pct"/>
            <w:gridSpan w:val="4"/>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00" w:type="pct"/>
            <w:gridSpan w:val="3"/>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94" w:type="pct"/>
            <w:gridSpan w:val="2"/>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72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0" w:type="pct"/>
            <w:gridSpan w:val="4"/>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 Ara Sınav</w:t>
            </w:r>
          </w:p>
        </w:tc>
        <w:tc>
          <w:tcPr>
            <w:tcW w:w="1300" w:type="pct"/>
            <w:gridSpan w:val="3"/>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94" w:type="pct"/>
            <w:gridSpan w:val="2"/>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CC536A">
        <w:trPr>
          <w:trHeight w:val="20"/>
        </w:trPr>
        <w:tc>
          <w:tcPr>
            <w:tcW w:w="172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0" w:type="pct"/>
            <w:gridSpan w:val="4"/>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 Ara Sınav</w:t>
            </w:r>
          </w:p>
        </w:tc>
        <w:tc>
          <w:tcPr>
            <w:tcW w:w="1300" w:type="pct"/>
            <w:gridSpan w:val="3"/>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gridSpan w:val="2"/>
            <w:tcBorders>
              <w:top w:val="single" w:sz="4"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72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0" w:type="pct"/>
            <w:gridSpan w:val="4"/>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300" w:type="pct"/>
            <w:gridSpan w:val="3"/>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gridSpan w:val="2"/>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72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0" w:type="pct"/>
            <w:gridSpan w:val="4"/>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300" w:type="pct"/>
            <w:gridSpan w:val="3"/>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gridSpan w:val="2"/>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72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0" w:type="pct"/>
            <w:gridSpan w:val="4"/>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00" w:type="pct"/>
            <w:gridSpan w:val="3"/>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gridSpan w:val="2"/>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72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0" w:type="pct"/>
            <w:gridSpan w:val="4"/>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00" w:type="pct"/>
            <w:gridSpan w:val="3"/>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gridSpan w:val="2"/>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72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0" w:type="pct"/>
            <w:gridSpan w:val="4"/>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300" w:type="pct"/>
            <w:gridSpan w:val="3"/>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gridSpan w:val="2"/>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CC536A">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80" w:type="pct"/>
            <w:gridSpan w:val="4"/>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300" w:type="pct"/>
            <w:gridSpan w:val="3"/>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94" w:type="pct"/>
            <w:gridSpan w:val="2"/>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CC536A">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274" w:type="pct"/>
            <w:gridSpan w:val="9"/>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önkoşulu bulunmamaktadır.</w:t>
            </w:r>
          </w:p>
        </w:tc>
      </w:tr>
      <w:tr w:rsidR="009A1602" w:rsidRPr="009A1602" w:rsidTr="00CC536A">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274"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Türklerin İslam öncesi Terbiye düşüncesi. Türklerin İslamiyet sonrası terbiye düşüncesine genle bakış. IX. y.y’da IXX. y.y’a ilim adamlarının terbiye düşünceleri.</w:t>
            </w:r>
          </w:p>
        </w:tc>
      </w:tr>
      <w:tr w:rsidR="009A1602" w:rsidRPr="009A1602" w:rsidTr="00CC536A">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274"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Tarihi birikimden yararlanarak hayatı kolaylaştırmada ileriye dönük beceriler elde etmek. </w:t>
            </w:r>
          </w:p>
        </w:tc>
      </w:tr>
      <w:tr w:rsidR="009A1602" w:rsidRPr="009A1602" w:rsidTr="00CC536A">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274" w:type="pct"/>
            <w:gridSpan w:val="9"/>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Öğrenciler mensubu bulundukları medeniyetin ve düşünce birikiminden istifade ederek dünya bilimine yeni açılımlar getirebilme.</w:t>
            </w:r>
          </w:p>
        </w:tc>
      </w:tr>
      <w:tr w:rsidR="009A1602" w:rsidRPr="009A1602" w:rsidTr="00CC536A">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274"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1.Eğitimin gerekliliği ve devamlılığı konusunda farkındalık.</w:t>
            </w:r>
            <w:r w:rsidRPr="009A1602">
              <w:rPr>
                <w:rFonts w:ascii="Arial Narrow" w:eastAsia="Times New Roman" w:hAnsi="Arial Narrow" w:cs="Calibri"/>
                <w:sz w:val="21"/>
                <w:szCs w:val="21"/>
                <w:lang w:eastAsia="tr-TR"/>
              </w:rPr>
              <w:br/>
              <w:t>2. Eğitimde yerel ve evrensel değerleri kaynaştırabilme.</w:t>
            </w:r>
            <w:r w:rsidRPr="009A1602">
              <w:rPr>
                <w:rFonts w:ascii="Arial Narrow" w:eastAsia="Times New Roman" w:hAnsi="Arial Narrow" w:cs="Calibri"/>
                <w:sz w:val="21"/>
                <w:szCs w:val="21"/>
                <w:lang w:eastAsia="tr-TR"/>
              </w:rPr>
              <w:br/>
              <w:t>3. Yeni bir zihniyet oluşturmada tarihi tecrübeden yararlanabilme.</w:t>
            </w:r>
          </w:p>
        </w:tc>
      </w:tr>
      <w:tr w:rsidR="009A1602" w:rsidRPr="009A1602" w:rsidTr="00CC536A">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274"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Calibri"/>
                <w:sz w:val="21"/>
                <w:szCs w:val="21"/>
                <w:lang w:eastAsia="tr-TR"/>
              </w:rPr>
            </w:pPr>
          </w:p>
        </w:tc>
      </w:tr>
      <w:tr w:rsidR="009A1602" w:rsidRPr="009A1602" w:rsidTr="00CC536A">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274"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jc w:val="both"/>
              <w:outlineLvl w:val="3"/>
              <w:rPr>
                <w:rFonts w:ascii="Arial Narrow" w:eastAsia="Times New Roman" w:hAnsi="Arial Narrow" w:cs="Times New Roman"/>
                <w:bCs/>
                <w:color w:val="000000"/>
                <w:sz w:val="21"/>
                <w:szCs w:val="21"/>
                <w:lang w:eastAsia="tr-TR"/>
              </w:rPr>
            </w:pPr>
          </w:p>
        </w:tc>
      </w:tr>
      <w:tr w:rsidR="009A1602" w:rsidRPr="009A1602" w:rsidTr="00CC536A">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274"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8971"/>
      </w:tblGrid>
      <w:tr w:rsidR="009A1602" w:rsidRPr="009A1602" w:rsidTr="00CC536A">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CC536A">
        <w:trPr>
          <w:trHeight w:val="20"/>
        </w:trPr>
        <w:tc>
          <w:tcPr>
            <w:tcW w:w="597"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İslam öncesi terbiye düşüncesi.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Farabi ve eğitim düşüncesi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İbn-i Sina ve eğitim düşüncesi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Ahmet Yesevi ve eğitim düşüncesi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Edip Ahmet Yükneki ve eğitim düşüncesi</w:t>
            </w:r>
          </w:p>
        </w:tc>
      </w:tr>
      <w:tr w:rsidR="009A1602" w:rsidRPr="009A1602" w:rsidTr="00CC536A">
        <w:trPr>
          <w:trHeight w:val="20"/>
        </w:trPr>
        <w:tc>
          <w:tcPr>
            <w:tcW w:w="597"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3"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Nizamülmülk ve eğitim düşüncesi</w:t>
            </w:r>
          </w:p>
        </w:tc>
      </w:tr>
      <w:tr w:rsidR="009A1602" w:rsidRPr="009A1602" w:rsidTr="00CC536A">
        <w:trPr>
          <w:trHeight w:val="20"/>
        </w:trPr>
        <w:tc>
          <w:tcPr>
            <w:tcW w:w="597"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4403"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CC536A">
        <w:trPr>
          <w:trHeight w:val="20"/>
        </w:trPr>
        <w:tc>
          <w:tcPr>
            <w:tcW w:w="597"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4403"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Mevlana Celalettin ve eğitim düşüncesi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Ahi Evren ve eğitim düşüncesi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H. Bektaş Veli ve eğitim düşüncesi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 Bayram Veli ve Yunus Emre ve eğitim düşüncesi</w:t>
            </w:r>
          </w:p>
        </w:tc>
      </w:tr>
      <w:tr w:rsidR="009A1602" w:rsidRPr="009A1602" w:rsidTr="00CC536A">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Kemal Paşazade ve Kınalızade Ali’de eğitim düşüncesi</w:t>
            </w:r>
          </w:p>
        </w:tc>
      </w:tr>
      <w:tr w:rsidR="009A1602" w:rsidRPr="009A1602" w:rsidTr="00CC536A">
        <w:trPr>
          <w:trHeight w:val="20"/>
        </w:trPr>
        <w:tc>
          <w:tcPr>
            <w:tcW w:w="597"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3"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Katip Çelebi, Mustafa Ali ve Koçibey’de eğitim düşüncesi</w:t>
            </w:r>
          </w:p>
        </w:tc>
      </w:tr>
      <w:tr w:rsidR="009A1602" w:rsidRPr="009A1602" w:rsidTr="00CC536A">
        <w:trPr>
          <w:trHeight w:val="20"/>
        </w:trPr>
        <w:tc>
          <w:tcPr>
            <w:tcW w:w="597"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03"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Lütfi Paşa, Naima, Sarı Mehmet Paşa ve İbrahim Mütefferrika’da eğitim düşüncesi</w:t>
            </w:r>
          </w:p>
        </w:tc>
      </w:tr>
      <w:tr w:rsidR="009A1602" w:rsidRPr="009A1602" w:rsidTr="00CC536A">
        <w:trPr>
          <w:trHeight w:val="20"/>
        </w:trPr>
        <w:tc>
          <w:tcPr>
            <w:tcW w:w="597"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15</w:t>
            </w:r>
          </w:p>
        </w:tc>
        <w:tc>
          <w:tcPr>
            <w:tcW w:w="4403"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8223"/>
        <w:gridCol w:w="383"/>
        <w:gridCol w:w="402"/>
        <w:gridCol w:w="402"/>
      </w:tblGrid>
      <w:tr w:rsidR="0043778B" w:rsidRPr="009A1602" w:rsidTr="00696C7D">
        <w:tc>
          <w:tcPr>
            <w:tcW w:w="410" w:type="pct"/>
            <w:shd w:val="clear" w:color="auto" w:fill="auto"/>
          </w:tcPr>
          <w:p w:rsidR="0043778B" w:rsidRPr="009A1602" w:rsidRDefault="0043778B"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No</w:t>
            </w:r>
          </w:p>
        </w:tc>
        <w:tc>
          <w:tcPr>
            <w:tcW w:w="4011" w:type="pct"/>
            <w:shd w:val="clear" w:color="auto" w:fill="auto"/>
          </w:tcPr>
          <w:p w:rsidR="0043778B" w:rsidRPr="009A1602" w:rsidRDefault="0043778B"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43778B" w:rsidRPr="009A1602" w:rsidRDefault="0043778B"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187" w:type="pct"/>
          </w:tcPr>
          <w:p w:rsidR="0043778B" w:rsidRPr="009A1602" w:rsidRDefault="0043778B" w:rsidP="009A1602">
            <w:pPr>
              <w:spacing w:after="0" w:line="240" w:lineRule="auto"/>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196" w:type="pct"/>
            <w:shd w:val="clear" w:color="auto" w:fill="auto"/>
          </w:tcPr>
          <w:p w:rsidR="0043778B" w:rsidRPr="009A1602" w:rsidRDefault="0043778B"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196" w:type="pct"/>
            <w:shd w:val="clear" w:color="auto" w:fill="auto"/>
          </w:tcPr>
          <w:p w:rsidR="0043778B" w:rsidRPr="009A1602" w:rsidRDefault="0043778B"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696C7D">
        <w:tc>
          <w:tcPr>
            <w:tcW w:w="410"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011"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187"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196"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196"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10" w:type="pct"/>
            <w:shd w:val="clear" w:color="auto" w:fill="auto"/>
          </w:tcPr>
          <w:p w:rsidR="0043778B" w:rsidRPr="009A1602" w:rsidRDefault="0043778B" w:rsidP="00586DDF">
            <w:pPr>
              <w:tabs>
                <w:tab w:val="left" w:pos="57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011"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187"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196" w:type="pct"/>
            <w:shd w:val="clear" w:color="auto" w:fill="auto"/>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196"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10"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4011"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187"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196"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196"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10"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4011"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187"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196"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196"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10"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4011"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187"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196"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196"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r>
      <w:tr w:rsidR="0043778B" w:rsidRPr="009A1602" w:rsidTr="00696C7D">
        <w:tc>
          <w:tcPr>
            <w:tcW w:w="410"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4011"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187"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196"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196"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10"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4011"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187"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196"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196" w:type="pct"/>
            <w:shd w:val="clear" w:color="auto" w:fill="auto"/>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10"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4011"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187"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196"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196"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10" w:type="pct"/>
            <w:shd w:val="clear" w:color="auto" w:fill="auto"/>
          </w:tcPr>
          <w:p w:rsidR="0043778B" w:rsidRPr="009A1602" w:rsidRDefault="0043778B" w:rsidP="00586DDF">
            <w:pPr>
              <w:tabs>
                <w:tab w:val="left" w:pos="700"/>
              </w:tabs>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4011"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187"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196"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196"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10"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4011"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187" w:type="pct"/>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196"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196" w:type="pct"/>
            <w:shd w:val="clear" w:color="auto" w:fill="auto"/>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r>
      <w:tr w:rsidR="0043778B" w:rsidRPr="009A1602" w:rsidTr="00696C7D">
        <w:tc>
          <w:tcPr>
            <w:tcW w:w="410"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4011"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187"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196"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196"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696C7D">
        <w:tc>
          <w:tcPr>
            <w:tcW w:w="410"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4011" w:type="pct"/>
            <w:shd w:val="clear" w:color="auto" w:fill="auto"/>
          </w:tcPr>
          <w:p w:rsidR="0043778B" w:rsidRPr="009A1602" w:rsidRDefault="0043778B" w:rsidP="00586DDF">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Eğitsel sorunları yansıtıcı ve eleştirel bir bakış açısıyla değerlendirebilecektir, </w:t>
            </w:r>
          </w:p>
        </w:tc>
        <w:tc>
          <w:tcPr>
            <w:tcW w:w="187" w:type="pct"/>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196"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196" w:type="pct"/>
            <w:shd w:val="clear" w:color="auto" w:fill="auto"/>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r>
      <w:tr w:rsidR="00696C7D" w:rsidRPr="009A1602" w:rsidTr="00696C7D">
        <w:tc>
          <w:tcPr>
            <w:tcW w:w="410" w:type="pct"/>
            <w:shd w:val="clear" w:color="auto" w:fill="auto"/>
          </w:tcPr>
          <w:p w:rsidR="00696C7D" w:rsidRPr="009A1602" w:rsidRDefault="00696C7D" w:rsidP="00586DDF">
            <w:pPr>
              <w:spacing w:after="0" w:line="240" w:lineRule="auto"/>
              <w:jc w:val="both"/>
              <w:rPr>
                <w:rFonts w:ascii="Arial Narrow" w:eastAsia="Times New Roman" w:hAnsi="Arial Narrow" w:cs="Times New Roman"/>
                <w:sz w:val="21"/>
                <w:szCs w:val="21"/>
                <w:lang w:eastAsia="tr-TR"/>
              </w:rPr>
            </w:pPr>
          </w:p>
        </w:tc>
        <w:tc>
          <w:tcPr>
            <w:tcW w:w="4590" w:type="pct"/>
            <w:gridSpan w:val="4"/>
            <w:shd w:val="clear" w:color="auto" w:fill="auto"/>
          </w:tcPr>
          <w:p w:rsidR="00696C7D" w:rsidRPr="009A1602" w:rsidRDefault="00696C7D" w:rsidP="00586DDF">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Tarih:</w:t>
      </w:r>
      <w:r w:rsidRPr="009A1602">
        <w:rPr>
          <w:rFonts w:ascii="Arial Narrow" w:eastAsia="Times New Roman" w:hAnsi="Arial Narrow" w:cs="Times New Roman"/>
          <w:sz w:val="21"/>
          <w:szCs w:val="21"/>
          <w:lang w:eastAsia="tr-TR"/>
        </w:rPr>
        <w:t xml:space="preserve">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696C7D" w:rsidP="009A1602">
      <w:pPr>
        <w:spacing w:after="0" w:line="240" w:lineRule="auto"/>
        <w:rPr>
          <w:rFonts w:ascii="Arial Narrow" w:eastAsia="Times New Roman" w:hAnsi="Arial Narrow" w:cs="Times New Roman"/>
          <w:color w:val="FF0000"/>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55" name="Resim 55"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74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5"/>
      </w:tblGrid>
      <w:tr w:rsidR="009A1602" w:rsidRPr="009A1602" w:rsidTr="00CC536A">
        <w:tc>
          <w:tcPr>
            <w:tcW w:w="1167" w:type="dxa"/>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DÖNEM</w:t>
            </w:r>
          </w:p>
        </w:tc>
        <w:tc>
          <w:tcPr>
            <w:tcW w:w="1575" w:type="dxa"/>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Bahar</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497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45"/>
        <w:gridCol w:w="1886"/>
        <w:gridCol w:w="2217"/>
        <w:gridCol w:w="3248"/>
      </w:tblGrid>
      <w:tr w:rsidR="009A1602" w:rsidRPr="009A1602" w:rsidTr="00CC536A">
        <w:tc>
          <w:tcPr>
            <w:tcW w:w="1395"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KODU</w:t>
            </w:r>
          </w:p>
        </w:tc>
        <w:tc>
          <w:tcPr>
            <w:tcW w:w="925" w:type="pct"/>
            <w:vAlign w:val="center"/>
          </w:tcPr>
          <w:p w:rsidR="009A1602" w:rsidRPr="009A1602" w:rsidRDefault="000D37AA" w:rsidP="009A1602">
            <w:pPr>
              <w:spacing w:after="0" w:line="240" w:lineRule="auto"/>
              <w:rPr>
                <w:rFonts w:ascii="Arial Narrow" w:eastAsia="Times New Roman" w:hAnsi="Arial Narrow" w:cs="Times New Roman"/>
                <w:color w:val="000000"/>
                <w:sz w:val="21"/>
                <w:szCs w:val="21"/>
                <w:lang w:eastAsia="tr-TR"/>
              </w:rPr>
            </w:pPr>
            <w:r w:rsidRPr="0007056B">
              <w:rPr>
                <w:rFonts w:ascii="Arial Narrow" w:eastAsia="Times New Roman" w:hAnsi="Arial Narrow" w:cs="Arial"/>
                <w:lang w:eastAsia="tr-TR"/>
              </w:rPr>
              <w:t>541612020</w:t>
            </w:r>
          </w:p>
        </w:tc>
        <w:tc>
          <w:tcPr>
            <w:tcW w:w="1087"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ADI</w:t>
            </w:r>
          </w:p>
        </w:tc>
        <w:tc>
          <w:tcPr>
            <w:tcW w:w="1593"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Eğitimde Güncel Tartışmalar</w:t>
            </w:r>
          </w:p>
        </w:tc>
      </w:tr>
    </w:tbl>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t xml:space="preserve">      </w:t>
      </w: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7"/>
        <w:gridCol w:w="232"/>
        <w:gridCol w:w="232"/>
        <w:gridCol w:w="232"/>
        <w:gridCol w:w="1894"/>
        <w:gridCol w:w="525"/>
        <w:gridCol w:w="525"/>
        <w:gridCol w:w="743"/>
        <w:gridCol w:w="666"/>
        <w:gridCol w:w="3002"/>
        <w:gridCol w:w="1260"/>
      </w:tblGrid>
      <w:tr w:rsidR="009A1602" w:rsidRPr="009A1602" w:rsidTr="00CC536A">
        <w:trPr>
          <w:trHeight w:val="20"/>
        </w:trPr>
        <w:tc>
          <w:tcPr>
            <w:tcW w:w="877" w:type="dxa"/>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640" w:type="dxa"/>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HAFTALIK DERS SAATİ</w:t>
            </w:r>
          </w:p>
        </w:tc>
        <w:tc>
          <w:tcPr>
            <w:tcW w:w="5671" w:type="dxa"/>
            <w:gridSpan w:val="4"/>
            <w:tcBorders>
              <w:left w:val="single" w:sz="12"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w:t>
            </w:r>
          </w:p>
        </w:tc>
      </w:tr>
      <w:tr w:rsidR="009A1602" w:rsidRPr="009A1602" w:rsidTr="00CC536A">
        <w:trPr>
          <w:trHeight w:val="20"/>
        </w:trPr>
        <w:tc>
          <w:tcPr>
            <w:tcW w:w="877" w:type="dxa"/>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696" w:type="dxa"/>
            <w:gridSpan w:val="3"/>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Teorik</w:t>
            </w:r>
          </w:p>
        </w:tc>
        <w:tc>
          <w:tcPr>
            <w:tcW w:w="1894" w:type="dxa"/>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Uygulama</w:t>
            </w:r>
          </w:p>
        </w:tc>
        <w:tc>
          <w:tcPr>
            <w:tcW w:w="1050" w:type="dxa"/>
            <w:gridSpan w:val="2"/>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Laboratuar</w:t>
            </w:r>
          </w:p>
        </w:tc>
        <w:tc>
          <w:tcPr>
            <w:tcW w:w="743" w:type="dxa"/>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Kredisi</w:t>
            </w:r>
          </w:p>
        </w:tc>
        <w:tc>
          <w:tcPr>
            <w:tcW w:w="666" w:type="dxa"/>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AKTS</w:t>
            </w:r>
          </w:p>
        </w:tc>
        <w:tc>
          <w:tcPr>
            <w:tcW w:w="3002" w:type="dxa"/>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TÜRÜ</w:t>
            </w:r>
          </w:p>
        </w:tc>
        <w:tc>
          <w:tcPr>
            <w:tcW w:w="1260" w:type="dxa"/>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DİLİ</w:t>
            </w:r>
          </w:p>
        </w:tc>
      </w:tr>
      <w:tr w:rsidR="009A1602" w:rsidRPr="009A1602" w:rsidTr="00CC536A">
        <w:trPr>
          <w:trHeight w:val="20"/>
        </w:trPr>
        <w:tc>
          <w:tcPr>
            <w:tcW w:w="877" w:type="dxa"/>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II</w:t>
            </w:r>
          </w:p>
        </w:tc>
        <w:tc>
          <w:tcPr>
            <w:tcW w:w="696" w:type="dxa"/>
            <w:gridSpan w:val="3"/>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1894" w:type="dxa"/>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0</w:t>
            </w:r>
          </w:p>
        </w:tc>
        <w:tc>
          <w:tcPr>
            <w:tcW w:w="1050" w:type="dxa"/>
            <w:gridSpan w:val="2"/>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0</w:t>
            </w:r>
          </w:p>
        </w:tc>
        <w:tc>
          <w:tcPr>
            <w:tcW w:w="743" w:type="dxa"/>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666" w:type="dxa"/>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jc w:val="center"/>
              <w:rPr>
                <w:rFonts w:ascii="Arial Narrow" w:eastAsia="Times New Roman" w:hAnsi="Arial Narrow" w:cs="Times New Roman"/>
                <w:color w:val="000000"/>
                <w:sz w:val="21"/>
                <w:szCs w:val="21"/>
                <w:lang w:eastAsia="tr-TR"/>
              </w:rPr>
            </w:pPr>
            <w:r>
              <w:rPr>
                <w:rFonts w:ascii="Arial Narrow" w:eastAsia="Times New Roman" w:hAnsi="Arial Narrow" w:cs="Times New Roman"/>
                <w:color w:val="000000"/>
                <w:sz w:val="21"/>
                <w:szCs w:val="21"/>
                <w:lang w:eastAsia="tr-TR"/>
              </w:rPr>
              <w:t>7.5</w:t>
            </w:r>
          </w:p>
        </w:tc>
        <w:tc>
          <w:tcPr>
            <w:tcW w:w="3002" w:type="dxa"/>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ZORUNLU (  )  SEÇMELİ ( X )</w:t>
            </w:r>
          </w:p>
        </w:tc>
        <w:tc>
          <w:tcPr>
            <w:tcW w:w="1260" w:type="dxa"/>
            <w:tcBorders>
              <w:top w:val="single" w:sz="4"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10188" w:type="dxa"/>
            <w:gridSpan w:val="11"/>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1341" w:type="dxa"/>
            <w:gridSpan w:val="3"/>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Temel Bilim</w:t>
            </w:r>
          </w:p>
        </w:tc>
        <w:tc>
          <w:tcPr>
            <w:tcW w:w="2651" w:type="dxa"/>
            <w:gridSpan w:val="3"/>
            <w:tcBorders>
              <w:top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 Bilimi</w:t>
            </w:r>
          </w:p>
        </w:tc>
        <w:tc>
          <w:tcPr>
            <w:tcW w:w="4936" w:type="dxa"/>
            <w:gridSpan w:val="4"/>
            <w:tcBorders>
              <w:top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260" w:type="dxa"/>
            <w:tcBorders>
              <w:top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1341" w:type="dxa"/>
            <w:gridSpan w:val="3"/>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2651" w:type="dxa"/>
            <w:gridSpan w:val="3"/>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75</w:t>
            </w:r>
          </w:p>
        </w:tc>
        <w:tc>
          <w:tcPr>
            <w:tcW w:w="4936" w:type="dxa"/>
            <w:gridSpan w:val="4"/>
            <w:tcBorders>
              <w:top w:val="single" w:sz="6"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260" w:type="dxa"/>
            <w:tcBorders>
              <w:top w:val="single" w:sz="6"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25</w:t>
            </w:r>
          </w:p>
        </w:tc>
      </w:tr>
      <w:tr w:rsidR="009A1602" w:rsidRPr="009A1602" w:rsidTr="00CC536A">
        <w:trPr>
          <w:trHeight w:val="20"/>
        </w:trPr>
        <w:tc>
          <w:tcPr>
            <w:tcW w:w="10188" w:type="dxa"/>
            <w:gridSpan w:val="11"/>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DEĞERLENDİRME ÖLÇÜTLERİ</w:t>
            </w:r>
          </w:p>
        </w:tc>
      </w:tr>
      <w:tr w:rsidR="009A1602" w:rsidRPr="009A1602" w:rsidTr="00CC536A">
        <w:trPr>
          <w:trHeight w:val="20"/>
        </w:trPr>
        <w:tc>
          <w:tcPr>
            <w:tcW w:w="3992" w:type="dxa"/>
            <w:gridSpan w:val="6"/>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 İÇİ</w:t>
            </w:r>
          </w:p>
        </w:tc>
        <w:tc>
          <w:tcPr>
            <w:tcW w:w="1934" w:type="dxa"/>
            <w:gridSpan w:val="3"/>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Faaliyet türü</w:t>
            </w:r>
          </w:p>
        </w:tc>
        <w:tc>
          <w:tcPr>
            <w:tcW w:w="3002" w:type="dxa"/>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Sayı</w:t>
            </w:r>
          </w:p>
        </w:tc>
        <w:tc>
          <w:tcPr>
            <w:tcW w:w="1260" w:type="dxa"/>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w:t>
            </w:r>
          </w:p>
        </w:tc>
      </w:tr>
      <w:tr w:rsidR="009A1602" w:rsidRPr="009A1602" w:rsidTr="00CC536A">
        <w:trPr>
          <w:trHeight w:val="20"/>
        </w:trPr>
        <w:tc>
          <w:tcPr>
            <w:tcW w:w="3992"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934" w:type="dxa"/>
            <w:gridSpan w:val="3"/>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Ara Sınav</w:t>
            </w:r>
          </w:p>
        </w:tc>
        <w:tc>
          <w:tcPr>
            <w:tcW w:w="3002" w:type="dxa"/>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1260" w:type="dxa"/>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color w:val="000000"/>
                <w:sz w:val="21"/>
                <w:szCs w:val="21"/>
                <w:highlight w:val="yellow"/>
                <w:lang w:eastAsia="tr-TR"/>
              </w:rPr>
            </w:pPr>
            <w:r w:rsidRPr="009A1602">
              <w:rPr>
                <w:rFonts w:ascii="Arial Narrow" w:eastAsia="Times New Roman" w:hAnsi="Arial Narrow" w:cs="Times New Roman"/>
                <w:color w:val="000000"/>
                <w:sz w:val="21"/>
                <w:szCs w:val="21"/>
                <w:lang w:eastAsia="tr-TR"/>
              </w:rPr>
              <w:t>40</w:t>
            </w:r>
          </w:p>
        </w:tc>
      </w:tr>
      <w:tr w:rsidR="009A1602" w:rsidRPr="009A1602" w:rsidTr="00CC536A">
        <w:trPr>
          <w:trHeight w:val="20"/>
        </w:trPr>
        <w:tc>
          <w:tcPr>
            <w:tcW w:w="3992"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934" w:type="dxa"/>
            <w:gridSpan w:val="3"/>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Kısa Sınav</w:t>
            </w:r>
          </w:p>
        </w:tc>
        <w:tc>
          <w:tcPr>
            <w:tcW w:w="3002" w:type="dxa"/>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CC536A">
        <w:trPr>
          <w:trHeight w:val="20"/>
        </w:trPr>
        <w:tc>
          <w:tcPr>
            <w:tcW w:w="3992"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934" w:type="dxa"/>
            <w:gridSpan w:val="3"/>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Ödev</w:t>
            </w:r>
          </w:p>
        </w:tc>
        <w:tc>
          <w:tcPr>
            <w:tcW w:w="3002" w:type="dxa"/>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CC536A">
        <w:trPr>
          <w:trHeight w:val="20"/>
        </w:trPr>
        <w:tc>
          <w:tcPr>
            <w:tcW w:w="3992"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934" w:type="dxa"/>
            <w:gridSpan w:val="3"/>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Proje</w:t>
            </w:r>
          </w:p>
        </w:tc>
        <w:tc>
          <w:tcPr>
            <w:tcW w:w="3002" w:type="dxa"/>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CC536A">
        <w:trPr>
          <w:trHeight w:val="20"/>
        </w:trPr>
        <w:tc>
          <w:tcPr>
            <w:tcW w:w="3992"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934" w:type="dxa"/>
            <w:gridSpan w:val="3"/>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Rapor</w:t>
            </w:r>
          </w:p>
        </w:tc>
        <w:tc>
          <w:tcPr>
            <w:tcW w:w="3002" w:type="dxa"/>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CC536A">
        <w:trPr>
          <w:trHeight w:val="20"/>
        </w:trPr>
        <w:tc>
          <w:tcPr>
            <w:tcW w:w="3992"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934" w:type="dxa"/>
            <w:gridSpan w:val="3"/>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Diğer (………)</w:t>
            </w:r>
          </w:p>
        </w:tc>
        <w:tc>
          <w:tcPr>
            <w:tcW w:w="3002" w:type="dxa"/>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CC536A">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 SONU SINAVI</w:t>
            </w:r>
          </w:p>
        </w:tc>
        <w:tc>
          <w:tcPr>
            <w:tcW w:w="1934" w:type="dxa"/>
            <w:gridSpan w:val="3"/>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002" w:type="dxa"/>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1260" w:type="dxa"/>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60</w:t>
            </w:r>
          </w:p>
        </w:tc>
      </w:tr>
      <w:tr w:rsidR="009A1602" w:rsidRPr="009A1602" w:rsidTr="00CC536A">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VARSA ÖNERİLEN ÖNKOŞUL(LAR)</w:t>
            </w:r>
          </w:p>
        </w:tc>
        <w:tc>
          <w:tcPr>
            <w:tcW w:w="6196" w:type="dxa"/>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r>
      <w:tr w:rsidR="009A1602" w:rsidRPr="009A1602" w:rsidTr="00CC536A">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KISA İÇERİĞİ</w:t>
            </w:r>
          </w:p>
        </w:tc>
        <w:tc>
          <w:tcPr>
            <w:tcW w:w="6196" w:type="dxa"/>
            <w:gridSpan w:val="5"/>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kapsamında eğitim sistemlerinde yer alan güncel ve önemli konular ele alınacaktır.  Türkiye’de AB ve küreselleşme sürecinde gündeme gelen eğitimle ilgili başlıca sorunlar, Türkiye’de eğitim sistemini geliştirmeye dönük başlıca proje ve çalışmalar, bu çalışmaların mevcut sorunların çözümüne katkısı bu derste ele alınacak konular arasındadır.</w:t>
            </w:r>
          </w:p>
        </w:tc>
      </w:tr>
      <w:tr w:rsidR="009A1602" w:rsidRPr="009A1602" w:rsidTr="00CC536A">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AMAÇLARI</w:t>
            </w:r>
          </w:p>
        </w:tc>
        <w:tc>
          <w:tcPr>
            <w:tcW w:w="6196" w:type="dxa"/>
            <w:gridSpan w:val="5"/>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Bu dersin amacı, öğrencilere eleştirel düşünce için gerekli olan kavramsal donanımı sağlamak, onları bugün var olan kuramsal tartışmalara dâhil etmek ve fikirlerini ifade edebilecek yetkinliğe ulaştırmaktır.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 eğitim sistemini geliştirmeye dönük başlıca proje ve çalışmalar ve onların etkileri hakkında bilgi sahibi olmak, 21.yy da var olan politik, tarihi, sosyal ve kültürel faktörlerin eğitime ve eğitim sistemlerine olan etkilerini tartışmak bu dersin amaçlarındandır.</w:t>
            </w:r>
          </w:p>
        </w:tc>
      </w:tr>
      <w:tr w:rsidR="009A1602" w:rsidRPr="009A1602" w:rsidTr="00CC536A">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MESLEK EĞİTİMİNİ SAĞLAMAYA YÖNELİK KATKISI</w:t>
            </w:r>
          </w:p>
        </w:tc>
        <w:tc>
          <w:tcPr>
            <w:tcW w:w="6196" w:type="dxa"/>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w:t>
            </w:r>
          </w:p>
        </w:tc>
      </w:tr>
      <w:tr w:rsidR="009A1602" w:rsidRPr="009A1602" w:rsidTr="00CC536A">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ÖĞRENİM ÇIKTILARI</w:t>
            </w:r>
          </w:p>
        </w:tc>
        <w:tc>
          <w:tcPr>
            <w:tcW w:w="6196" w:type="dxa"/>
            <w:gridSpan w:val="5"/>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sonunda öğrenciler;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eleştirel düşünce için gerekli olan kavramsal donanımı kazanır.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sisteminde var olan güncel tartışmalara dâhil olur.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sisteminde var olan güncel sorunları ifade eder.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eğitim sisteminde yer alan güncel konular hakkında bilgi ve donanıma sahip olurlar.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Türkiye’de AB ve küreselleşme sürecinde gündeme gelen eğitimle ilgili başlıca sorunlar hakkında bilgi sahibi olurlar.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Türkiye’de eğitim sistemini geliştirmeye dönük başlıca proje ve çalışmalar hakkında bilgi sahibi olurlar.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-21.yy da politik, tarihi, sosyal ve kültürel faktörlerin eğitime ve eğitim sistemlerine olan etkilerine dair bir anlayış kazanırlar.</w:t>
            </w:r>
          </w:p>
        </w:tc>
      </w:tr>
      <w:tr w:rsidR="009A1602" w:rsidRPr="009A1602" w:rsidTr="00CC536A">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TEMEL KAYNAKLAR</w:t>
            </w:r>
          </w:p>
        </w:tc>
        <w:tc>
          <w:tcPr>
            <w:tcW w:w="6196" w:type="dxa"/>
            <w:gridSpan w:val="5"/>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outlineLvl w:val="3"/>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Aldridge, J. Ve Goldman, R. (2007). </w:t>
            </w:r>
            <w:r w:rsidRPr="009A1602">
              <w:rPr>
                <w:rFonts w:ascii="Arial Narrow" w:eastAsia="Times New Roman" w:hAnsi="Arial Narrow" w:cs="Times New Roman"/>
                <w:bCs/>
                <w:i/>
                <w:color w:val="000000"/>
                <w:sz w:val="21"/>
                <w:szCs w:val="21"/>
                <w:lang w:eastAsia="tr-TR"/>
              </w:rPr>
              <w:t>Current issues and trends in education.</w:t>
            </w:r>
            <w:r w:rsidRPr="009A1602">
              <w:rPr>
                <w:rFonts w:ascii="Arial Narrow" w:eastAsia="Times New Roman" w:hAnsi="Arial Narrow" w:cs="Times New Roman"/>
                <w:bCs/>
                <w:color w:val="000000"/>
                <w:sz w:val="21"/>
                <w:szCs w:val="21"/>
                <w:lang w:eastAsia="tr-TR"/>
              </w:rPr>
              <w:t xml:space="preserve"> Prentice Hall. </w:t>
            </w:r>
          </w:p>
          <w:p w:rsidR="009A1602" w:rsidRPr="009A1602" w:rsidRDefault="009A1602" w:rsidP="009A1602">
            <w:pPr>
              <w:keepNext/>
              <w:spacing w:after="0" w:line="240" w:lineRule="auto"/>
              <w:outlineLvl w:val="3"/>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Holmes, R. (2012). </w:t>
            </w:r>
            <w:r w:rsidRPr="009A1602">
              <w:rPr>
                <w:rFonts w:ascii="Arial Narrow" w:eastAsia="Times New Roman" w:hAnsi="Arial Narrow" w:cs="Times New Roman"/>
                <w:bCs/>
                <w:i/>
                <w:color w:val="000000"/>
                <w:sz w:val="21"/>
                <w:szCs w:val="21"/>
                <w:lang w:eastAsia="tr-TR"/>
              </w:rPr>
              <w:t xml:space="preserve">Current issues and answers in education. </w:t>
            </w:r>
            <w:r w:rsidRPr="009A1602">
              <w:rPr>
                <w:rFonts w:ascii="Arial Narrow" w:eastAsia="Times New Roman" w:hAnsi="Arial Narrow" w:cs="Times New Roman"/>
                <w:bCs/>
                <w:color w:val="000000"/>
                <w:sz w:val="21"/>
                <w:szCs w:val="21"/>
                <w:lang w:eastAsia="tr-TR"/>
              </w:rPr>
              <w:t>USA: Author House.</w:t>
            </w:r>
          </w:p>
        </w:tc>
      </w:tr>
      <w:tr w:rsidR="009A1602" w:rsidRPr="009A1602" w:rsidTr="00CC536A">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YARDIMCI KAYNAKLAR</w:t>
            </w:r>
          </w:p>
        </w:tc>
        <w:tc>
          <w:tcPr>
            <w:tcW w:w="6196" w:type="dxa"/>
            <w:gridSpan w:val="5"/>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Holmes, R. (2011). </w:t>
            </w:r>
            <w:r w:rsidRPr="009A1602">
              <w:rPr>
                <w:rFonts w:ascii="Arial Narrow" w:eastAsia="Times New Roman" w:hAnsi="Arial Narrow" w:cs="Times New Roman"/>
                <w:i/>
                <w:color w:val="000000"/>
                <w:sz w:val="21"/>
                <w:szCs w:val="21"/>
                <w:lang w:eastAsia="tr-TR"/>
              </w:rPr>
              <w:t>Education questions to be answered.</w:t>
            </w:r>
            <w:r w:rsidRPr="009A1602">
              <w:rPr>
                <w:rFonts w:ascii="Arial Narrow" w:eastAsia="Times New Roman" w:hAnsi="Arial Narrow" w:cs="Times New Roman"/>
                <w:color w:val="000000"/>
                <w:sz w:val="21"/>
                <w:szCs w:val="21"/>
                <w:lang w:eastAsia="tr-TR"/>
              </w:rPr>
              <w:t xml:space="preserve"> USA: Author House.</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DPT. (2007). </w:t>
            </w:r>
            <w:r w:rsidRPr="009A1602">
              <w:rPr>
                <w:rFonts w:ascii="Arial Narrow" w:eastAsia="Times New Roman" w:hAnsi="Arial Narrow" w:cs="Times New Roman"/>
                <w:i/>
                <w:color w:val="000000"/>
                <w:sz w:val="21"/>
                <w:szCs w:val="21"/>
                <w:lang w:eastAsia="tr-TR"/>
              </w:rPr>
              <w:t xml:space="preserve">Dokuzuncu kalkınma planı. </w:t>
            </w:r>
            <w:r w:rsidRPr="009A1602">
              <w:rPr>
                <w:rFonts w:ascii="Arial Narrow" w:eastAsia="Times New Roman" w:hAnsi="Arial Narrow" w:cs="Times New Roman"/>
                <w:color w:val="000000"/>
                <w:sz w:val="21"/>
                <w:szCs w:val="21"/>
                <w:lang w:eastAsia="tr-TR"/>
              </w:rPr>
              <w:t>Ankara: DPT.</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MEB. (2007). </w:t>
            </w:r>
            <w:r w:rsidRPr="009A1602">
              <w:rPr>
                <w:rFonts w:ascii="Arial Narrow" w:eastAsia="Times New Roman" w:hAnsi="Arial Narrow" w:cs="Times New Roman"/>
                <w:i/>
                <w:color w:val="000000"/>
                <w:sz w:val="21"/>
                <w:szCs w:val="21"/>
                <w:lang w:eastAsia="tr-TR"/>
              </w:rPr>
              <w:t xml:space="preserve">Bütçe raporu. </w:t>
            </w:r>
            <w:r w:rsidRPr="009A1602">
              <w:rPr>
                <w:rFonts w:ascii="Arial Narrow" w:eastAsia="Times New Roman" w:hAnsi="Arial Narrow" w:cs="Times New Roman"/>
                <w:color w:val="000000"/>
                <w:sz w:val="21"/>
                <w:szCs w:val="21"/>
                <w:lang w:eastAsia="tr-TR"/>
              </w:rPr>
              <w:t>Ankara: MEB.</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MEB: (2007). </w:t>
            </w:r>
            <w:r w:rsidRPr="009A1602">
              <w:rPr>
                <w:rFonts w:ascii="Arial Narrow" w:eastAsia="Times New Roman" w:hAnsi="Arial Narrow" w:cs="Times New Roman"/>
                <w:i/>
                <w:color w:val="000000"/>
                <w:sz w:val="21"/>
                <w:szCs w:val="21"/>
                <w:lang w:eastAsia="tr-TR"/>
              </w:rPr>
              <w:t>Okul gelişim modeli</w:t>
            </w:r>
            <w:r w:rsidRPr="009A1602">
              <w:rPr>
                <w:rFonts w:ascii="Arial Narrow" w:eastAsia="Times New Roman" w:hAnsi="Arial Narrow" w:cs="Times New Roman"/>
                <w:color w:val="000000"/>
                <w:sz w:val="21"/>
                <w:szCs w:val="21"/>
                <w:lang w:eastAsia="tr-TR"/>
              </w:rPr>
              <w:t>. Ankara: MEB</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lastRenderedPageBreak/>
              <w:t>MEB. (1999). Eğitim bölgeleri ve eğitim kurulları yönergesi.</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DPT(2007). </w:t>
            </w:r>
            <w:r w:rsidRPr="009A1602">
              <w:rPr>
                <w:rFonts w:ascii="Arial Narrow" w:eastAsia="Times New Roman" w:hAnsi="Arial Narrow" w:cs="Times New Roman"/>
                <w:i/>
                <w:color w:val="000000"/>
                <w:sz w:val="21"/>
                <w:szCs w:val="21"/>
                <w:lang w:eastAsia="tr-TR"/>
              </w:rPr>
              <w:t>Orta vadeli program</w:t>
            </w:r>
            <w:r w:rsidRPr="009A1602">
              <w:rPr>
                <w:rFonts w:ascii="Arial Narrow" w:eastAsia="Times New Roman" w:hAnsi="Arial Narrow" w:cs="Times New Roman"/>
                <w:color w:val="000000"/>
                <w:sz w:val="21"/>
                <w:szCs w:val="21"/>
                <w:lang w:eastAsia="tr-TR"/>
              </w:rPr>
              <w:t xml:space="preserve">. </w:t>
            </w:r>
          </w:p>
        </w:tc>
      </w:tr>
      <w:tr w:rsidR="009A1602" w:rsidRPr="009A1602" w:rsidTr="00CC536A">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lastRenderedPageBreak/>
              <w:t>DERSTE GEREKLİ ARAÇ VE GEREÇLER</w:t>
            </w:r>
          </w:p>
        </w:tc>
        <w:tc>
          <w:tcPr>
            <w:tcW w:w="6196" w:type="dxa"/>
            <w:gridSpan w:val="5"/>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Bilgisayar </w:t>
            </w:r>
          </w:p>
        </w:tc>
      </w:tr>
      <w:tr w:rsidR="009A1602" w:rsidRPr="009A1602" w:rsidTr="00CC536A">
        <w:tblPrEx>
          <w:tblBorders>
            <w:insideH w:val="single" w:sz="6" w:space="0" w:color="auto"/>
            <w:insideV w:val="single" w:sz="6" w:space="0" w:color="auto"/>
          </w:tblBorders>
        </w:tblPrEx>
        <w:trPr>
          <w:trHeight w:val="20"/>
        </w:trPr>
        <w:tc>
          <w:tcPr>
            <w:tcW w:w="10188" w:type="dxa"/>
            <w:gridSpan w:val="11"/>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HAFTALIK PLANI</w:t>
            </w:r>
          </w:p>
        </w:tc>
      </w:tr>
      <w:tr w:rsidR="009A1602" w:rsidRPr="009A1602" w:rsidTr="00CC536A">
        <w:tblPrEx>
          <w:tblBorders>
            <w:insideH w:val="single" w:sz="6" w:space="0" w:color="auto"/>
            <w:insideV w:val="single" w:sz="6" w:space="0" w:color="auto"/>
          </w:tblBorders>
        </w:tblPrEx>
        <w:trPr>
          <w:trHeight w:val="20"/>
        </w:trPr>
        <w:tc>
          <w:tcPr>
            <w:tcW w:w="1109" w:type="dxa"/>
            <w:gridSpan w:val="2"/>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HAFTA</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İŞLENEN KONULAR</w:t>
            </w:r>
          </w:p>
        </w:tc>
      </w:tr>
      <w:tr w:rsidR="009A1602" w:rsidRPr="009A1602" w:rsidTr="00CC536A">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tanıtımı</w:t>
            </w:r>
          </w:p>
        </w:tc>
      </w:tr>
      <w:tr w:rsidR="009A1602" w:rsidRPr="009A1602" w:rsidTr="00CC536A">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Türk Eğitim Sisteminin Temel Sorunları</w:t>
            </w:r>
          </w:p>
        </w:tc>
      </w:tr>
      <w:tr w:rsidR="009A1602" w:rsidRPr="009A1602" w:rsidTr="00CC536A">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 Sisteminin Yeniden Yapılandırılması</w:t>
            </w:r>
          </w:p>
        </w:tc>
      </w:tr>
      <w:tr w:rsidR="009A1602" w:rsidRPr="009A1602" w:rsidTr="00CC536A">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4</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AB ve OECD Ülkelerinde Eğitimle İlgili Güncel Tartışmalar</w:t>
            </w:r>
          </w:p>
        </w:tc>
      </w:tr>
      <w:tr w:rsidR="009A1602" w:rsidRPr="009A1602" w:rsidTr="00CC536A">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Türkiye ve Dünyada Eğitimcilerin Karşılaştığı Temel Sorunlar</w:t>
            </w:r>
          </w:p>
        </w:tc>
      </w:tr>
      <w:tr w:rsidR="009A1602" w:rsidRPr="009A1602" w:rsidTr="00CC536A">
        <w:tblPrEx>
          <w:tblBorders>
            <w:insideH w:val="single" w:sz="6" w:space="0" w:color="auto"/>
            <w:insideV w:val="single" w:sz="6" w:space="0" w:color="auto"/>
          </w:tblBorders>
        </w:tblPrEx>
        <w:trPr>
          <w:trHeight w:val="20"/>
        </w:trPr>
        <w:tc>
          <w:tcPr>
            <w:tcW w:w="1109" w:type="dxa"/>
            <w:gridSpan w:val="2"/>
            <w:tcBorders>
              <w:bottom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6</w:t>
            </w:r>
          </w:p>
        </w:tc>
        <w:tc>
          <w:tcPr>
            <w:tcW w:w="9079" w:type="dxa"/>
            <w:gridSpan w:val="9"/>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21.yy da var olan politik, tarihi ve sosyal faktörlerin eğitime etkisi</w:t>
            </w:r>
          </w:p>
        </w:tc>
      </w:tr>
      <w:tr w:rsidR="009A1602" w:rsidRPr="009A1602" w:rsidTr="00CC536A">
        <w:tblPrEx>
          <w:tblBorders>
            <w:insideH w:val="single" w:sz="6" w:space="0" w:color="auto"/>
            <w:insideV w:val="single" w:sz="6" w:space="0" w:color="auto"/>
          </w:tblBorders>
        </w:tblPrEx>
        <w:trPr>
          <w:trHeight w:val="20"/>
        </w:trPr>
        <w:tc>
          <w:tcPr>
            <w:tcW w:w="1109" w:type="dxa"/>
            <w:gridSpan w:val="2"/>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7-8</w:t>
            </w:r>
          </w:p>
        </w:tc>
        <w:tc>
          <w:tcPr>
            <w:tcW w:w="9079" w:type="dxa"/>
            <w:gridSpan w:val="9"/>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ARA SINAV </w:t>
            </w:r>
          </w:p>
        </w:tc>
      </w:tr>
      <w:tr w:rsidR="009A1602" w:rsidRPr="009A1602" w:rsidTr="00CC536A">
        <w:tblPrEx>
          <w:tblBorders>
            <w:insideH w:val="single" w:sz="6" w:space="0" w:color="auto"/>
            <w:insideV w:val="single" w:sz="6" w:space="0" w:color="auto"/>
          </w:tblBorders>
        </w:tblPrEx>
        <w:trPr>
          <w:trHeight w:val="20"/>
        </w:trPr>
        <w:tc>
          <w:tcPr>
            <w:tcW w:w="1109" w:type="dxa"/>
            <w:gridSpan w:val="2"/>
            <w:tcBorders>
              <w:top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9</w:t>
            </w:r>
          </w:p>
        </w:tc>
        <w:tc>
          <w:tcPr>
            <w:tcW w:w="9079" w:type="dxa"/>
            <w:gridSpan w:val="9"/>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Yeni Politikalar ve Stratejiler</w:t>
            </w:r>
          </w:p>
        </w:tc>
      </w:tr>
      <w:tr w:rsidR="009A1602" w:rsidRPr="009A1602" w:rsidTr="00CC536A">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10</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Orta Vadeli Programda Eğitim Politikaları</w:t>
            </w:r>
          </w:p>
        </w:tc>
      </w:tr>
      <w:tr w:rsidR="009A1602" w:rsidRPr="009A1602" w:rsidTr="00CC536A">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11</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Milli Eğitim Bakanlığında Stratejik Planlama Çalışmaları</w:t>
            </w:r>
          </w:p>
        </w:tc>
      </w:tr>
      <w:tr w:rsidR="009A1602" w:rsidRPr="009A1602" w:rsidTr="00CC536A">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12</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Eğitime Yönelik Yapılan Projeler ve Etkileri</w:t>
            </w:r>
          </w:p>
        </w:tc>
      </w:tr>
      <w:tr w:rsidR="009A1602" w:rsidRPr="009A1602" w:rsidTr="00CC536A">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13</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Sisteminin ve Okulun Geleceği</w:t>
            </w:r>
          </w:p>
        </w:tc>
      </w:tr>
      <w:tr w:rsidR="009A1602" w:rsidRPr="009A1602" w:rsidTr="00CC536A">
        <w:tblPrEx>
          <w:tblBorders>
            <w:insideH w:val="single" w:sz="6" w:space="0" w:color="auto"/>
            <w:insideV w:val="single" w:sz="6" w:space="0" w:color="auto"/>
          </w:tblBorders>
        </w:tblPrEx>
        <w:trPr>
          <w:trHeight w:val="20"/>
        </w:trPr>
        <w:tc>
          <w:tcPr>
            <w:tcW w:w="1109" w:type="dxa"/>
            <w:gridSpan w:val="2"/>
            <w:tcBorders>
              <w:bottom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14</w:t>
            </w:r>
          </w:p>
        </w:tc>
        <w:tc>
          <w:tcPr>
            <w:tcW w:w="9079" w:type="dxa"/>
            <w:gridSpan w:val="9"/>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Eğitim Sisteminin Geleceği</w:t>
            </w:r>
          </w:p>
        </w:tc>
      </w:tr>
      <w:tr w:rsidR="009A1602" w:rsidRPr="009A1602" w:rsidTr="00CC536A">
        <w:tblPrEx>
          <w:tblBorders>
            <w:insideH w:val="single" w:sz="6" w:space="0" w:color="auto"/>
            <w:insideV w:val="single" w:sz="6" w:space="0" w:color="auto"/>
          </w:tblBorders>
        </w:tblPrEx>
        <w:trPr>
          <w:trHeight w:val="20"/>
        </w:trPr>
        <w:tc>
          <w:tcPr>
            <w:tcW w:w="1109" w:type="dxa"/>
            <w:gridSpan w:val="2"/>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15-16</w:t>
            </w:r>
          </w:p>
        </w:tc>
        <w:tc>
          <w:tcPr>
            <w:tcW w:w="9079" w:type="dxa"/>
            <w:gridSpan w:val="9"/>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7606"/>
        <w:gridCol w:w="531"/>
        <w:gridCol w:w="761"/>
        <w:gridCol w:w="541"/>
      </w:tblGrid>
      <w:tr w:rsidR="0043778B" w:rsidRPr="009A1602" w:rsidTr="0043778B">
        <w:tc>
          <w:tcPr>
            <w:tcW w:w="396" w:type="pct"/>
            <w:shd w:val="clear" w:color="auto" w:fill="auto"/>
          </w:tcPr>
          <w:p w:rsidR="0043778B" w:rsidRPr="009A1602" w:rsidRDefault="0043778B"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No</w:t>
            </w:r>
          </w:p>
        </w:tc>
        <w:tc>
          <w:tcPr>
            <w:tcW w:w="3710" w:type="pct"/>
            <w:shd w:val="clear" w:color="auto" w:fill="auto"/>
          </w:tcPr>
          <w:p w:rsidR="0043778B" w:rsidRPr="009A1602" w:rsidRDefault="0043778B"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43778B" w:rsidRPr="009A1602" w:rsidRDefault="0043778B"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259" w:type="pct"/>
          </w:tcPr>
          <w:p w:rsidR="0043778B" w:rsidRPr="009A1602" w:rsidRDefault="0043778B" w:rsidP="009A1602">
            <w:pPr>
              <w:spacing w:after="0" w:line="240" w:lineRule="auto"/>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371" w:type="pct"/>
            <w:shd w:val="clear" w:color="auto" w:fill="auto"/>
          </w:tcPr>
          <w:p w:rsidR="0043778B" w:rsidRPr="009A1602" w:rsidRDefault="0043778B"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64" w:type="pct"/>
            <w:shd w:val="clear" w:color="auto" w:fill="auto"/>
          </w:tcPr>
          <w:p w:rsidR="0043778B" w:rsidRPr="009A1602" w:rsidRDefault="0043778B"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43778B" w:rsidRPr="009A1602" w:rsidTr="0043778B">
        <w:tc>
          <w:tcPr>
            <w:tcW w:w="396"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3710"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59"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371"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264"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396" w:type="pct"/>
            <w:shd w:val="clear" w:color="auto" w:fill="auto"/>
          </w:tcPr>
          <w:p w:rsidR="0043778B" w:rsidRPr="009A1602" w:rsidRDefault="0043778B" w:rsidP="00586DDF">
            <w:pPr>
              <w:tabs>
                <w:tab w:val="left" w:pos="57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3710"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59"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371" w:type="pct"/>
            <w:shd w:val="clear" w:color="auto" w:fill="auto"/>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264"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396"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3710"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59"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371"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4" w:type="pct"/>
            <w:shd w:val="clear" w:color="auto" w:fill="auto"/>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396"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3710"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59"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371"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4"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r>
      <w:tr w:rsidR="0043778B" w:rsidRPr="009A1602" w:rsidTr="0043778B">
        <w:tc>
          <w:tcPr>
            <w:tcW w:w="396"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3710"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59"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371"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4"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r>
      <w:tr w:rsidR="0043778B" w:rsidRPr="009A1602" w:rsidTr="0043778B">
        <w:tc>
          <w:tcPr>
            <w:tcW w:w="396"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3710"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59"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371"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264"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396"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3710"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59"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371"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64" w:type="pct"/>
            <w:shd w:val="clear" w:color="auto" w:fill="auto"/>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396"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3710"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59" w:type="pct"/>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71"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264"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r>
      <w:tr w:rsidR="0043778B" w:rsidRPr="009A1602" w:rsidTr="0043778B">
        <w:tc>
          <w:tcPr>
            <w:tcW w:w="396" w:type="pct"/>
            <w:shd w:val="clear" w:color="auto" w:fill="auto"/>
          </w:tcPr>
          <w:p w:rsidR="0043778B" w:rsidRPr="009A1602" w:rsidRDefault="0043778B" w:rsidP="00586DDF">
            <w:pPr>
              <w:tabs>
                <w:tab w:val="left" w:pos="700"/>
              </w:tabs>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3710"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59" w:type="pct"/>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c>
          <w:tcPr>
            <w:tcW w:w="371"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264"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43778B" w:rsidRPr="009A1602" w:rsidTr="0043778B">
        <w:tc>
          <w:tcPr>
            <w:tcW w:w="396"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3710"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59" w:type="pct"/>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71" w:type="pct"/>
            <w:shd w:val="clear" w:color="auto" w:fill="auto"/>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64" w:type="pct"/>
            <w:shd w:val="clear" w:color="auto" w:fill="auto"/>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r>
      <w:tr w:rsidR="0043778B" w:rsidRPr="009A1602" w:rsidTr="0043778B">
        <w:tc>
          <w:tcPr>
            <w:tcW w:w="396"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3710" w:type="pct"/>
            <w:shd w:val="clear" w:color="auto" w:fill="auto"/>
          </w:tcPr>
          <w:p w:rsidR="0043778B" w:rsidRPr="009A1602" w:rsidRDefault="0043778B" w:rsidP="00586DDF">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59" w:type="pct"/>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71"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264"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r>
      <w:tr w:rsidR="0043778B" w:rsidRPr="009A1602" w:rsidTr="0043778B">
        <w:tc>
          <w:tcPr>
            <w:tcW w:w="396" w:type="pct"/>
            <w:shd w:val="clear" w:color="auto" w:fill="auto"/>
          </w:tcPr>
          <w:p w:rsidR="0043778B" w:rsidRPr="009A1602" w:rsidRDefault="0043778B" w:rsidP="00586DD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3710" w:type="pct"/>
            <w:shd w:val="clear" w:color="auto" w:fill="auto"/>
          </w:tcPr>
          <w:p w:rsidR="0043778B" w:rsidRPr="009A1602" w:rsidRDefault="0043778B" w:rsidP="00586DDF">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Eğitsel sorunları yansıtıcı ve eleştirel bir bakış açısıyla değerlendirebilecektir, </w:t>
            </w:r>
          </w:p>
        </w:tc>
        <w:tc>
          <w:tcPr>
            <w:tcW w:w="259" w:type="pct"/>
            <w:vAlign w:val="center"/>
          </w:tcPr>
          <w:p w:rsidR="0043778B" w:rsidRPr="009A1602" w:rsidRDefault="0043778B" w:rsidP="00586DDF">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71" w:type="pct"/>
            <w:shd w:val="clear" w:color="auto" w:fill="auto"/>
          </w:tcPr>
          <w:p w:rsidR="0043778B" w:rsidRPr="009A1602" w:rsidRDefault="0043778B" w:rsidP="00586DDF">
            <w:pPr>
              <w:spacing w:after="0" w:line="240" w:lineRule="auto"/>
              <w:rPr>
                <w:rFonts w:ascii="Arial Narrow" w:eastAsia="Times New Roman" w:hAnsi="Arial Narrow" w:cs="Times New Roman"/>
                <w:sz w:val="21"/>
                <w:szCs w:val="21"/>
                <w:lang w:eastAsia="tr-TR"/>
              </w:rPr>
            </w:pPr>
          </w:p>
        </w:tc>
        <w:tc>
          <w:tcPr>
            <w:tcW w:w="264" w:type="pct"/>
            <w:shd w:val="clear" w:color="auto" w:fill="auto"/>
          </w:tcPr>
          <w:p w:rsidR="0043778B" w:rsidRPr="009A1602" w:rsidRDefault="0043778B" w:rsidP="00586DDF">
            <w:pPr>
              <w:spacing w:after="0" w:line="240" w:lineRule="auto"/>
              <w:ind w:left="360"/>
              <w:rPr>
                <w:rFonts w:ascii="Arial Narrow" w:eastAsia="Times New Roman" w:hAnsi="Arial Narrow" w:cs="Times New Roman"/>
                <w:sz w:val="21"/>
                <w:szCs w:val="21"/>
                <w:lang w:eastAsia="tr-TR"/>
              </w:rPr>
            </w:pPr>
          </w:p>
        </w:tc>
      </w:tr>
      <w:tr w:rsidR="00696C7D" w:rsidRPr="009A1602" w:rsidTr="00696C7D">
        <w:tc>
          <w:tcPr>
            <w:tcW w:w="396" w:type="pct"/>
            <w:shd w:val="clear" w:color="auto" w:fill="auto"/>
          </w:tcPr>
          <w:p w:rsidR="00696C7D" w:rsidRPr="009A1602" w:rsidRDefault="00696C7D" w:rsidP="00586DDF">
            <w:pPr>
              <w:spacing w:after="0" w:line="240" w:lineRule="auto"/>
              <w:jc w:val="both"/>
              <w:rPr>
                <w:rFonts w:ascii="Arial Narrow" w:eastAsia="Times New Roman" w:hAnsi="Arial Narrow" w:cs="Times New Roman"/>
                <w:sz w:val="21"/>
                <w:szCs w:val="21"/>
                <w:lang w:eastAsia="tr-TR"/>
              </w:rPr>
            </w:pPr>
          </w:p>
        </w:tc>
        <w:tc>
          <w:tcPr>
            <w:tcW w:w="4604" w:type="pct"/>
            <w:gridSpan w:val="4"/>
            <w:shd w:val="clear" w:color="auto" w:fill="auto"/>
          </w:tcPr>
          <w:p w:rsidR="00696C7D" w:rsidRPr="009A1602" w:rsidRDefault="00696C7D" w:rsidP="00586DDF">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Dersin Öğretim Üyesi: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İmza: </w:t>
      </w:r>
      <w:r w:rsidRPr="009A1602">
        <w:rPr>
          <w:rFonts w:ascii="Arial Narrow" w:eastAsia="Times New Roman" w:hAnsi="Arial Narrow" w:cs="Times New Roman"/>
          <w:b/>
          <w:sz w:val="21"/>
          <w:szCs w:val="21"/>
          <w:lang w:eastAsia="tr-TR"/>
        </w:rPr>
        <w:tab/>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Tarih</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CC536A">
          <w:pgSz w:w="11906" w:h="16838" w:code="9"/>
          <w:pgMar w:top="720" w:right="737" w:bottom="720" w:left="1134" w:header="709" w:footer="709" w:gutter="0"/>
          <w:cols w:space="708"/>
        </w:sectPr>
      </w:pPr>
    </w:p>
    <w:p w:rsidR="009A1602" w:rsidRPr="009A1602" w:rsidRDefault="00696C7D" w:rsidP="009A1602">
      <w:pPr>
        <w:spacing w:after="0" w:line="240" w:lineRule="auto"/>
        <w:outlineLvl w:val="0"/>
        <w:rPr>
          <w:rFonts w:ascii="Arial Narrow" w:eastAsia="Times New Roman" w:hAnsi="Arial Narrow" w:cs="Times New Roman"/>
          <w:b/>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120130" cy="925129"/>
            <wp:effectExtent l="0" t="0" r="0" b="8890"/>
            <wp:docPr id="56" name="Resim 56"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925129"/>
                    </a:xfrm>
                    <a:prstGeom prst="rect">
                      <a:avLst/>
                    </a:prstGeom>
                    <a:noFill/>
                    <a:ln>
                      <a:noFill/>
                    </a:ln>
                  </pic:spPr>
                </pic:pic>
              </a:graphicData>
            </a:graphic>
          </wp:inline>
        </w:drawing>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CC536A">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Bahar</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CC536A">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0D37AA" w:rsidP="009A1602">
            <w:pPr>
              <w:spacing w:after="0" w:line="240" w:lineRule="auto"/>
              <w:rPr>
                <w:rFonts w:ascii="Arial Narrow" w:eastAsia="Times New Roman" w:hAnsi="Arial Narrow" w:cs="Times New Roman"/>
                <w:sz w:val="21"/>
                <w:szCs w:val="21"/>
                <w:lang w:eastAsia="tr-TR"/>
              </w:rPr>
            </w:pPr>
            <w:r w:rsidRPr="0007056B">
              <w:rPr>
                <w:rFonts w:ascii="Arial Narrow" w:eastAsia="Times New Roman" w:hAnsi="Arial Narrow" w:cs="Arial"/>
                <w:lang w:eastAsia="tr-TR"/>
              </w:rPr>
              <w:t>541612021</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Kültürel Psikoloji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9A1602" w:rsidRPr="009A1602" w:rsidTr="00CC536A">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CC536A">
        <w:trPr>
          <w:trHeight w:val="20"/>
        </w:trPr>
        <w:tc>
          <w:tcPr>
            <w:tcW w:w="531"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18"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CC536A">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418"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D3D0B" w:rsidP="009A160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05"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67"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CC536A">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CC536A">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CC536A">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75</w:t>
            </w:r>
          </w:p>
        </w:tc>
        <w:tc>
          <w:tcPr>
            <w:tcW w:w="2371"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25</w:t>
            </w:r>
          </w:p>
        </w:tc>
      </w:tr>
      <w:tr w:rsidR="009A1602" w:rsidRPr="009A1602" w:rsidTr="00CC536A">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CC536A">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767"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767"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r>
      <w:tr w:rsidR="009A1602" w:rsidRPr="009A1602" w:rsidTr="00CC536A">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767"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12"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Kültürel psikolojinin alanı, temel kavramları, kuramları, yöntemleri, kültür ve kendiliğin karşılıklı etkileşiminin biliş, duygu, güdü, ahlak ve psikopataloji açısından farklı psikolojik örnekler oluşturma konusundaki etkileri. </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Öğrencileri kültürel anlam sistem ve uygulamaların üst düzey bilişsel süreçlerin anlaşılmasındaki merkezi rolünü düşünmeye cesaretlendirmek.</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Öğrenciler kendi kültürel birikimlerini ve kültürel bakış açılarının yaşamlarıyla ilişkisini anlar; kültürel farklılıkları ve kültürün insan davranışları üzerindeki etkilerini takdir eder.  </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22"/>
              </w:num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Farklı geçmişe ve kültürel bakış açılarına sahip kişilerle etkili ve duyarlı bir biçimde etkileşir. </w:t>
            </w:r>
          </w:p>
          <w:p w:rsidR="009A1602" w:rsidRPr="009A1602" w:rsidRDefault="009A1602" w:rsidP="009A1602">
            <w:pPr>
              <w:numPr>
                <w:ilvl w:val="0"/>
                <w:numId w:val="22"/>
              </w:num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Bireysel farklılıkların inançları, değerleri, diğer insanlarla etkileşimleri nasıl etkilediğini ya da bunun tersini açıklar. </w:t>
            </w:r>
          </w:p>
          <w:p w:rsidR="009A1602" w:rsidRPr="009A1602" w:rsidRDefault="009A1602" w:rsidP="009A1602">
            <w:pPr>
              <w:numPr>
                <w:ilvl w:val="0"/>
                <w:numId w:val="22"/>
              </w:num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Bireysel farklılıkları etkileyen sosyokültürel ve uluslararası bağlamları araştırır. </w:t>
            </w:r>
          </w:p>
          <w:p w:rsidR="009A1602" w:rsidRPr="009A1602" w:rsidRDefault="009A1602" w:rsidP="009A1602">
            <w:pPr>
              <w:numPr>
                <w:ilvl w:val="0"/>
                <w:numId w:val="22"/>
              </w:num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Kendisinde ve diğerlerinde olabilecek önyargılı tutumları ve ayrımcı davranışları tanır.</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21"/>
              </w:numPr>
              <w:spacing w:after="0" w:line="240" w:lineRule="auto"/>
              <w:jc w:val="both"/>
              <w:outlineLvl w:val="3"/>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Kağıtçıbaşı Ç. (2010). Benlik, Aile ve İnsan Gelişimi: Kültürel Psikoloji. İstanbul, Koç Üniversitesi Yayınları. </w:t>
            </w:r>
          </w:p>
          <w:p w:rsidR="009A1602" w:rsidRPr="009A1602" w:rsidRDefault="009A1602" w:rsidP="009A1602">
            <w:pPr>
              <w:numPr>
                <w:ilvl w:val="0"/>
                <w:numId w:val="21"/>
              </w:numPr>
              <w:spacing w:after="0" w:line="240" w:lineRule="auto"/>
              <w:jc w:val="both"/>
              <w:outlineLvl w:val="3"/>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Heine, S. (2007). Cultural Psychology. NY: W.W. NORTON.</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20"/>
              </w:numPr>
              <w:spacing w:after="0" w:line="240" w:lineRule="auto"/>
              <w:jc w:val="both"/>
              <w:outlineLvl w:val="3"/>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sz w:val="21"/>
                <w:szCs w:val="21"/>
                <w:lang w:eastAsia="tr-TR"/>
              </w:rPr>
              <w:t xml:space="preserve">Kültürel psikoloji konularını kapsayan diğer kitaplar, makaleler ve filmler. </w:t>
            </w:r>
          </w:p>
        </w:tc>
      </w:tr>
      <w:tr w:rsidR="009A1602" w:rsidRPr="009A1602" w:rsidTr="00CC536A">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sectPr w:rsidR="009A1602" w:rsidRPr="009A1602">
          <w:pgSz w:w="11906" w:h="16838"/>
          <w:pgMar w:top="720" w:right="1134" w:bottom="720" w:left="1134" w:header="709" w:footer="709" w:gutter="0"/>
          <w:cols w:space="708"/>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9A1602" w:rsidRPr="009A1602" w:rsidTr="00CC536A">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DERSİN HAFTALIK PLANI</w:t>
            </w:r>
          </w:p>
        </w:tc>
      </w:tr>
      <w:tr w:rsidR="009A1602" w:rsidRPr="009A1602" w:rsidTr="00CC536A">
        <w:trPr>
          <w:trHeight w:val="20"/>
        </w:trPr>
        <w:tc>
          <w:tcPr>
            <w:tcW w:w="593"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Dersin tanıtımı, dersin işleniş yöntemi ve kaynaklarına ilişkin açıklamalar; kültürel psikolojinin tarihi </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Bireysellik ve toplulukçuluk </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Bireysellik ve toplulukçuluk</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Türk kültürel modelini keşfetmek </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 ve öz kavramı</w:t>
            </w:r>
          </w:p>
        </w:tc>
      </w:tr>
      <w:tr w:rsidR="009A1602" w:rsidRPr="009A1602" w:rsidTr="00CC536A">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7" w:type="pct"/>
            <w:tcBorders>
              <w:bottom w:val="single" w:sz="6" w:space="0" w:color="auto"/>
            </w:tcBorders>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 ve güdü</w:t>
            </w:r>
          </w:p>
        </w:tc>
      </w:tr>
      <w:tr w:rsidR="009A1602" w:rsidRPr="009A1602" w:rsidTr="00CC536A">
        <w:trPr>
          <w:trHeight w:val="20"/>
        </w:trPr>
        <w:tc>
          <w:tcPr>
            <w:tcW w:w="593"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07" w:type="pct"/>
            <w:tcBorders>
              <w:top w:val="single" w:sz="6" w:space="0" w:color="auto"/>
              <w:bottom w:val="single" w:sz="6" w:space="0" w:color="auto"/>
            </w:tcBorders>
            <w:shd w:val="clear" w:color="auto" w:fill="D9D9D9"/>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 haftası</w:t>
            </w:r>
          </w:p>
        </w:tc>
      </w:tr>
      <w:tr w:rsidR="009A1602" w:rsidRPr="009A1602" w:rsidTr="00CC536A">
        <w:trPr>
          <w:trHeight w:val="20"/>
        </w:trPr>
        <w:tc>
          <w:tcPr>
            <w:tcW w:w="593"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7" w:type="pct"/>
            <w:tcBorders>
              <w:top w:val="single" w:sz="6" w:space="0" w:color="auto"/>
            </w:tcBorders>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 ve biliş</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 ve ahlak</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 ve duygu</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 ve ruh sağlığı</w:t>
            </w:r>
          </w:p>
        </w:tc>
      </w:tr>
      <w:tr w:rsidR="009A1602" w:rsidRPr="009A1602" w:rsidTr="00CC536A">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Bazı özel kültürel dünyalar</w:t>
            </w:r>
          </w:p>
        </w:tc>
      </w:tr>
      <w:tr w:rsidR="009A1602" w:rsidRPr="009A1602" w:rsidTr="00CC536A">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07" w:type="pct"/>
            <w:tcBorders>
              <w:bottom w:val="single" w:sz="6" w:space="0" w:color="auto"/>
            </w:tcBorders>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Evrensel araştırmalar</w:t>
            </w:r>
          </w:p>
        </w:tc>
      </w:tr>
      <w:tr w:rsidR="009A1602" w:rsidRPr="009A1602" w:rsidTr="00CC536A">
        <w:trPr>
          <w:trHeight w:val="20"/>
        </w:trPr>
        <w:tc>
          <w:tcPr>
            <w:tcW w:w="593"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07" w:type="pct"/>
            <w:tcBorders>
              <w:top w:val="single" w:sz="6" w:space="0" w:color="auto"/>
              <w:bottom w:val="single" w:sz="12" w:space="0" w:color="auto"/>
            </w:tcBorders>
            <w:shd w:val="clear" w:color="auto" w:fill="D9D9D9"/>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Final sınavı haftası</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Eğitim Programları ve Öğretim ABD, Doktora Program Çıktıları  </w:t>
      </w:r>
      <w:r w:rsidRPr="009A1602">
        <w:rPr>
          <w:rFonts w:ascii="Arial Narrow" w:eastAsia="Times New Roman" w:hAnsi="Arial Narrow" w:cs="Times New Roman"/>
          <w:sz w:val="21"/>
          <w:szCs w:val="21"/>
          <w:lang w:eastAsia="tr-TR"/>
        </w:rPr>
        <w:t>Programı tamamlayan öğrenciler;</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06"/>
        <w:gridCol w:w="211"/>
        <w:gridCol w:w="8312"/>
        <w:gridCol w:w="441"/>
        <w:gridCol w:w="441"/>
        <w:gridCol w:w="426"/>
        <w:gridCol w:w="14"/>
      </w:tblGrid>
      <w:tr w:rsidR="00696C7D" w:rsidRPr="009A1602" w:rsidTr="00696C7D">
        <w:tc>
          <w:tcPr>
            <w:tcW w:w="301" w:type="pct"/>
            <w:gridSpan w:val="2"/>
            <w:tcBorders>
              <w:top w:val="single" w:sz="12" w:space="0" w:color="auto"/>
              <w:left w:val="single" w:sz="12" w:space="0" w:color="auto"/>
              <w:bottom w:val="single" w:sz="6" w:space="0" w:color="auto"/>
              <w:right w:val="single" w:sz="6" w:space="0" w:color="auto"/>
            </w:tcBorders>
            <w:vAlign w:val="center"/>
          </w:tcPr>
          <w:p w:rsidR="00696C7D" w:rsidRPr="009A1602" w:rsidRDefault="00696C7D"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4054" w:type="pct"/>
            <w:tcBorders>
              <w:top w:val="single" w:sz="12" w:space="0" w:color="auto"/>
              <w:left w:val="single" w:sz="6" w:space="0" w:color="auto"/>
              <w:bottom w:val="single" w:sz="6" w:space="0" w:color="auto"/>
              <w:right w:val="single" w:sz="6" w:space="0" w:color="auto"/>
            </w:tcBorders>
          </w:tcPr>
          <w:p w:rsidR="00696C7D" w:rsidRPr="009A1602" w:rsidRDefault="00696C7D"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ÇIKTISI </w:t>
            </w:r>
          </w:p>
        </w:tc>
        <w:tc>
          <w:tcPr>
            <w:tcW w:w="215" w:type="pct"/>
            <w:tcBorders>
              <w:top w:val="single" w:sz="12" w:space="0" w:color="auto"/>
              <w:left w:val="single" w:sz="6" w:space="0" w:color="auto"/>
              <w:bottom w:val="single" w:sz="6" w:space="0" w:color="auto"/>
              <w:right w:val="single" w:sz="6" w:space="0" w:color="auto"/>
            </w:tcBorders>
          </w:tcPr>
          <w:p w:rsidR="00696C7D" w:rsidRPr="009A1602" w:rsidRDefault="00696C7D" w:rsidP="009A1602">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15" w:type="pct"/>
            <w:tcBorders>
              <w:top w:val="single" w:sz="12" w:space="0" w:color="auto"/>
              <w:left w:val="single" w:sz="6" w:space="0" w:color="auto"/>
              <w:bottom w:val="single" w:sz="6" w:space="0" w:color="auto"/>
              <w:right w:val="single" w:sz="6" w:space="0" w:color="auto"/>
            </w:tcBorders>
            <w:vAlign w:val="center"/>
          </w:tcPr>
          <w:p w:rsidR="00696C7D" w:rsidRPr="009A1602" w:rsidRDefault="00696C7D"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15" w:type="pct"/>
            <w:gridSpan w:val="2"/>
            <w:tcBorders>
              <w:top w:val="single" w:sz="12" w:space="0" w:color="auto"/>
              <w:left w:val="single" w:sz="6" w:space="0" w:color="auto"/>
              <w:bottom w:val="single" w:sz="6" w:space="0" w:color="auto"/>
              <w:right w:val="single" w:sz="12" w:space="0" w:color="auto"/>
            </w:tcBorders>
            <w:vAlign w:val="center"/>
          </w:tcPr>
          <w:p w:rsidR="00696C7D" w:rsidRPr="009A1602" w:rsidRDefault="00696C7D"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696C7D"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054"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gridSpan w:val="2"/>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5753B8">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696C7D"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054"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gridSpan w:val="2"/>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5753B8">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696C7D"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4054"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5753B8">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5" w:type="pct"/>
            <w:gridSpan w:val="2"/>
            <w:tcBorders>
              <w:top w:val="single" w:sz="6" w:space="0" w:color="auto"/>
              <w:left w:val="single" w:sz="6" w:space="0" w:color="auto"/>
              <w:bottom w:val="single" w:sz="6" w:space="0" w:color="auto"/>
              <w:right w:val="single" w:sz="12"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r>
      <w:tr w:rsidR="00696C7D"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4054"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gridSpan w:val="2"/>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5753B8">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696C7D"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4054"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gridSpan w:val="2"/>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5753B8">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696C7D"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4054"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gridSpan w:val="2"/>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5753B8">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696C7D"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4054"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gridSpan w:val="2"/>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5753B8">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696C7D"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4054"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15" w:type="pct"/>
            <w:gridSpan w:val="2"/>
            <w:tcBorders>
              <w:top w:val="single" w:sz="6" w:space="0" w:color="auto"/>
              <w:left w:val="single" w:sz="6" w:space="0" w:color="auto"/>
              <w:bottom w:val="single" w:sz="6" w:space="0" w:color="auto"/>
              <w:right w:val="single" w:sz="12"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r>
      <w:tr w:rsidR="00696C7D"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4054"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gridSpan w:val="2"/>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5753B8">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696C7D"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4054"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15" w:type="pct"/>
            <w:gridSpan w:val="2"/>
            <w:tcBorders>
              <w:top w:val="single" w:sz="6" w:space="0" w:color="auto"/>
              <w:left w:val="single" w:sz="6" w:space="0" w:color="auto"/>
              <w:bottom w:val="single" w:sz="6" w:space="0" w:color="auto"/>
              <w:right w:val="single" w:sz="12"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r>
      <w:tr w:rsidR="00696C7D"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4054"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gridSpan w:val="2"/>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5753B8">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696C7D" w:rsidRPr="009A1602" w:rsidTr="00696C7D">
        <w:tc>
          <w:tcPr>
            <w:tcW w:w="301"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4054" w:type="pct"/>
            <w:tcBorders>
              <w:top w:val="single" w:sz="6" w:space="0" w:color="auto"/>
              <w:left w:val="single" w:sz="6" w:space="0" w:color="auto"/>
              <w:bottom w:val="single" w:sz="6" w:space="0" w:color="auto"/>
              <w:right w:val="single" w:sz="6" w:space="0" w:color="auto"/>
            </w:tcBorders>
          </w:tcPr>
          <w:p w:rsidR="00696C7D" w:rsidRPr="009A1602" w:rsidRDefault="00696C7D" w:rsidP="005753B8">
            <w:pPr>
              <w:spacing w:after="0" w:line="240" w:lineRule="auto"/>
              <w:ind w:left="360"/>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215"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5753B8">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5" w:type="pct"/>
            <w:tcBorders>
              <w:top w:val="single" w:sz="6" w:space="0" w:color="auto"/>
              <w:left w:val="single" w:sz="4" w:space="0" w:color="auto"/>
              <w:bottom w:val="single" w:sz="6" w:space="0" w:color="auto"/>
              <w:right w:val="single" w:sz="6"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c>
          <w:tcPr>
            <w:tcW w:w="215" w:type="pct"/>
            <w:gridSpan w:val="2"/>
            <w:tcBorders>
              <w:top w:val="single" w:sz="6" w:space="0" w:color="auto"/>
              <w:left w:val="single" w:sz="6" w:space="0" w:color="auto"/>
              <w:bottom w:val="single" w:sz="6" w:space="0" w:color="auto"/>
              <w:right w:val="single" w:sz="12" w:space="0" w:color="auto"/>
            </w:tcBorders>
          </w:tcPr>
          <w:p w:rsidR="00696C7D" w:rsidRPr="009A1602" w:rsidRDefault="00696C7D" w:rsidP="005753B8">
            <w:pPr>
              <w:spacing w:after="0" w:line="240" w:lineRule="auto"/>
              <w:jc w:val="center"/>
              <w:rPr>
                <w:rFonts w:ascii="Arial Narrow" w:eastAsia="Times New Roman" w:hAnsi="Arial Narrow" w:cs="Times New Roman"/>
                <w:sz w:val="21"/>
                <w:szCs w:val="21"/>
                <w:lang w:eastAsia="tr-TR"/>
              </w:rPr>
            </w:pPr>
          </w:p>
        </w:tc>
      </w:tr>
      <w:tr w:rsidR="00696C7D" w:rsidRPr="009A1602" w:rsidTr="00696C7D">
        <w:trPr>
          <w:gridAfter w:val="1"/>
          <w:wAfter w:w="7" w:type="pct"/>
        </w:trPr>
        <w:tc>
          <w:tcPr>
            <w:tcW w:w="198" w:type="pct"/>
            <w:tcBorders>
              <w:top w:val="single" w:sz="6" w:space="0" w:color="auto"/>
              <w:left w:val="single" w:sz="12" w:space="0" w:color="auto"/>
              <w:bottom w:val="single" w:sz="12" w:space="0" w:color="auto"/>
              <w:right w:val="single" w:sz="12" w:space="0" w:color="auto"/>
            </w:tcBorders>
          </w:tcPr>
          <w:p w:rsidR="00696C7D" w:rsidRPr="009A1602" w:rsidRDefault="00696C7D" w:rsidP="005753B8">
            <w:pPr>
              <w:spacing w:after="0" w:line="240" w:lineRule="auto"/>
              <w:jc w:val="both"/>
              <w:rPr>
                <w:rFonts w:ascii="Arial Narrow" w:eastAsia="Times New Roman" w:hAnsi="Arial Narrow" w:cs="Times New Roman"/>
                <w:b/>
                <w:sz w:val="21"/>
                <w:szCs w:val="21"/>
                <w:lang w:eastAsia="tr-TR"/>
              </w:rPr>
            </w:pPr>
          </w:p>
        </w:tc>
        <w:tc>
          <w:tcPr>
            <w:tcW w:w="4795" w:type="pct"/>
            <w:gridSpan w:val="5"/>
            <w:tcBorders>
              <w:top w:val="single" w:sz="6" w:space="0" w:color="auto"/>
              <w:left w:val="single" w:sz="12" w:space="0" w:color="auto"/>
              <w:bottom w:val="single" w:sz="12" w:space="0" w:color="auto"/>
              <w:right w:val="single" w:sz="12" w:space="0" w:color="auto"/>
            </w:tcBorders>
            <w:vAlign w:val="center"/>
          </w:tcPr>
          <w:p w:rsidR="00696C7D" w:rsidRPr="009A1602" w:rsidRDefault="00696C7D" w:rsidP="00696C7D">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Default="00D0256B" w:rsidP="009A1602">
      <w:pPr>
        <w:spacing w:after="0" w:line="240" w:lineRule="auto"/>
        <w:rPr>
          <w:rFonts w:ascii="Arial Narrow" w:eastAsia="Times New Roman" w:hAnsi="Arial Narrow" w:cs="Times New Roman"/>
          <w:sz w:val="21"/>
          <w:szCs w:val="21"/>
          <w:lang w:eastAsia="tr-TR"/>
        </w:rPr>
      </w:pPr>
    </w:p>
    <w:p w:rsidR="00D0256B" w:rsidRPr="009A1602"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Pr="009A1602" w:rsidRDefault="00696C7D" w:rsidP="00D0256B">
      <w:pPr>
        <w:spacing w:after="0" w:line="240" w:lineRule="auto"/>
        <w:rPr>
          <w:rFonts w:ascii="Arial Narrow" w:eastAsia="Times New Roman" w:hAnsi="Arial Narrow" w:cs="Arial"/>
          <w:b/>
          <w:color w:val="000000"/>
          <w:sz w:val="21"/>
          <w:szCs w:val="21"/>
          <w:lang w:eastAsia="tr-TR"/>
        </w:rPr>
      </w:pPr>
      <w:r w:rsidRPr="00696C7D">
        <w:rPr>
          <w:rFonts w:ascii="Times New Roman" w:eastAsia="Times New Roman" w:hAnsi="Times New Roman" w:cs="Times New Roman"/>
          <w:noProof/>
          <w:sz w:val="24"/>
          <w:szCs w:val="24"/>
          <w:lang w:eastAsia="tr-TR"/>
        </w:rPr>
        <w:drawing>
          <wp:inline distT="0" distB="0" distL="0" distR="0">
            <wp:extent cx="6372225" cy="963236"/>
            <wp:effectExtent l="0" t="0" r="0" b="8890"/>
            <wp:docPr id="57" name="Resim 57"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p>
    <w:tbl>
      <w:tblPr>
        <w:tblW w:w="272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60"/>
      </w:tblGrid>
      <w:tr w:rsidR="00D0256B" w:rsidRPr="009A1602" w:rsidTr="003620F2">
        <w:tc>
          <w:tcPr>
            <w:tcW w:w="1167" w:type="dxa"/>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DÖNEM</w:t>
            </w:r>
          </w:p>
        </w:tc>
        <w:tc>
          <w:tcPr>
            <w:tcW w:w="1560" w:type="dxa"/>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Güz</w:t>
            </w:r>
          </w:p>
        </w:tc>
      </w:tr>
    </w:tbl>
    <w:p w:rsidR="00D0256B" w:rsidRPr="009A1602" w:rsidRDefault="00D0256B" w:rsidP="00D0256B">
      <w:pPr>
        <w:spacing w:after="0" w:line="240" w:lineRule="auto"/>
        <w:rPr>
          <w:rFonts w:ascii="Arial Narrow" w:eastAsia="Times New Roman" w:hAnsi="Arial Narrow" w:cs="Arial"/>
          <w:color w:val="FF0000"/>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7"/>
        <w:gridCol w:w="1887"/>
        <w:gridCol w:w="2431"/>
        <w:gridCol w:w="3602"/>
      </w:tblGrid>
      <w:tr w:rsidR="00D0256B" w:rsidRPr="009A1602" w:rsidTr="003620F2">
        <w:tc>
          <w:tcPr>
            <w:tcW w:w="1113" w:type="pct"/>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KODU</w:t>
            </w:r>
          </w:p>
        </w:tc>
        <w:tc>
          <w:tcPr>
            <w:tcW w:w="926" w:type="pct"/>
            <w:vAlign w:val="center"/>
          </w:tcPr>
          <w:p w:rsidR="00D0256B" w:rsidRPr="009A1602" w:rsidRDefault="00D0256B" w:rsidP="003620F2">
            <w:pPr>
              <w:spacing w:after="0" w:line="240" w:lineRule="auto"/>
              <w:ind w:left="-108" w:right="-108"/>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541612701</w:t>
            </w:r>
          </w:p>
        </w:tc>
        <w:tc>
          <w:tcPr>
            <w:tcW w:w="1193" w:type="pct"/>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ADI</w:t>
            </w:r>
          </w:p>
        </w:tc>
        <w:tc>
          <w:tcPr>
            <w:tcW w:w="1768" w:type="pct"/>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Doktora Tez Çalışması</w:t>
            </w:r>
          </w:p>
        </w:tc>
      </w:tr>
    </w:tbl>
    <w:p w:rsidR="00D0256B" w:rsidRPr="009A1602" w:rsidRDefault="00D0256B" w:rsidP="00D0256B">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 xml:space="preserve">                                                   </w:t>
      </w:r>
      <w:r w:rsidRPr="009A1602">
        <w:rPr>
          <w:rFonts w:ascii="Arial Narrow" w:eastAsia="Times New Roman" w:hAnsi="Arial Narrow" w:cs="Arial"/>
          <w:color w:val="000000"/>
          <w:sz w:val="21"/>
          <w:szCs w:val="21"/>
          <w:lang w:eastAsia="tr-TR"/>
        </w:rPr>
        <w:tab/>
      </w:r>
      <w:r w:rsidRPr="009A1602">
        <w:rPr>
          <w:rFonts w:ascii="Arial Narrow" w:eastAsia="Times New Roman" w:hAnsi="Arial Narrow" w:cs="Arial"/>
          <w:color w:val="000000"/>
          <w:sz w:val="21"/>
          <w:szCs w:val="21"/>
          <w:lang w:eastAsia="tr-TR"/>
        </w:rPr>
        <w:tab/>
      </w:r>
      <w:r w:rsidRPr="009A1602">
        <w:rPr>
          <w:rFonts w:ascii="Arial Narrow" w:eastAsia="Times New Roman" w:hAnsi="Arial Narrow" w:cs="Arial"/>
          <w:color w:val="000000"/>
          <w:sz w:val="21"/>
          <w:szCs w:val="21"/>
          <w:lang w:eastAsia="tr-TR"/>
        </w:rPr>
        <w:tab/>
      </w:r>
      <w:r w:rsidRPr="009A1602">
        <w:rPr>
          <w:rFonts w:ascii="Arial Narrow" w:eastAsia="Times New Roman" w:hAnsi="Arial Narrow" w:cs="Arial"/>
          <w:color w:val="000000"/>
          <w:sz w:val="21"/>
          <w:szCs w:val="21"/>
          <w:lang w:eastAsia="tr-TR"/>
        </w:rPr>
        <w:tab/>
      </w:r>
      <w:r w:rsidRPr="009A1602">
        <w:rPr>
          <w:rFonts w:ascii="Arial Narrow" w:eastAsia="Times New Roman" w:hAnsi="Arial Narrow" w:cs="Arial"/>
          <w:color w:val="000000"/>
          <w:sz w:val="21"/>
          <w:szCs w:val="21"/>
          <w:lang w:eastAsia="tr-TR"/>
        </w:rPr>
        <w:tab/>
        <w:t xml:space="preserve">      </w:t>
      </w: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7"/>
        <w:gridCol w:w="348"/>
        <w:gridCol w:w="348"/>
        <w:gridCol w:w="1595"/>
        <w:gridCol w:w="1514"/>
        <w:gridCol w:w="900"/>
        <w:gridCol w:w="720"/>
        <w:gridCol w:w="75"/>
        <w:gridCol w:w="2445"/>
        <w:gridCol w:w="1366"/>
      </w:tblGrid>
      <w:tr w:rsidR="00D0256B" w:rsidRPr="009A1602" w:rsidTr="003620F2">
        <w:trPr>
          <w:trHeight w:val="20"/>
        </w:trPr>
        <w:tc>
          <w:tcPr>
            <w:tcW w:w="877" w:type="dxa"/>
            <w:vMerge w:val="restart"/>
            <w:tcBorders>
              <w:top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YARIYIL</w:t>
            </w:r>
          </w:p>
          <w:p w:rsidR="00D0256B" w:rsidRPr="009A1602" w:rsidRDefault="00D0256B" w:rsidP="003620F2">
            <w:pPr>
              <w:spacing w:after="0" w:line="240" w:lineRule="auto"/>
              <w:rPr>
                <w:rFonts w:ascii="Arial Narrow" w:eastAsia="Times New Roman" w:hAnsi="Arial Narrow" w:cs="Arial"/>
                <w:color w:val="000000"/>
                <w:sz w:val="21"/>
                <w:szCs w:val="21"/>
                <w:lang w:eastAsia="tr-TR"/>
              </w:rPr>
            </w:pPr>
          </w:p>
        </w:tc>
        <w:tc>
          <w:tcPr>
            <w:tcW w:w="3805" w:type="dxa"/>
            <w:gridSpan w:val="4"/>
            <w:tcBorders>
              <w:top w:val="single" w:sz="12" w:space="0" w:color="auto"/>
              <w:left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HAFTALIK DERS SAATİ</w:t>
            </w:r>
          </w:p>
        </w:tc>
        <w:tc>
          <w:tcPr>
            <w:tcW w:w="5506" w:type="dxa"/>
            <w:gridSpan w:val="5"/>
            <w:tcBorders>
              <w:top w:val="single" w:sz="12" w:space="0" w:color="auto"/>
              <w:lef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w:t>
            </w:r>
          </w:p>
        </w:tc>
      </w:tr>
      <w:tr w:rsidR="00D0256B" w:rsidRPr="009A1602" w:rsidTr="003620F2">
        <w:trPr>
          <w:trHeight w:val="20"/>
        </w:trPr>
        <w:tc>
          <w:tcPr>
            <w:tcW w:w="877" w:type="dxa"/>
            <w:vMerge/>
            <w:tcBorders>
              <w:right w:val="single" w:sz="12" w:space="0" w:color="auto"/>
            </w:tcBorders>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p>
        </w:tc>
        <w:tc>
          <w:tcPr>
            <w:tcW w:w="696" w:type="dxa"/>
            <w:gridSpan w:val="2"/>
            <w:tcBorders>
              <w:lef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Teorik</w:t>
            </w:r>
          </w:p>
        </w:tc>
        <w:tc>
          <w:tcPr>
            <w:tcW w:w="1595" w:type="dxa"/>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Uygulama</w:t>
            </w:r>
          </w:p>
        </w:tc>
        <w:tc>
          <w:tcPr>
            <w:tcW w:w="1514" w:type="dxa"/>
            <w:tcBorders>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Laboratuar</w:t>
            </w:r>
          </w:p>
        </w:tc>
        <w:tc>
          <w:tcPr>
            <w:tcW w:w="900" w:type="dxa"/>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Kredisi</w:t>
            </w:r>
          </w:p>
        </w:tc>
        <w:tc>
          <w:tcPr>
            <w:tcW w:w="720" w:type="dxa"/>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AKTS</w:t>
            </w:r>
          </w:p>
        </w:tc>
        <w:tc>
          <w:tcPr>
            <w:tcW w:w="2520" w:type="dxa"/>
            <w:gridSpan w:val="2"/>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TÜRÜ</w:t>
            </w:r>
          </w:p>
        </w:tc>
        <w:tc>
          <w:tcPr>
            <w:tcW w:w="1366" w:type="dxa"/>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DİLİ</w:t>
            </w:r>
          </w:p>
        </w:tc>
      </w:tr>
      <w:tr w:rsidR="00D0256B" w:rsidRPr="009A1602" w:rsidTr="003620F2">
        <w:trPr>
          <w:trHeight w:val="20"/>
        </w:trPr>
        <w:tc>
          <w:tcPr>
            <w:tcW w:w="877" w:type="dxa"/>
            <w:tcBorders>
              <w:bottom w:val="single" w:sz="12" w:space="0" w:color="auto"/>
              <w:right w:val="single" w:sz="12" w:space="0" w:color="auto"/>
            </w:tcBorders>
            <w:vAlign w:val="center"/>
          </w:tcPr>
          <w:p w:rsidR="00D0256B" w:rsidRPr="009A1602" w:rsidRDefault="001E5C87" w:rsidP="003620F2">
            <w:pPr>
              <w:spacing w:after="0" w:line="240" w:lineRule="auto"/>
              <w:jc w:val="center"/>
              <w:rPr>
                <w:rFonts w:ascii="Arial Narrow" w:eastAsia="Times New Roman" w:hAnsi="Arial Narrow" w:cs="Arial"/>
                <w:color w:val="000000"/>
                <w:sz w:val="21"/>
                <w:szCs w:val="21"/>
                <w:lang w:eastAsia="tr-TR"/>
              </w:rPr>
            </w:pPr>
            <w:r>
              <w:rPr>
                <w:rFonts w:ascii="Arial Narrow" w:eastAsia="Times New Roman" w:hAnsi="Arial Narrow" w:cs="Arial"/>
                <w:color w:val="000000"/>
                <w:sz w:val="21"/>
                <w:szCs w:val="21"/>
                <w:lang w:eastAsia="tr-TR"/>
              </w:rPr>
              <w:t>V</w:t>
            </w:r>
          </w:p>
        </w:tc>
        <w:tc>
          <w:tcPr>
            <w:tcW w:w="696" w:type="dxa"/>
            <w:gridSpan w:val="2"/>
            <w:tcBorders>
              <w:left w:val="single" w:sz="12"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0</w:t>
            </w:r>
          </w:p>
        </w:tc>
        <w:tc>
          <w:tcPr>
            <w:tcW w:w="1595" w:type="dxa"/>
            <w:tcBorders>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w:t>
            </w:r>
          </w:p>
        </w:tc>
        <w:tc>
          <w:tcPr>
            <w:tcW w:w="1514" w:type="dxa"/>
            <w:tcBorders>
              <w:bottom w:val="single" w:sz="12"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0</w:t>
            </w:r>
          </w:p>
        </w:tc>
        <w:tc>
          <w:tcPr>
            <w:tcW w:w="900" w:type="dxa"/>
            <w:tcBorders>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0</w:t>
            </w:r>
          </w:p>
        </w:tc>
        <w:tc>
          <w:tcPr>
            <w:tcW w:w="720" w:type="dxa"/>
            <w:tcBorders>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25</w:t>
            </w:r>
          </w:p>
        </w:tc>
        <w:tc>
          <w:tcPr>
            <w:tcW w:w="2520" w:type="dxa"/>
            <w:gridSpan w:val="2"/>
            <w:tcBorders>
              <w:bottom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ZORUNLU (X)  SEÇMELİ ( )</w:t>
            </w:r>
          </w:p>
        </w:tc>
        <w:tc>
          <w:tcPr>
            <w:tcW w:w="1366" w:type="dxa"/>
            <w:tcBorders>
              <w:bottom w:val="single" w:sz="12" w:space="0" w:color="auto"/>
            </w:tcBorders>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Türkçe</w:t>
            </w:r>
          </w:p>
        </w:tc>
      </w:tr>
      <w:tr w:rsidR="00D0256B" w:rsidRPr="009A1602" w:rsidTr="003620F2">
        <w:tblPrEx>
          <w:tblBorders>
            <w:insideH w:val="single" w:sz="6" w:space="0" w:color="auto"/>
            <w:insideV w:val="single" w:sz="6" w:space="0" w:color="auto"/>
          </w:tblBorders>
        </w:tblPrEx>
        <w:trPr>
          <w:trHeight w:val="20"/>
        </w:trPr>
        <w:tc>
          <w:tcPr>
            <w:tcW w:w="10188" w:type="dxa"/>
            <w:gridSpan w:val="10"/>
            <w:tcBorders>
              <w:top w:val="single" w:sz="12"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KATEGORİSİ</w:t>
            </w:r>
          </w:p>
        </w:tc>
      </w:tr>
      <w:tr w:rsidR="00D0256B" w:rsidRPr="009A1602" w:rsidTr="003620F2">
        <w:tblPrEx>
          <w:tblBorders>
            <w:insideH w:val="single" w:sz="6" w:space="0" w:color="auto"/>
            <w:insideV w:val="single" w:sz="6" w:space="0" w:color="auto"/>
          </w:tblBorders>
        </w:tblPrEx>
        <w:trPr>
          <w:trHeight w:val="20"/>
        </w:trPr>
        <w:tc>
          <w:tcPr>
            <w:tcW w:w="1225" w:type="dxa"/>
            <w:gridSpan w:val="2"/>
            <w:tcBorders>
              <w:top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Temel Bilim</w:t>
            </w:r>
          </w:p>
        </w:tc>
        <w:tc>
          <w:tcPr>
            <w:tcW w:w="1943" w:type="dxa"/>
            <w:gridSpan w:val="2"/>
            <w:tcBorders>
              <w:top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Eğitim Bilimi</w:t>
            </w:r>
          </w:p>
        </w:tc>
        <w:tc>
          <w:tcPr>
            <w:tcW w:w="5654" w:type="dxa"/>
            <w:gridSpan w:val="5"/>
            <w:tcBorders>
              <w:top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p>
        </w:tc>
        <w:tc>
          <w:tcPr>
            <w:tcW w:w="1366" w:type="dxa"/>
            <w:tcBorders>
              <w:top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Sosyal Bilim</w:t>
            </w:r>
          </w:p>
        </w:tc>
      </w:tr>
      <w:tr w:rsidR="00D0256B" w:rsidRPr="009A1602" w:rsidTr="003620F2">
        <w:tblPrEx>
          <w:tblBorders>
            <w:insideH w:val="single" w:sz="6" w:space="0" w:color="auto"/>
            <w:insideV w:val="single" w:sz="6" w:space="0" w:color="auto"/>
          </w:tblBorders>
        </w:tblPrEx>
        <w:trPr>
          <w:trHeight w:val="20"/>
        </w:trPr>
        <w:tc>
          <w:tcPr>
            <w:tcW w:w="1225" w:type="dxa"/>
            <w:gridSpan w:val="2"/>
            <w:tcBorders>
              <w:bottom w:val="single" w:sz="12" w:space="0" w:color="auto"/>
              <w:right w:val="single" w:sz="4" w:space="0" w:color="auto"/>
            </w:tcBorders>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p>
        </w:tc>
        <w:tc>
          <w:tcPr>
            <w:tcW w:w="1943" w:type="dxa"/>
            <w:gridSpan w:val="2"/>
            <w:tcBorders>
              <w:left w:val="single" w:sz="4" w:space="0" w:color="auto"/>
              <w:bottom w:val="single" w:sz="12" w:space="0" w:color="auto"/>
              <w:right w:val="single" w:sz="4" w:space="0" w:color="auto"/>
            </w:tcBorders>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 75</w:t>
            </w:r>
          </w:p>
        </w:tc>
        <w:tc>
          <w:tcPr>
            <w:tcW w:w="5654" w:type="dxa"/>
            <w:gridSpan w:val="5"/>
            <w:tcBorders>
              <w:left w:val="single" w:sz="4" w:space="0" w:color="auto"/>
              <w:bottom w:val="single" w:sz="12" w:space="0" w:color="auto"/>
            </w:tcBorders>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p>
        </w:tc>
        <w:tc>
          <w:tcPr>
            <w:tcW w:w="1366" w:type="dxa"/>
            <w:tcBorders>
              <w:left w:val="single" w:sz="4" w:space="0" w:color="auto"/>
              <w:bottom w:val="single" w:sz="12" w:space="0" w:color="auto"/>
            </w:tcBorders>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 25</w:t>
            </w:r>
          </w:p>
        </w:tc>
      </w:tr>
      <w:tr w:rsidR="00D0256B" w:rsidRPr="009A1602" w:rsidTr="003620F2">
        <w:trPr>
          <w:trHeight w:val="20"/>
        </w:trPr>
        <w:tc>
          <w:tcPr>
            <w:tcW w:w="10188" w:type="dxa"/>
            <w:gridSpan w:val="10"/>
            <w:tcBorders>
              <w:top w:val="single" w:sz="12" w:space="0" w:color="auto"/>
              <w:bottom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DEĞERLENDİRME ÖLÇÜTLERİ</w:t>
            </w:r>
          </w:p>
        </w:tc>
      </w:tr>
      <w:tr w:rsidR="00D0256B" w:rsidRPr="009A1602" w:rsidTr="003620F2">
        <w:trPr>
          <w:trHeight w:val="20"/>
        </w:trPr>
        <w:tc>
          <w:tcPr>
            <w:tcW w:w="3168" w:type="dxa"/>
            <w:gridSpan w:val="4"/>
            <w:vMerge w:val="restart"/>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YARIYIL İÇİ</w:t>
            </w:r>
          </w:p>
        </w:tc>
        <w:tc>
          <w:tcPr>
            <w:tcW w:w="3209" w:type="dxa"/>
            <w:gridSpan w:val="4"/>
            <w:tcBorders>
              <w:top w:val="single" w:sz="12" w:space="0" w:color="auto"/>
              <w:left w:val="single" w:sz="12" w:space="0" w:color="auto"/>
              <w:bottom w:val="single" w:sz="8"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Faaliyet türü</w:t>
            </w:r>
          </w:p>
        </w:tc>
        <w:tc>
          <w:tcPr>
            <w:tcW w:w="2445" w:type="dxa"/>
            <w:tcBorders>
              <w:top w:val="single" w:sz="12"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Arial"/>
                <w:b/>
                <w:color w:val="000000"/>
                <w:sz w:val="21"/>
                <w:szCs w:val="21"/>
                <w:lang w:eastAsia="tr-TR"/>
              </w:rPr>
            </w:pPr>
            <w:r w:rsidRPr="009A1602">
              <w:rPr>
                <w:rFonts w:ascii="Arial Narrow" w:eastAsia="Times New Roman" w:hAnsi="Arial Narrow" w:cs="Arial"/>
                <w:b/>
                <w:color w:val="000000"/>
                <w:sz w:val="21"/>
                <w:szCs w:val="21"/>
                <w:lang w:eastAsia="tr-TR"/>
              </w:rPr>
              <w:t>Sayı</w:t>
            </w:r>
          </w:p>
        </w:tc>
        <w:tc>
          <w:tcPr>
            <w:tcW w:w="1366" w:type="dxa"/>
            <w:tcBorders>
              <w:top w:val="single" w:sz="12" w:space="0" w:color="auto"/>
              <w:left w:val="single" w:sz="8" w:space="0" w:color="auto"/>
              <w:bottom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Arial"/>
                <w:b/>
                <w:color w:val="000000"/>
                <w:sz w:val="21"/>
                <w:szCs w:val="21"/>
                <w:lang w:eastAsia="tr-TR"/>
              </w:rPr>
            </w:pPr>
            <w:r w:rsidRPr="009A1602">
              <w:rPr>
                <w:rFonts w:ascii="Arial Narrow" w:eastAsia="Times New Roman" w:hAnsi="Arial Narrow" w:cs="Arial"/>
                <w:b/>
                <w:color w:val="000000"/>
                <w:sz w:val="21"/>
                <w:szCs w:val="21"/>
                <w:lang w:eastAsia="tr-TR"/>
              </w:rPr>
              <w:t>%</w:t>
            </w:r>
          </w:p>
        </w:tc>
      </w:tr>
      <w:tr w:rsidR="00D0256B" w:rsidRPr="009A1602" w:rsidTr="003620F2">
        <w:trPr>
          <w:trHeight w:val="20"/>
        </w:trPr>
        <w:tc>
          <w:tcPr>
            <w:tcW w:w="3168" w:type="dxa"/>
            <w:gridSpan w:val="4"/>
            <w:vMerge/>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p>
        </w:tc>
        <w:tc>
          <w:tcPr>
            <w:tcW w:w="3209" w:type="dxa"/>
            <w:gridSpan w:val="4"/>
            <w:tcBorders>
              <w:top w:val="single" w:sz="8" w:space="0" w:color="auto"/>
              <w:lef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Ara Sınav</w:t>
            </w:r>
          </w:p>
        </w:tc>
        <w:tc>
          <w:tcPr>
            <w:tcW w:w="2445" w:type="dxa"/>
            <w:tcBorders>
              <w:top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w:t>
            </w:r>
          </w:p>
        </w:tc>
        <w:tc>
          <w:tcPr>
            <w:tcW w:w="1366" w:type="dxa"/>
            <w:tcBorders>
              <w:top w:val="single" w:sz="8" w:space="0" w:color="auto"/>
              <w:left w:val="single" w:sz="8" w:space="0" w:color="auto"/>
            </w:tcBorders>
          </w:tcPr>
          <w:p w:rsidR="00D0256B" w:rsidRPr="009A1602" w:rsidRDefault="00D0256B" w:rsidP="003620F2">
            <w:pPr>
              <w:spacing w:after="0" w:line="240" w:lineRule="auto"/>
              <w:jc w:val="center"/>
              <w:rPr>
                <w:rFonts w:ascii="Arial Narrow" w:eastAsia="Times New Roman" w:hAnsi="Arial Narrow" w:cs="Arial"/>
                <w:color w:val="000000"/>
                <w:sz w:val="21"/>
                <w:szCs w:val="21"/>
                <w:highlight w:val="yellow"/>
                <w:lang w:eastAsia="tr-TR"/>
              </w:rPr>
            </w:pPr>
            <w:r w:rsidRPr="009A1602">
              <w:rPr>
                <w:rFonts w:ascii="Arial Narrow" w:eastAsia="Times New Roman" w:hAnsi="Arial Narrow" w:cs="Arial"/>
                <w:color w:val="000000"/>
                <w:sz w:val="21"/>
                <w:szCs w:val="21"/>
                <w:lang w:eastAsia="tr-TR"/>
              </w:rPr>
              <w:t>40</w:t>
            </w:r>
          </w:p>
        </w:tc>
      </w:tr>
      <w:tr w:rsidR="00D0256B" w:rsidRPr="009A1602" w:rsidTr="003620F2">
        <w:trPr>
          <w:trHeight w:val="20"/>
        </w:trPr>
        <w:tc>
          <w:tcPr>
            <w:tcW w:w="3168" w:type="dxa"/>
            <w:gridSpan w:val="4"/>
            <w:vMerge/>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p>
        </w:tc>
        <w:tc>
          <w:tcPr>
            <w:tcW w:w="3209" w:type="dxa"/>
            <w:gridSpan w:val="4"/>
            <w:tcBorders>
              <w:lef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Kısa Sınav</w:t>
            </w:r>
          </w:p>
        </w:tc>
        <w:tc>
          <w:tcPr>
            <w:tcW w:w="2445" w:type="dxa"/>
            <w:tcBorders>
              <w:right w:val="single" w:sz="8" w:space="0" w:color="auto"/>
            </w:tcBorders>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p>
        </w:tc>
        <w:tc>
          <w:tcPr>
            <w:tcW w:w="1366" w:type="dxa"/>
            <w:tcBorders>
              <w:left w:val="single" w:sz="8" w:space="0" w:color="auto"/>
            </w:tcBorders>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p>
        </w:tc>
      </w:tr>
      <w:tr w:rsidR="00D0256B" w:rsidRPr="009A1602" w:rsidTr="003620F2">
        <w:trPr>
          <w:trHeight w:val="20"/>
        </w:trPr>
        <w:tc>
          <w:tcPr>
            <w:tcW w:w="3168" w:type="dxa"/>
            <w:gridSpan w:val="4"/>
            <w:vMerge/>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p>
        </w:tc>
        <w:tc>
          <w:tcPr>
            <w:tcW w:w="3209" w:type="dxa"/>
            <w:gridSpan w:val="4"/>
            <w:tcBorders>
              <w:lef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Ödev</w:t>
            </w:r>
          </w:p>
        </w:tc>
        <w:tc>
          <w:tcPr>
            <w:tcW w:w="2445" w:type="dxa"/>
            <w:tcBorders>
              <w:right w:val="single" w:sz="8" w:space="0" w:color="auto"/>
            </w:tcBorders>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w:t>
            </w:r>
          </w:p>
        </w:tc>
        <w:tc>
          <w:tcPr>
            <w:tcW w:w="1366" w:type="dxa"/>
            <w:tcBorders>
              <w:left w:val="single" w:sz="8" w:space="0" w:color="auto"/>
            </w:tcBorders>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60</w:t>
            </w:r>
          </w:p>
        </w:tc>
      </w:tr>
      <w:tr w:rsidR="00D0256B" w:rsidRPr="009A1602" w:rsidTr="003620F2">
        <w:trPr>
          <w:trHeight w:val="20"/>
        </w:trPr>
        <w:tc>
          <w:tcPr>
            <w:tcW w:w="3168" w:type="dxa"/>
            <w:gridSpan w:val="4"/>
            <w:vMerge/>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p>
        </w:tc>
        <w:tc>
          <w:tcPr>
            <w:tcW w:w="3209" w:type="dxa"/>
            <w:gridSpan w:val="4"/>
            <w:tcBorders>
              <w:left w:val="single" w:sz="12" w:space="0" w:color="auto"/>
              <w:bottom w:val="single" w:sz="8"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Proje</w:t>
            </w:r>
          </w:p>
        </w:tc>
        <w:tc>
          <w:tcPr>
            <w:tcW w:w="2445" w:type="dxa"/>
            <w:tcBorders>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p>
        </w:tc>
        <w:tc>
          <w:tcPr>
            <w:tcW w:w="1366" w:type="dxa"/>
            <w:tcBorders>
              <w:left w:val="single" w:sz="8" w:space="0" w:color="auto"/>
              <w:bottom w:val="single" w:sz="8" w:space="0" w:color="auto"/>
            </w:tcBorders>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p>
        </w:tc>
      </w:tr>
      <w:tr w:rsidR="00D0256B" w:rsidRPr="009A1602" w:rsidTr="003620F2">
        <w:trPr>
          <w:trHeight w:val="20"/>
        </w:trPr>
        <w:tc>
          <w:tcPr>
            <w:tcW w:w="3168" w:type="dxa"/>
            <w:gridSpan w:val="4"/>
            <w:vMerge/>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p>
        </w:tc>
        <w:tc>
          <w:tcPr>
            <w:tcW w:w="3209" w:type="dxa"/>
            <w:gridSpan w:val="4"/>
            <w:tcBorders>
              <w:top w:val="single" w:sz="8" w:space="0" w:color="auto"/>
              <w:left w:val="single" w:sz="12" w:space="0" w:color="auto"/>
              <w:bottom w:val="single" w:sz="8"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Rapor</w:t>
            </w:r>
          </w:p>
        </w:tc>
        <w:tc>
          <w:tcPr>
            <w:tcW w:w="2445" w:type="dxa"/>
            <w:tcBorders>
              <w:top w:val="single" w:sz="8"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p>
        </w:tc>
        <w:tc>
          <w:tcPr>
            <w:tcW w:w="1366" w:type="dxa"/>
            <w:tcBorders>
              <w:top w:val="single" w:sz="8" w:space="0" w:color="auto"/>
              <w:left w:val="single" w:sz="8" w:space="0" w:color="auto"/>
              <w:bottom w:val="single" w:sz="8" w:space="0" w:color="auto"/>
            </w:tcBorders>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p>
        </w:tc>
      </w:tr>
      <w:tr w:rsidR="00D0256B" w:rsidRPr="009A1602" w:rsidTr="003620F2">
        <w:trPr>
          <w:trHeight w:val="20"/>
        </w:trPr>
        <w:tc>
          <w:tcPr>
            <w:tcW w:w="3168" w:type="dxa"/>
            <w:gridSpan w:val="4"/>
            <w:vMerge/>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p>
        </w:tc>
        <w:tc>
          <w:tcPr>
            <w:tcW w:w="3209" w:type="dxa"/>
            <w:gridSpan w:val="4"/>
            <w:tcBorders>
              <w:top w:val="single" w:sz="8" w:space="0" w:color="auto"/>
              <w:left w:val="single" w:sz="12" w:space="0" w:color="auto"/>
              <w:bottom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Diğer (………)</w:t>
            </w:r>
          </w:p>
        </w:tc>
        <w:tc>
          <w:tcPr>
            <w:tcW w:w="2445" w:type="dxa"/>
            <w:tcBorders>
              <w:top w:val="single" w:sz="8" w:space="0" w:color="auto"/>
              <w:bottom w:val="single" w:sz="12"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p>
        </w:tc>
        <w:tc>
          <w:tcPr>
            <w:tcW w:w="1366" w:type="dxa"/>
            <w:tcBorders>
              <w:top w:val="single" w:sz="8" w:space="0" w:color="auto"/>
              <w:left w:val="single" w:sz="8"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p>
        </w:tc>
      </w:tr>
      <w:tr w:rsidR="00D0256B" w:rsidRPr="009A1602" w:rsidTr="003620F2">
        <w:trPr>
          <w:trHeight w:val="20"/>
        </w:trPr>
        <w:tc>
          <w:tcPr>
            <w:tcW w:w="3168" w:type="dxa"/>
            <w:gridSpan w:val="4"/>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YARIYIL SONU SINAVI</w:t>
            </w:r>
          </w:p>
        </w:tc>
        <w:tc>
          <w:tcPr>
            <w:tcW w:w="3209" w:type="dxa"/>
            <w:gridSpan w:val="4"/>
            <w:tcBorders>
              <w:top w:val="single" w:sz="12" w:space="0" w:color="auto"/>
              <w:left w:val="single" w:sz="12" w:space="0" w:color="auto"/>
              <w:bottom w:val="single" w:sz="8" w:space="0" w:color="auto"/>
            </w:tcBorders>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p>
        </w:tc>
        <w:tc>
          <w:tcPr>
            <w:tcW w:w="2445" w:type="dxa"/>
            <w:tcBorders>
              <w:top w:val="single" w:sz="12"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p>
        </w:tc>
        <w:tc>
          <w:tcPr>
            <w:tcW w:w="1366" w:type="dxa"/>
            <w:tcBorders>
              <w:top w:val="single" w:sz="12" w:space="0" w:color="auto"/>
              <w:left w:val="single" w:sz="8" w:space="0" w:color="auto"/>
              <w:bottom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Arial"/>
                <w:color w:val="000000"/>
                <w:sz w:val="21"/>
                <w:szCs w:val="21"/>
                <w:lang w:eastAsia="tr-TR"/>
              </w:rPr>
            </w:pPr>
          </w:p>
        </w:tc>
      </w:tr>
      <w:tr w:rsidR="00D0256B" w:rsidRPr="009A1602" w:rsidTr="003620F2">
        <w:trPr>
          <w:trHeight w:val="20"/>
        </w:trPr>
        <w:tc>
          <w:tcPr>
            <w:tcW w:w="3168" w:type="dxa"/>
            <w:gridSpan w:val="4"/>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VARSA ÖNERİLEN ÖNKOŞUL(LAR)</w:t>
            </w:r>
          </w:p>
        </w:tc>
        <w:tc>
          <w:tcPr>
            <w:tcW w:w="7020" w:type="dxa"/>
            <w:gridSpan w:val="6"/>
            <w:tcBorders>
              <w:top w:val="single" w:sz="12" w:space="0" w:color="auto"/>
              <w:left w:val="single" w:sz="12" w:space="0" w:color="auto"/>
              <w:bottom w:val="single" w:sz="12" w:space="0" w:color="auto"/>
            </w:tcBorders>
            <w:vAlign w:val="center"/>
          </w:tcPr>
          <w:p w:rsidR="00D0256B" w:rsidRPr="009A1602" w:rsidRDefault="00D0256B" w:rsidP="003620F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 xml:space="preserve"> -</w:t>
            </w:r>
          </w:p>
        </w:tc>
      </w:tr>
      <w:tr w:rsidR="00D0256B" w:rsidRPr="009A1602" w:rsidTr="003620F2">
        <w:trPr>
          <w:trHeight w:val="20"/>
        </w:trPr>
        <w:tc>
          <w:tcPr>
            <w:tcW w:w="3168" w:type="dxa"/>
            <w:gridSpan w:val="4"/>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KISA İÇERİĞİ</w:t>
            </w:r>
          </w:p>
        </w:tc>
        <w:tc>
          <w:tcPr>
            <w:tcW w:w="7020" w:type="dxa"/>
            <w:gridSpan w:val="6"/>
            <w:tcBorders>
              <w:top w:val="single" w:sz="12" w:space="0" w:color="auto"/>
              <w:left w:val="single" w:sz="12" w:space="0" w:color="auto"/>
              <w:bottom w:val="single" w:sz="12" w:space="0" w:color="auto"/>
            </w:tcBorders>
          </w:tcPr>
          <w:p w:rsidR="00D0256B" w:rsidRPr="009A1602" w:rsidRDefault="00D0256B" w:rsidP="003620F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Dersin içeriği öğrencileri, tez konusu belirleme, tez araştırma ve yazma süreci konularında eğitmektir.</w:t>
            </w:r>
          </w:p>
          <w:p w:rsidR="00D0256B" w:rsidRPr="009A1602" w:rsidRDefault="00D0256B" w:rsidP="003620F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Doktora tez çalışması aşamasında, danışman öğretim üyesinin öğrenci veya öğrencilerine tez çalışmalarına ilişkin bilgileri aktardığı teorik bir derstir. Ayrıntılı içeriği her bir danışman öğretim üyesi tarafından belirlenir.</w:t>
            </w:r>
          </w:p>
        </w:tc>
      </w:tr>
      <w:tr w:rsidR="00D0256B" w:rsidRPr="009A1602" w:rsidTr="003620F2">
        <w:trPr>
          <w:trHeight w:val="20"/>
        </w:trPr>
        <w:tc>
          <w:tcPr>
            <w:tcW w:w="3168" w:type="dxa"/>
            <w:gridSpan w:val="4"/>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AMAÇLARI</w:t>
            </w:r>
          </w:p>
        </w:tc>
        <w:tc>
          <w:tcPr>
            <w:tcW w:w="7020" w:type="dxa"/>
            <w:gridSpan w:val="6"/>
            <w:tcBorders>
              <w:top w:val="single" w:sz="12" w:space="0" w:color="auto"/>
              <w:left w:val="single" w:sz="12" w:space="0" w:color="auto"/>
              <w:bottom w:val="single" w:sz="12" w:space="0" w:color="auto"/>
            </w:tcBorders>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sz w:val="21"/>
                <w:szCs w:val="21"/>
                <w:lang w:eastAsia="tr-TR"/>
              </w:rPr>
              <w:t>Öğrencinin danışmanı gözetiminde tez çalışmasını gerçekleştirdiği bir süreçtir. Bilimsel bir araştırmanın nasıl olması gerektiğini uygulayarak öğrenmesini ve benimsemesi, Tez çalışmasına başlayan öğrencinin tezi ile ilgili konulara hâkim olmasını sağlamak amaçlanır.</w:t>
            </w:r>
          </w:p>
        </w:tc>
      </w:tr>
      <w:tr w:rsidR="00D0256B" w:rsidRPr="009A1602" w:rsidTr="003620F2">
        <w:trPr>
          <w:trHeight w:val="20"/>
        </w:trPr>
        <w:tc>
          <w:tcPr>
            <w:tcW w:w="3168" w:type="dxa"/>
            <w:gridSpan w:val="4"/>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MESLEK EĞİTİMİNİ SAĞLAMAYA YÖNELİK KATKISI</w:t>
            </w:r>
          </w:p>
        </w:tc>
        <w:tc>
          <w:tcPr>
            <w:tcW w:w="7020" w:type="dxa"/>
            <w:gridSpan w:val="6"/>
            <w:tcBorders>
              <w:top w:val="single" w:sz="12" w:space="0" w:color="auto"/>
              <w:left w:val="single" w:sz="12" w:space="0" w:color="auto"/>
              <w:bottom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w:t>
            </w:r>
          </w:p>
        </w:tc>
      </w:tr>
      <w:tr w:rsidR="00D0256B" w:rsidRPr="009A1602" w:rsidTr="003620F2">
        <w:trPr>
          <w:trHeight w:val="20"/>
        </w:trPr>
        <w:tc>
          <w:tcPr>
            <w:tcW w:w="3168" w:type="dxa"/>
            <w:gridSpan w:val="4"/>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ÖĞRENİM ÇIKTILARI</w:t>
            </w:r>
          </w:p>
        </w:tc>
        <w:tc>
          <w:tcPr>
            <w:tcW w:w="7020" w:type="dxa"/>
            <w:gridSpan w:val="6"/>
            <w:tcBorders>
              <w:top w:val="single" w:sz="12" w:space="0" w:color="auto"/>
              <w:left w:val="single" w:sz="12" w:space="0" w:color="auto"/>
              <w:bottom w:val="single" w:sz="12" w:space="0" w:color="auto"/>
            </w:tcBorders>
          </w:tcPr>
          <w:p w:rsidR="00D0256B" w:rsidRPr="009A1602" w:rsidRDefault="00D0256B" w:rsidP="003620F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Bu dersin sonunda öğrenciler;</w:t>
            </w:r>
          </w:p>
          <w:p w:rsidR="00D0256B" w:rsidRPr="009A1602" w:rsidRDefault="00D0256B" w:rsidP="003620F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-Tezi ile ilgili konularda ileri düzeyde bilgi sahibi olur.</w:t>
            </w:r>
          </w:p>
          <w:p w:rsidR="00D0256B" w:rsidRPr="009A1602" w:rsidRDefault="00D0256B" w:rsidP="003620F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w:t>
            </w:r>
            <w:r w:rsidRPr="009A1602">
              <w:rPr>
                <w:rFonts w:ascii="Arial Narrow" w:eastAsia="Times New Roman" w:hAnsi="Arial Narrow" w:cs="Arial"/>
                <w:color w:val="333333"/>
                <w:sz w:val="21"/>
                <w:szCs w:val="21"/>
                <w:lang w:eastAsia="tr-TR"/>
              </w:rPr>
              <w:t xml:space="preserve"> </w:t>
            </w:r>
            <w:r w:rsidRPr="009A1602">
              <w:rPr>
                <w:rFonts w:ascii="Arial Narrow" w:eastAsia="Times New Roman" w:hAnsi="Arial Narrow" w:cs="Arial"/>
                <w:sz w:val="21"/>
                <w:szCs w:val="21"/>
                <w:lang w:eastAsia="tr-TR"/>
              </w:rPr>
              <w:t>Tez çalışmasını yürütebilir.</w:t>
            </w:r>
          </w:p>
          <w:p w:rsidR="00D0256B" w:rsidRPr="009A1602" w:rsidRDefault="00D0256B" w:rsidP="003620F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w:t>
            </w:r>
            <w:r w:rsidRPr="009A1602">
              <w:rPr>
                <w:rFonts w:ascii="Arial Narrow" w:eastAsia="Times New Roman" w:hAnsi="Arial Narrow" w:cs="Arial"/>
                <w:color w:val="333333"/>
                <w:sz w:val="21"/>
                <w:szCs w:val="21"/>
                <w:shd w:val="clear" w:color="auto" w:fill="EEEEEE"/>
                <w:lang w:eastAsia="tr-TR"/>
              </w:rPr>
              <w:t xml:space="preserve"> </w:t>
            </w:r>
            <w:r w:rsidRPr="009A1602">
              <w:rPr>
                <w:rFonts w:ascii="Arial Narrow" w:eastAsia="Times New Roman" w:hAnsi="Arial Narrow" w:cs="Arial"/>
                <w:sz w:val="21"/>
                <w:szCs w:val="21"/>
                <w:lang w:eastAsia="tr-TR"/>
              </w:rPr>
              <w:t>Literatür araştırması ve değerlendirmesi yapabilir.</w:t>
            </w:r>
          </w:p>
        </w:tc>
      </w:tr>
      <w:tr w:rsidR="00D0256B" w:rsidRPr="009A1602" w:rsidTr="003620F2">
        <w:trPr>
          <w:trHeight w:val="20"/>
        </w:trPr>
        <w:tc>
          <w:tcPr>
            <w:tcW w:w="3168" w:type="dxa"/>
            <w:gridSpan w:val="4"/>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TEMEL KAYNAKLAR</w:t>
            </w:r>
          </w:p>
        </w:tc>
        <w:tc>
          <w:tcPr>
            <w:tcW w:w="7020" w:type="dxa"/>
            <w:gridSpan w:val="6"/>
            <w:tcBorders>
              <w:top w:val="single" w:sz="12" w:space="0" w:color="auto"/>
              <w:left w:val="single" w:sz="12" w:space="0" w:color="auto"/>
              <w:bottom w:val="single" w:sz="12" w:space="0" w:color="auto"/>
            </w:tcBorders>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w:t>
            </w:r>
          </w:p>
        </w:tc>
      </w:tr>
      <w:tr w:rsidR="00D0256B" w:rsidRPr="009A1602" w:rsidTr="003620F2">
        <w:trPr>
          <w:trHeight w:val="20"/>
        </w:trPr>
        <w:tc>
          <w:tcPr>
            <w:tcW w:w="3168" w:type="dxa"/>
            <w:gridSpan w:val="4"/>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YARDIMCI KAYNAKLAR</w:t>
            </w:r>
          </w:p>
        </w:tc>
        <w:tc>
          <w:tcPr>
            <w:tcW w:w="7020" w:type="dxa"/>
            <w:gridSpan w:val="6"/>
            <w:tcBorders>
              <w:top w:val="single" w:sz="12" w:space="0" w:color="auto"/>
              <w:left w:val="single" w:sz="12" w:space="0" w:color="auto"/>
              <w:bottom w:val="single" w:sz="12" w:space="0" w:color="auto"/>
            </w:tcBorders>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w:t>
            </w:r>
          </w:p>
        </w:tc>
      </w:tr>
      <w:tr w:rsidR="00D0256B" w:rsidRPr="009A1602" w:rsidTr="003620F2">
        <w:trPr>
          <w:trHeight w:val="20"/>
        </w:trPr>
        <w:tc>
          <w:tcPr>
            <w:tcW w:w="3168" w:type="dxa"/>
            <w:gridSpan w:val="4"/>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DERSTE GEREKLİ ARAÇ VE GEREÇLER</w:t>
            </w:r>
          </w:p>
        </w:tc>
        <w:tc>
          <w:tcPr>
            <w:tcW w:w="7020" w:type="dxa"/>
            <w:gridSpan w:val="6"/>
            <w:tcBorders>
              <w:top w:val="single" w:sz="12" w:space="0" w:color="auto"/>
              <w:left w:val="single" w:sz="12" w:space="0" w:color="auto"/>
              <w:bottom w:val="single" w:sz="12" w:space="0" w:color="auto"/>
            </w:tcBorders>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 xml:space="preserve"> Bilgisayar </w:t>
            </w:r>
          </w:p>
        </w:tc>
      </w:tr>
    </w:tbl>
    <w:p w:rsidR="00D0256B" w:rsidRPr="009A1602" w:rsidRDefault="00D0256B" w:rsidP="00D0256B">
      <w:pPr>
        <w:spacing w:after="0" w:line="240" w:lineRule="auto"/>
        <w:rPr>
          <w:rFonts w:ascii="Arial Narrow" w:eastAsia="Times New Roman" w:hAnsi="Arial Narrow" w:cs="Arial"/>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sectPr w:rsidR="00D0256B" w:rsidRPr="009A1602" w:rsidSect="00CC536A">
          <w:pgSz w:w="11906" w:h="16838" w:code="9"/>
          <w:pgMar w:top="720" w:right="737" w:bottom="720" w:left="1134" w:header="709" w:footer="709" w:gutter="0"/>
          <w:cols w:space="708"/>
        </w:sectPr>
      </w:pPr>
    </w:p>
    <w:p w:rsidR="00D0256B" w:rsidRPr="009A1602" w:rsidRDefault="00D0256B" w:rsidP="00D0256B">
      <w:pPr>
        <w:spacing w:after="0" w:line="240" w:lineRule="auto"/>
        <w:rPr>
          <w:rFonts w:ascii="Arial Narrow" w:eastAsia="Times New Roman" w:hAnsi="Arial Narrow" w:cs="Arial"/>
          <w:sz w:val="21"/>
          <w:szCs w:val="21"/>
          <w:lang w:eastAsia="tr-TR"/>
        </w:rPr>
      </w:pPr>
    </w:p>
    <w:tbl>
      <w:tblPr>
        <w:tblW w:w="10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1"/>
        <w:gridCol w:w="8837"/>
      </w:tblGrid>
      <w:tr w:rsidR="00D0256B" w:rsidRPr="009A1602" w:rsidTr="003620F2">
        <w:trPr>
          <w:trHeight w:val="20"/>
        </w:trPr>
        <w:tc>
          <w:tcPr>
            <w:tcW w:w="5000" w:type="pct"/>
            <w:gridSpan w:val="2"/>
            <w:tcBorders>
              <w:top w:val="single" w:sz="12" w:space="0" w:color="auto"/>
            </w:tcBorders>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HAFTALIK PLANI</w:t>
            </w:r>
          </w:p>
        </w:tc>
      </w:tr>
      <w:tr w:rsidR="00D0256B" w:rsidRPr="009A1602" w:rsidTr="003620F2">
        <w:trPr>
          <w:trHeight w:val="20"/>
        </w:trPr>
        <w:tc>
          <w:tcPr>
            <w:tcW w:w="585" w:type="pct"/>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HAFTA</w:t>
            </w:r>
          </w:p>
        </w:tc>
        <w:tc>
          <w:tcPr>
            <w:tcW w:w="4415" w:type="pct"/>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İŞLENEN KONULAR</w:t>
            </w:r>
          </w:p>
        </w:tc>
      </w:tr>
      <w:tr w:rsidR="00D0256B" w:rsidRPr="009A1602" w:rsidTr="003620F2">
        <w:trPr>
          <w:trHeight w:val="20"/>
        </w:trPr>
        <w:tc>
          <w:tcPr>
            <w:tcW w:w="585" w:type="pct"/>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w:t>
            </w:r>
          </w:p>
        </w:tc>
        <w:tc>
          <w:tcPr>
            <w:tcW w:w="4415" w:type="pct"/>
          </w:tcPr>
          <w:p w:rsidR="00D0256B" w:rsidRPr="009A1602" w:rsidRDefault="00D0256B" w:rsidP="003620F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Literatür değerlendirmesi</w:t>
            </w:r>
          </w:p>
        </w:tc>
      </w:tr>
      <w:tr w:rsidR="00D0256B" w:rsidRPr="009A1602" w:rsidTr="003620F2">
        <w:trPr>
          <w:trHeight w:val="20"/>
        </w:trPr>
        <w:tc>
          <w:tcPr>
            <w:tcW w:w="585" w:type="pct"/>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2</w:t>
            </w:r>
          </w:p>
        </w:tc>
        <w:tc>
          <w:tcPr>
            <w:tcW w:w="4415" w:type="pct"/>
          </w:tcPr>
          <w:p w:rsidR="00D0256B" w:rsidRPr="009A1602" w:rsidRDefault="00D0256B" w:rsidP="003620F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Literatür değerlendirmesi</w:t>
            </w:r>
          </w:p>
        </w:tc>
      </w:tr>
      <w:tr w:rsidR="00D0256B" w:rsidRPr="009A1602" w:rsidTr="003620F2">
        <w:trPr>
          <w:trHeight w:val="20"/>
        </w:trPr>
        <w:tc>
          <w:tcPr>
            <w:tcW w:w="585" w:type="pct"/>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3</w:t>
            </w:r>
          </w:p>
        </w:tc>
        <w:tc>
          <w:tcPr>
            <w:tcW w:w="4415" w:type="pct"/>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sz w:val="21"/>
                <w:szCs w:val="21"/>
                <w:lang w:eastAsia="tr-TR"/>
              </w:rPr>
              <w:t>Literatür değerlendirmesi</w:t>
            </w:r>
          </w:p>
        </w:tc>
      </w:tr>
      <w:tr w:rsidR="00D0256B" w:rsidRPr="009A1602" w:rsidTr="003620F2">
        <w:trPr>
          <w:trHeight w:val="20"/>
        </w:trPr>
        <w:tc>
          <w:tcPr>
            <w:tcW w:w="585" w:type="pct"/>
            <w:vAlign w:val="center"/>
          </w:tcPr>
          <w:p w:rsidR="00D0256B" w:rsidRPr="009A1602" w:rsidRDefault="00D0256B" w:rsidP="003620F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4</w:t>
            </w:r>
          </w:p>
        </w:tc>
        <w:tc>
          <w:tcPr>
            <w:tcW w:w="4415" w:type="pct"/>
          </w:tcPr>
          <w:p w:rsidR="00D0256B" w:rsidRPr="009A1602" w:rsidRDefault="00D0256B" w:rsidP="003620F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konusunda ileri düzey bilgiler</w:t>
            </w:r>
          </w:p>
        </w:tc>
      </w:tr>
      <w:tr w:rsidR="00D0256B" w:rsidRPr="009A1602" w:rsidTr="003620F2">
        <w:trPr>
          <w:trHeight w:val="20"/>
        </w:trPr>
        <w:tc>
          <w:tcPr>
            <w:tcW w:w="585" w:type="pct"/>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5</w:t>
            </w:r>
          </w:p>
        </w:tc>
        <w:tc>
          <w:tcPr>
            <w:tcW w:w="4415" w:type="pct"/>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sz w:val="21"/>
                <w:szCs w:val="21"/>
                <w:lang w:eastAsia="tr-TR"/>
              </w:rPr>
              <w:t>Tez konusunda ileri düzey bilgiler</w:t>
            </w:r>
          </w:p>
        </w:tc>
      </w:tr>
      <w:tr w:rsidR="00D0256B" w:rsidRPr="009A1602" w:rsidTr="003620F2">
        <w:trPr>
          <w:trHeight w:val="20"/>
        </w:trPr>
        <w:tc>
          <w:tcPr>
            <w:tcW w:w="585" w:type="pct"/>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6</w:t>
            </w:r>
          </w:p>
        </w:tc>
        <w:tc>
          <w:tcPr>
            <w:tcW w:w="4415" w:type="pct"/>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sz w:val="21"/>
                <w:szCs w:val="21"/>
                <w:lang w:eastAsia="tr-TR"/>
              </w:rPr>
              <w:t>Tez konusunda ileri düzey bilgiler</w:t>
            </w:r>
          </w:p>
        </w:tc>
      </w:tr>
      <w:tr w:rsidR="00D0256B" w:rsidRPr="009A1602" w:rsidTr="003620F2">
        <w:trPr>
          <w:trHeight w:val="20"/>
        </w:trPr>
        <w:tc>
          <w:tcPr>
            <w:tcW w:w="585" w:type="pct"/>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7</w:t>
            </w:r>
          </w:p>
        </w:tc>
        <w:tc>
          <w:tcPr>
            <w:tcW w:w="4415" w:type="pct"/>
          </w:tcPr>
          <w:p w:rsidR="00D0256B" w:rsidRPr="009A1602" w:rsidRDefault="00D0256B" w:rsidP="003620F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konusunda son literatür incelemesi</w:t>
            </w:r>
          </w:p>
        </w:tc>
      </w:tr>
      <w:tr w:rsidR="00D0256B" w:rsidRPr="009A1602" w:rsidTr="003620F2">
        <w:trPr>
          <w:trHeight w:val="20"/>
        </w:trPr>
        <w:tc>
          <w:tcPr>
            <w:tcW w:w="585" w:type="pct"/>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8</w:t>
            </w:r>
          </w:p>
        </w:tc>
        <w:tc>
          <w:tcPr>
            <w:tcW w:w="4415" w:type="pct"/>
          </w:tcPr>
          <w:p w:rsidR="00D0256B" w:rsidRPr="009A1602" w:rsidRDefault="00D0256B" w:rsidP="003620F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konusunda son literatür incelemesi</w:t>
            </w:r>
          </w:p>
        </w:tc>
      </w:tr>
      <w:tr w:rsidR="00D0256B" w:rsidRPr="009A1602" w:rsidTr="003620F2">
        <w:trPr>
          <w:trHeight w:val="20"/>
        </w:trPr>
        <w:tc>
          <w:tcPr>
            <w:tcW w:w="585" w:type="pct"/>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9</w:t>
            </w:r>
          </w:p>
        </w:tc>
        <w:tc>
          <w:tcPr>
            <w:tcW w:w="4415" w:type="pct"/>
          </w:tcPr>
          <w:p w:rsidR="00D0256B" w:rsidRPr="009A1602" w:rsidRDefault="00D0256B" w:rsidP="003620F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konusunda son literatür incelemesi</w:t>
            </w:r>
          </w:p>
        </w:tc>
      </w:tr>
      <w:tr w:rsidR="00D0256B" w:rsidRPr="009A1602" w:rsidTr="003620F2">
        <w:trPr>
          <w:trHeight w:val="20"/>
        </w:trPr>
        <w:tc>
          <w:tcPr>
            <w:tcW w:w="585" w:type="pct"/>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10</w:t>
            </w:r>
          </w:p>
        </w:tc>
        <w:tc>
          <w:tcPr>
            <w:tcW w:w="4415" w:type="pct"/>
          </w:tcPr>
          <w:p w:rsidR="00D0256B" w:rsidRPr="009A1602" w:rsidRDefault="00D0256B" w:rsidP="003620F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çalışmaları hakkında tartışma yapma</w:t>
            </w:r>
          </w:p>
        </w:tc>
      </w:tr>
      <w:tr w:rsidR="00D0256B" w:rsidRPr="009A1602" w:rsidTr="003620F2">
        <w:trPr>
          <w:trHeight w:val="20"/>
        </w:trPr>
        <w:tc>
          <w:tcPr>
            <w:tcW w:w="585" w:type="pct"/>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11</w:t>
            </w:r>
          </w:p>
        </w:tc>
        <w:tc>
          <w:tcPr>
            <w:tcW w:w="4415" w:type="pct"/>
          </w:tcPr>
          <w:p w:rsidR="00D0256B" w:rsidRPr="009A1602" w:rsidRDefault="00D0256B" w:rsidP="003620F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çalışmaları hakkında tartışma yapma</w:t>
            </w:r>
          </w:p>
        </w:tc>
      </w:tr>
      <w:tr w:rsidR="00D0256B" w:rsidRPr="009A1602" w:rsidTr="003620F2">
        <w:trPr>
          <w:trHeight w:val="20"/>
        </w:trPr>
        <w:tc>
          <w:tcPr>
            <w:tcW w:w="585" w:type="pct"/>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12</w:t>
            </w:r>
          </w:p>
        </w:tc>
        <w:tc>
          <w:tcPr>
            <w:tcW w:w="4415" w:type="pct"/>
          </w:tcPr>
          <w:p w:rsidR="00D0256B" w:rsidRPr="009A1602" w:rsidRDefault="00D0256B" w:rsidP="003620F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Problem durumunun ele alınması</w:t>
            </w:r>
          </w:p>
        </w:tc>
      </w:tr>
      <w:tr w:rsidR="00D0256B" w:rsidRPr="009A1602" w:rsidTr="003620F2">
        <w:trPr>
          <w:trHeight w:val="20"/>
        </w:trPr>
        <w:tc>
          <w:tcPr>
            <w:tcW w:w="585" w:type="pct"/>
            <w:shd w:val="clear" w:color="auto" w:fill="FFFFFF"/>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13</w:t>
            </w:r>
          </w:p>
        </w:tc>
        <w:tc>
          <w:tcPr>
            <w:tcW w:w="4415" w:type="pct"/>
            <w:shd w:val="clear" w:color="auto" w:fill="FFFFFF"/>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Tezin yazılması</w:t>
            </w:r>
          </w:p>
        </w:tc>
      </w:tr>
      <w:tr w:rsidR="00D0256B" w:rsidRPr="009A1602" w:rsidTr="003620F2">
        <w:trPr>
          <w:trHeight w:val="20"/>
        </w:trPr>
        <w:tc>
          <w:tcPr>
            <w:tcW w:w="585" w:type="pct"/>
            <w:tcBorders>
              <w:bottom w:val="single" w:sz="12" w:space="0" w:color="auto"/>
            </w:tcBorders>
            <w:shd w:val="clear" w:color="auto" w:fill="FFFFFF"/>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14</w:t>
            </w:r>
          </w:p>
        </w:tc>
        <w:tc>
          <w:tcPr>
            <w:tcW w:w="4415" w:type="pct"/>
            <w:tcBorders>
              <w:bottom w:val="single" w:sz="12" w:space="0" w:color="auto"/>
            </w:tcBorders>
            <w:shd w:val="clear" w:color="auto" w:fill="FFFFFF"/>
            <w:vAlign w:val="center"/>
          </w:tcPr>
          <w:p w:rsidR="00D0256B" w:rsidRPr="009A1602" w:rsidRDefault="00D0256B" w:rsidP="003620F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Son değişikliklerin yapılması</w:t>
            </w:r>
          </w:p>
        </w:tc>
      </w:tr>
    </w:tbl>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97"/>
        <w:gridCol w:w="236"/>
        <w:gridCol w:w="8273"/>
        <w:gridCol w:w="447"/>
        <w:gridCol w:w="447"/>
        <w:gridCol w:w="451"/>
      </w:tblGrid>
      <w:tr w:rsidR="00696C7D" w:rsidRPr="009A1602" w:rsidTr="00696C7D">
        <w:tc>
          <w:tcPr>
            <w:tcW w:w="309" w:type="pct"/>
            <w:gridSpan w:val="2"/>
            <w:tcBorders>
              <w:top w:val="single" w:sz="12"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4035" w:type="pct"/>
            <w:tcBorders>
              <w:top w:val="single" w:sz="12"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Program Çıktıları</w:t>
            </w:r>
          </w:p>
        </w:tc>
        <w:tc>
          <w:tcPr>
            <w:tcW w:w="218" w:type="pct"/>
            <w:tcBorders>
              <w:top w:val="single" w:sz="12"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3</w:t>
            </w:r>
          </w:p>
        </w:tc>
        <w:tc>
          <w:tcPr>
            <w:tcW w:w="218" w:type="pct"/>
            <w:tcBorders>
              <w:top w:val="single" w:sz="12"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20" w:type="pct"/>
            <w:tcBorders>
              <w:top w:val="single" w:sz="12"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696C7D" w:rsidRPr="009A1602" w:rsidTr="00696C7D">
        <w:tc>
          <w:tcPr>
            <w:tcW w:w="309"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035"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p>
        </w:tc>
        <w:tc>
          <w:tcPr>
            <w:tcW w:w="220"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r>
      <w:tr w:rsidR="00696C7D" w:rsidRPr="009A1602" w:rsidTr="00696C7D">
        <w:tc>
          <w:tcPr>
            <w:tcW w:w="309"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035"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c>
          <w:tcPr>
            <w:tcW w:w="220"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r>
      <w:tr w:rsidR="00696C7D" w:rsidRPr="009A1602" w:rsidTr="00696C7D">
        <w:tc>
          <w:tcPr>
            <w:tcW w:w="309"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4035"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c>
          <w:tcPr>
            <w:tcW w:w="220"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r>
      <w:tr w:rsidR="00696C7D" w:rsidRPr="009A1602" w:rsidTr="00696C7D">
        <w:tc>
          <w:tcPr>
            <w:tcW w:w="309"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4035"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c>
          <w:tcPr>
            <w:tcW w:w="220"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r>
      <w:tr w:rsidR="00696C7D" w:rsidRPr="009A1602" w:rsidTr="00696C7D">
        <w:tc>
          <w:tcPr>
            <w:tcW w:w="309"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4035"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c>
          <w:tcPr>
            <w:tcW w:w="220"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696C7D" w:rsidRPr="009A1602" w:rsidTr="00696C7D">
        <w:tc>
          <w:tcPr>
            <w:tcW w:w="309"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4035"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p>
        </w:tc>
        <w:tc>
          <w:tcPr>
            <w:tcW w:w="220"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r>
      <w:tr w:rsidR="00696C7D" w:rsidRPr="009A1602" w:rsidTr="00696C7D">
        <w:tc>
          <w:tcPr>
            <w:tcW w:w="309"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4035"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c>
          <w:tcPr>
            <w:tcW w:w="220"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r>
      <w:tr w:rsidR="00696C7D" w:rsidRPr="009A1602" w:rsidTr="00696C7D">
        <w:tc>
          <w:tcPr>
            <w:tcW w:w="309"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4035"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c>
          <w:tcPr>
            <w:tcW w:w="220"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p>
        </w:tc>
      </w:tr>
      <w:tr w:rsidR="00696C7D" w:rsidRPr="009A1602" w:rsidTr="00696C7D">
        <w:tc>
          <w:tcPr>
            <w:tcW w:w="309"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4035"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p>
        </w:tc>
        <w:tc>
          <w:tcPr>
            <w:tcW w:w="220"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r>
      <w:tr w:rsidR="00696C7D" w:rsidRPr="009A1602" w:rsidTr="00696C7D">
        <w:tc>
          <w:tcPr>
            <w:tcW w:w="309"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4035"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p>
        </w:tc>
        <w:tc>
          <w:tcPr>
            <w:tcW w:w="220"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r>
      <w:tr w:rsidR="00696C7D" w:rsidRPr="009A1602" w:rsidTr="00696C7D">
        <w:tc>
          <w:tcPr>
            <w:tcW w:w="309"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4035"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c>
          <w:tcPr>
            <w:tcW w:w="220"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r>
      <w:tr w:rsidR="00696C7D" w:rsidRPr="009A1602" w:rsidTr="00696C7D">
        <w:tc>
          <w:tcPr>
            <w:tcW w:w="309"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4035"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18"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p>
        </w:tc>
        <w:tc>
          <w:tcPr>
            <w:tcW w:w="220"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r>
      <w:tr w:rsidR="00696C7D" w:rsidRPr="009A1602" w:rsidTr="00696C7D">
        <w:tc>
          <w:tcPr>
            <w:tcW w:w="194" w:type="pct"/>
            <w:tcBorders>
              <w:top w:val="single" w:sz="6" w:space="0" w:color="auto"/>
              <w:left w:val="single" w:sz="12" w:space="0" w:color="auto"/>
              <w:bottom w:val="single" w:sz="12" w:space="0" w:color="auto"/>
              <w:right w:val="single" w:sz="12" w:space="0" w:color="auto"/>
            </w:tcBorders>
          </w:tcPr>
          <w:p w:rsidR="00696C7D" w:rsidRPr="009A1602" w:rsidRDefault="00696C7D" w:rsidP="003620F2">
            <w:pPr>
              <w:spacing w:after="0" w:line="240" w:lineRule="auto"/>
              <w:jc w:val="both"/>
              <w:rPr>
                <w:rFonts w:ascii="Arial Narrow" w:eastAsia="Times New Roman" w:hAnsi="Arial Narrow" w:cs="Times New Roman"/>
                <w:b/>
                <w:sz w:val="21"/>
                <w:szCs w:val="21"/>
                <w:lang w:eastAsia="tr-TR"/>
              </w:rPr>
            </w:pPr>
          </w:p>
        </w:tc>
        <w:tc>
          <w:tcPr>
            <w:tcW w:w="4806" w:type="pct"/>
            <w:gridSpan w:val="5"/>
            <w:tcBorders>
              <w:top w:val="single" w:sz="6" w:space="0" w:color="auto"/>
              <w:left w:val="single" w:sz="12" w:space="0" w:color="auto"/>
              <w:bottom w:val="single" w:sz="12" w:space="0" w:color="auto"/>
              <w:right w:val="single" w:sz="12" w:space="0" w:color="auto"/>
            </w:tcBorders>
            <w:vAlign w:val="center"/>
          </w:tcPr>
          <w:p w:rsidR="00696C7D" w:rsidRPr="009A1602" w:rsidRDefault="00696C7D" w:rsidP="00696C7D">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r>
    </w:tbl>
    <w:p w:rsidR="00D0256B"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Arial"/>
          <w:sz w:val="21"/>
          <w:szCs w:val="21"/>
          <w:lang w:eastAsia="tr-TR"/>
        </w:rPr>
      </w:pPr>
    </w:p>
    <w:p w:rsidR="00D0256B" w:rsidRPr="009A1602" w:rsidRDefault="00D0256B" w:rsidP="00D0256B">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Dersin Öğretim Üyesi: Bütün öğretim üyeleri</w:t>
      </w:r>
    </w:p>
    <w:p w:rsidR="00D0256B" w:rsidRPr="009A1602" w:rsidRDefault="00D0256B" w:rsidP="00D0256B">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 xml:space="preserve">İmza: </w:t>
      </w:r>
      <w:r w:rsidRPr="009A1602">
        <w:rPr>
          <w:rFonts w:ascii="Arial Narrow" w:eastAsia="Times New Roman" w:hAnsi="Arial Narrow" w:cs="Arial"/>
          <w:sz w:val="21"/>
          <w:szCs w:val="21"/>
          <w:lang w:eastAsia="tr-TR"/>
        </w:rPr>
        <w:tab/>
        <w:t xml:space="preserve"> </w:t>
      </w:r>
      <w:r w:rsidRPr="009A1602">
        <w:rPr>
          <w:rFonts w:ascii="Arial Narrow" w:eastAsia="Times New Roman" w:hAnsi="Arial Narrow" w:cs="Arial"/>
          <w:sz w:val="21"/>
          <w:szCs w:val="21"/>
          <w:lang w:eastAsia="tr-TR"/>
        </w:rPr>
        <w:tab/>
      </w:r>
      <w:r w:rsidRPr="009A1602">
        <w:rPr>
          <w:rFonts w:ascii="Arial Narrow" w:eastAsia="Times New Roman" w:hAnsi="Arial Narrow" w:cs="Arial"/>
          <w:sz w:val="21"/>
          <w:szCs w:val="21"/>
          <w:lang w:eastAsia="tr-TR"/>
        </w:rPr>
        <w:tab/>
      </w:r>
      <w:r w:rsidRPr="009A1602">
        <w:rPr>
          <w:rFonts w:ascii="Arial Narrow" w:eastAsia="Times New Roman" w:hAnsi="Arial Narrow" w:cs="Arial"/>
          <w:sz w:val="21"/>
          <w:szCs w:val="21"/>
          <w:lang w:eastAsia="tr-TR"/>
        </w:rPr>
        <w:tab/>
        <w:t xml:space="preserve">                                                            Tarih:</w:t>
      </w:r>
    </w:p>
    <w:p w:rsidR="00D0256B" w:rsidRPr="009A1602"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Pr="009A1602" w:rsidRDefault="00696C7D" w:rsidP="00D0256B">
      <w:pPr>
        <w:spacing w:after="0" w:line="240" w:lineRule="auto"/>
        <w:rPr>
          <w:rFonts w:ascii="Arial Narrow" w:eastAsia="Times New Roman" w:hAnsi="Arial Narrow" w:cs="Times New Roman"/>
          <w:color w:val="FF0000"/>
          <w:sz w:val="21"/>
          <w:szCs w:val="21"/>
          <w:lang w:eastAsia="tr-TR"/>
        </w:rPr>
      </w:pPr>
      <w:r w:rsidRPr="00696C7D">
        <w:rPr>
          <w:rFonts w:ascii="Times New Roman" w:eastAsia="Times New Roman" w:hAnsi="Times New Roman" w:cs="Times New Roman"/>
          <w:noProof/>
          <w:sz w:val="24"/>
          <w:szCs w:val="24"/>
          <w:lang w:eastAsia="tr-TR"/>
        </w:rPr>
        <w:lastRenderedPageBreak/>
        <w:drawing>
          <wp:inline distT="0" distB="0" distL="0" distR="0">
            <wp:extent cx="6372225" cy="963236"/>
            <wp:effectExtent l="0" t="0" r="0" b="8890"/>
            <wp:docPr id="58" name="Resim 58" descr="C:\Users\isoka\Download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isoka\Downloads\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963236"/>
                    </a:xfrm>
                    <a:prstGeom prst="rect">
                      <a:avLst/>
                    </a:prstGeom>
                    <a:noFill/>
                    <a:ln>
                      <a:noFill/>
                    </a:ln>
                  </pic:spPr>
                </pic:pic>
              </a:graphicData>
            </a:graphic>
          </wp:inline>
        </w:drawing>
      </w:r>
      <w:bookmarkStart w:id="0" w:name="_GoBack"/>
      <w:bookmarkEnd w:id="0"/>
    </w:p>
    <w:tbl>
      <w:tblPr>
        <w:tblW w:w="201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51"/>
      </w:tblGrid>
      <w:tr w:rsidR="00D0256B" w:rsidRPr="009A1602" w:rsidTr="003620F2">
        <w:tc>
          <w:tcPr>
            <w:tcW w:w="1167" w:type="dxa"/>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DÖNEM</w:t>
            </w:r>
          </w:p>
        </w:tc>
        <w:tc>
          <w:tcPr>
            <w:tcW w:w="851" w:type="dxa"/>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Güz</w:t>
            </w:r>
          </w:p>
        </w:tc>
      </w:tr>
    </w:tbl>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tbl>
      <w:tblPr>
        <w:tblW w:w="507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45"/>
        <w:gridCol w:w="1886"/>
        <w:gridCol w:w="2313"/>
        <w:gridCol w:w="3367"/>
      </w:tblGrid>
      <w:tr w:rsidR="00D0256B" w:rsidRPr="009A1602" w:rsidTr="003620F2">
        <w:tc>
          <w:tcPr>
            <w:tcW w:w="1366"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KODU</w:t>
            </w:r>
          </w:p>
        </w:tc>
        <w:tc>
          <w:tcPr>
            <w:tcW w:w="906"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Arial"/>
                <w:sz w:val="21"/>
                <w:szCs w:val="21"/>
                <w:lang w:eastAsia="tr-TR"/>
              </w:rPr>
              <w:t>541611901</w:t>
            </w:r>
          </w:p>
        </w:tc>
        <w:tc>
          <w:tcPr>
            <w:tcW w:w="1111"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ADI</w:t>
            </w:r>
          </w:p>
        </w:tc>
        <w:tc>
          <w:tcPr>
            <w:tcW w:w="1617"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Uzmanlık Alan Dersi</w:t>
            </w:r>
          </w:p>
        </w:tc>
      </w:tr>
    </w:tbl>
    <w:p w:rsidR="00D0256B" w:rsidRPr="009A1602" w:rsidRDefault="00D0256B" w:rsidP="00D0256B">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40"/>
        <w:gridCol w:w="215"/>
        <w:gridCol w:w="777"/>
        <w:gridCol w:w="1072"/>
        <w:gridCol w:w="299"/>
        <w:gridCol w:w="1115"/>
        <w:gridCol w:w="832"/>
        <w:gridCol w:w="230"/>
        <w:gridCol w:w="420"/>
        <w:gridCol w:w="1517"/>
        <w:gridCol w:w="900"/>
        <w:gridCol w:w="2034"/>
      </w:tblGrid>
      <w:tr w:rsidR="00D0256B" w:rsidRPr="009A1602" w:rsidTr="00696C7D">
        <w:trPr>
          <w:trHeight w:val="20"/>
        </w:trPr>
        <w:tc>
          <w:tcPr>
            <w:tcW w:w="514" w:type="pct"/>
            <w:gridSpan w:val="2"/>
            <w:vMerge w:val="restart"/>
            <w:tcBorders>
              <w:top w:val="single" w:sz="12" w:space="0" w:color="auto"/>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D0256B" w:rsidRPr="009A1602" w:rsidRDefault="00D0256B" w:rsidP="003620F2">
            <w:pPr>
              <w:spacing w:after="0" w:line="240" w:lineRule="auto"/>
              <w:rPr>
                <w:rFonts w:ascii="Arial Narrow" w:eastAsia="Times New Roman" w:hAnsi="Arial Narrow" w:cs="Times New Roman"/>
                <w:sz w:val="21"/>
                <w:szCs w:val="21"/>
                <w:lang w:eastAsia="tr-TR"/>
              </w:rPr>
            </w:pPr>
          </w:p>
        </w:tc>
        <w:tc>
          <w:tcPr>
            <w:tcW w:w="1592" w:type="pct"/>
            <w:gridSpan w:val="4"/>
            <w:tcBorders>
              <w:left w:val="single" w:sz="12" w:space="0" w:color="auto"/>
              <w:bottom w:val="single" w:sz="4" w:space="0" w:color="auto"/>
              <w:right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94" w:type="pct"/>
            <w:gridSpan w:val="6"/>
            <w:tcBorders>
              <w:left w:val="single" w:sz="12"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D0256B" w:rsidRPr="009A1602" w:rsidTr="00696C7D">
        <w:trPr>
          <w:trHeight w:val="20"/>
        </w:trPr>
        <w:tc>
          <w:tcPr>
            <w:tcW w:w="514" w:type="pct"/>
            <w:gridSpan w:val="2"/>
            <w:vMerge/>
            <w:tcBorders>
              <w:top w:val="single" w:sz="4" w:space="0" w:color="auto"/>
              <w:left w:val="single" w:sz="12" w:space="0" w:color="auto"/>
              <w:bottom w:val="single" w:sz="4" w:space="0" w:color="auto"/>
              <w:right w:val="single" w:sz="12" w:space="0" w:color="auto"/>
            </w:tcBorders>
          </w:tcPr>
          <w:p w:rsidR="00D0256B" w:rsidRPr="009A1602" w:rsidRDefault="00D0256B" w:rsidP="003620F2">
            <w:pPr>
              <w:spacing w:after="0" w:line="240" w:lineRule="auto"/>
              <w:rPr>
                <w:rFonts w:ascii="Arial Narrow" w:eastAsia="Times New Roman" w:hAnsi="Arial Narrow" w:cs="Times New Roman"/>
                <w:b/>
                <w:sz w:val="21"/>
                <w:szCs w:val="21"/>
                <w:lang w:eastAsia="tr-TR"/>
              </w:rPr>
            </w:pPr>
          </w:p>
        </w:tc>
        <w:tc>
          <w:tcPr>
            <w:tcW w:w="379" w:type="pct"/>
            <w:tcBorders>
              <w:top w:val="single" w:sz="4" w:space="0" w:color="auto"/>
              <w:left w:val="single" w:sz="12"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23"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690" w:type="pct"/>
            <w:gridSpan w:val="2"/>
            <w:tcBorders>
              <w:top w:val="single" w:sz="4" w:space="0" w:color="auto"/>
              <w:bottom w:val="single" w:sz="4" w:space="0" w:color="auto"/>
              <w:right w:val="single" w:sz="12"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06" w:type="pct"/>
            <w:tcBorders>
              <w:top w:val="single" w:sz="4" w:space="0" w:color="auto"/>
              <w:bottom w:val="single" w:sz="4"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17" w:type="pct"/>
            <w:gridSpan w:val="2"/>
            <w:tcBorders>
              <w:top w:val="single" w:sz="4" w:space="0" w:color="auto"/>
              <w:left w:val="single" w:sz="4" w:space="0" w:color="auto"/>
              <w:bottom w:val="single" w:sz="4" w:space="0" w:color="auto"/>
              <w:right w:val="single" w:sz="4" w:space="0" w:color="auto"/>
            </w:tcBorders>
            <w:vAlign w:val="center"/>
          </w:tcPr>
          <w:p w:rsidR="00D0256B" w:rsidRPr="009A1602" w:rsidRDefault="00D0256B" w:rsidP="003620F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179" w:type="pct"/>
            <w:gridSpan w:val="2"/>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992" w:type="pct"/>
            <w:tcBorders>
              <w:top w:val="single" w:sz="4" w:space="0" w:color="auto"/>
              <w:left w:val="single" w:sz="4" w:space="0" w:color="auto"/>
              <w:bottom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D0256B" w:rsidRPr="009A1602" w:rsidTr="00696C7D">
        <w:trPr>
          <w:trHeight w:val="20"/>
        </w:trPr>
        <w:tc>
          <w:tcPr>
            <w:tcW w:w="514" w:type="pct"/>
            <w:gridSpan w:val="2"/>
            <w:tcBorders>
              <w:top w:val="single" w:sz="4" w:space="0" w:color="auto"/>
              <w:left w:val="single" w:sz="12" w:space="0" w:color="auto"/>
              <w:bottom w:val="single" w:sz="12" w:space="0" w:color="auto"/>
              <w:right w:val="single" w:sz="12" w:space="0" w:color="auto"/>
            </w:tcBorders>
            <w:vAlign w:val="center"/>
          </w:tcPr>
          <w:p w:rsidR="00D0256B" w:rsidRPr="009A1602" w:rsidRDefault="001E5C87"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V</w:t>
            </w:r>
          </w:p>
        </w:tc>
        <w:tc>
          <w:tcPr>
            <w:tcW w:w="379" w:type="pct"/>
            <w:tcBorders>
              <w:top w:val="single" w:sz="4" w:space="0" w:color="auto"/>
              <w:left w:val="single" w:sz="12" w:space="0" w:color="auto"/>
              <w:bottom w:val="single" w:sz="12" w:space="0" w:color="auto"/>
              <w:right w:val="single" w:sz="4"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3</w:t>
            </w:r>
          </w:p>
        </w:tc>
        <w:tc>
          <w:tcPr>
            <w:tcW w:w="523" w:type="pct"/>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690" w:type="pct"/>
            <w:gridSpan w:val="2"/>
            <w:tcBorders>
              <w:top w:val="single" w:sz="4" w:space="0" w:color="auto"/>
              <w:bottom w:val="single" w:sz="12" w:space="0" w:color="auto"/>
              <w:right w:val="single" w:sz="12"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06" w:type="pct"/>
            <w:tcBorders>
              <w:top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31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5 </w:t>
            </w:r>
          </w:p>
        </w:tc>
        <w:tc>
          <w:tcPr>
            <w:tcW w:w="1179" w:type="pct"/>
            <w:gridSpan w:val="2"/>
            <w:tcBorders>
              <w:top w:val="single" w:sz="4" w:space="0" w:color="auto"/>
              <w:left w:val="single" w:sz="4"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sz w:val="20"/>
                <w:szCs w:val="20"/>
                <w:lang w:eastAsia="tr-TR"/>
              </w:rPr>
            </w:pPr>
            <w:r w:rsidRPr="009A1602">
              <w:rPr>
                <w:rFonts w:ascii="Arial Narrow" w:eastAsia="Times New Roman" w:hAnsi="Arial Narrow" w:cs="Times New Roman"/>
                <w:sz w:val="20"/>
                <w:szCs w:val="20"/>
                <w:lang w:eastAsia="tr-TR"/>
              </w:rPr>
              <w:t>ZORUNLU ( X )  SEÇMELİ (   )</w:t>
            </w:r>
          </w:p>
        </w:tc>
        <w:tc>
          <w:tcPr>
            <w:tcW w:w="992" w:type="pct"/>
            <w:tcBorders>
              <w:top w:val="single" w:sz="4" w:space="0" w:color="auto"/>
              <w:left w:val="single" w:sz="4"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D0256B" w:rsidRPr="009A1602" w:rsidTr="00696C7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D0256B" w:rsidRPr="009A1602" w:rsidTr="00696C7D">
        <w:tblPrEx>
          <w:tblBorders>
            <w:insideH w:val="single" w:sz="6" w:space="0" w:color="auto"/>
            <w:insideV w:val="single" w:sz="6" w:space="0" w:color="auto"/>
          </w:tblBorders>
        </w:tblPrEx>
        <w:trPr>
          <w:trHeight w:val="20"/>
        </w:trPr>
        <w:tc>
          <w:tcPr>
            <w:tcW w:w="409" w:type="pct"/>
            <w:tcBorders>
              <w:top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Temel Bilim</w:t>
            </w:r>
          </w:p>
        </w:tc>
        <w:tc>
          <w:tcPr>
            <w:tcW w:w="1153" w:type="pct"/>
            <w:gridSpan w:val="4"/>
            <w:tcBorders>
              <w:top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 Bilimi</w:t>
            </w:r>
          </w:p>
        </w:tc>
        <w:tc>
          <w:tcPr>
            <w:tcW w:w="2007" w:type="pct"/>
            <w:gridSpan w:val="5"/>
            <w:tcBorders>
              <w:top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1431" w:type="pct"/>
            <w:gridSpan w:val="2"/>
            <w:tcBorders>
              <w:top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Sosyal Bilim</w:t>
            </w:r>
          </w:p>
        </w:tc>
      </w:tr>
      <w:tr w:rsidR="00D0256B" w:rsidRPr="009A1602" w:rsidTr="00696C7D">
        <w:tblPrEx>
          <w:tblBorders>
            <w:insideH w:val="single" w:sz="6" w:space="0" w:color="auto"/>
            <w:insideV w:val="single" w:sz="6" w:space="0" w:color="auto"/>
          </w:tblBorders>
        </w:tblPrEx>
        <w:trPr>
          <w:trHeight w:val="20"/>
        </w:trPr>
        <w:tc>
          <w:tcPr>
            <w:tcW w:w="409" w:type="pct"/>
            <w:tcBorders>
              <w:bottom w:val="single" w:sz="12" w:space="0" w:color="auto"/>
              <w:right w:val="single" w:sz="4"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1153" w:type="pct"/>
            <w:gridSpan w:val="4"/>
            <w:tcBorders>
              <w:left w:val="single" w:sz="4" w:space="0" w:color="auto"/>
              <w:bottom w:val="single" w:sz="12" w:space="0" w:color="auto"/>
              <w:right w:val="single" w:sz="4"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50</w:t>
            </w:r>
          </w:p>
        </w:tc>
        <w:tc>
          <w:tcPr>
            <w:tcW w:w="2007" w:type="pct"/>
            <w:gridSpan w:val="5"/>
            <w:tcBorders>
              <w:left w:val="single" w:sz="4" w:space="0" w:color="auto"/>
              <w:bottom w:val="single" w:sz="12"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1431" w:type="pct"/>
            <w:gridSpan w:val="2"/>
            <w:tcBorders>
              <w:left w:val="single" w:sz="4" w:space="0" w:color="auto"/>
              <w:bottom w:val="single" w:sz="12"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50</w:t>
            </w:r>
          </w:p>
        </w:tc>
      </w:tr>
      <w:tr w:rsidR="00D0256B" w:rsidRPr="009A1602" w:rsidTr="00696C7D">
        <w:trPr>
          <w:trHeight w:val="20"/>
        </w:trPr>
        <w:tc>
          <w:tcPr>
            <w:tcW w:w="5000" w:type="pct"/>
            <w:gridSpan w:val="12"/>
            <w:tcBorders>
              <w:top w:val="single" w:sz="12" w:space="0" w:color="auto"/>
              <w:bottom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DEĞERLENDİRME ÖLÇÜTLERİ</w:t>
            </w:r>
          </w:p>
        </w:tc>
      </w:tr>
      <w:tr w:rsidR="00D0256B" w:rsidRPr="009A1602" w:rsidTr="00696C7D">
        <w:trPr>
          <w:trHeight w:val="20"/>
        </w:trPr>
        <w:tc>
          <w:tcPr>
            <w:tcW w:w="1562" w:type="pct"/>
            <w:gridSpan w:val="5"/>
            <w:vMerge w:val="restart"/>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 İÇİ</w:t>
            </w:r>
          </w:p>
        </w:tc>
        <w:tc>
          <w:tcPr>
            <w:tcW w:w="1062" w:type="pct"/>
            <w:gridSpan w:val="3"/>
            <w:tcBorders>
              <w:top w:val="single" w:sz="12" w:space="0" w:color="auto"/>
              <w:left w:val="single" w:sz="12" w:space="0" w:color="auto"/>
              <w:bottom w:val="single" w:sz="8"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Faaliyet türü</w:t>
            </w:r>
          </w:p>
        </w:tc>
        <w:tc>
          <w:tcPr>
            <w:tcW w:w="945" w:type="pct"/>
            <w:gridSpan w:val="2"/>
            <w:tcBorders>
              <w:top w:val="single" w:sz="12"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Sayı</w:t>
            </w:r>
          </w:p>
        </w:tc>
        <w:tc>
          <w:tcPr>
            <w:tcW w:w="1431" w:type="pct"/>
            <w:gridSpan w:val="2"/>
            <w:tcBorders>
              <w:top w:val="single" w:sz="12" w:space="0" w:color="auto"/>
              <w:left w:val="single" w:sz="8" w:space="0" w:color="auto"/>
              <w:bottom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w:t>
            </w:r>
          </w:p>
        </w:tc>
      </w:tr>
      <w:tr w:rsidR="00D0256B" w:rsidRPr="009A1602" w:rsidTr="00696C7D">
        <w:trPr>
          <w:trHeight w:val="20"/>
        </w:trPr>
        <w:tc>
          <w:tcPr>
            <w:tcW w:w="1562" w:type="pct"/>
            <w:gridSpan w:val="5"/>
            <w:vMerge/>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1062" w:type="pct"/>
            <w:gridSpan w:val="3"/>
            <w:tcBorders>
              <w:top w:val="single" w:sz="8" w:space="0" w:color="auto"/>
              <w:lef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Ara Sınav</w:t>
            </w:r>
          </w:p>
        </w:tc>
        <w:tc>
          <w:tcPr>
            <w:tcW w:w="945" w:type="pct"/>
            <w:gridSpan w:val="2"/>
            <w:tcBorders>
              <w:top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1431" w:type="pct"/>
            <w:gridSpan w:val="2"/>
            <w:tcBorders>
              <w:top w:val="single" w:sz="8" w:space="0" w:color="auto"/>
              <w:lef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highlight w:val="yellow"/>
                <w:lang w:eastAsia="tr-TR"/>
              </w:rPr>
            </w:pPr>
            <w:r w:rsidRPr="009A1602">
              <w:rPr>
                <w:rFonts w:ascii="Arial Narrow" w:eastAsia="Times New Roman" w:hAnsi="Arial Narrow" w:cs="Times New Roman"/>
                <w:color w:val="000000"/>
                <w:sz w:val="21"/>
                <w:szCs w:val="21"/>
                <w:lang w:eastAsia="tr-TR"/>
              </w:rPr>
              <w:t>50</w:t>
            </w:r>
          </w:p>
        </w:tc>
      </w:tr>
      <w:tr w:rsidR="00D0256B" w:rsidRPr="009A1602" w:rsidTr="00696C7D">
        <w:trPr>
          <w:trHeight w:val="20"/>
        </w:trPr>
        <w:tc>
          <w:tcPr>
            <w:tcW w:w="1562" w:type="pct"/>
            <w:gridSpan w:val="5"/>
            <w:vMerge/>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1062" w:type="pct"/>
            <w:gridSpan w:val="3"/>
            <w:tcBorders>
              <w:lef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Kısa Sınav</w:t>
            </w:r>
          </w:p>
        </w:tc>
        <w:tc>
          <w:tcPr>
            <w:tcW w:w="945" w:type="pct"/>
            <w:gridSpan w:val="2"/>
            <w:tcBorders>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c>
          <w:tcPr>
            <w:tcW w:w="1431" w:type="pct"/>
            <w:gridSpan w:val="2"/>
            <w:tcBorders>
              <w:lef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r>
      <w:tr w:rsidR="00D0256B" w:rsidRPr="009A1602" w:rsidTr="00696C7D">
        <w:trPr>
          <w:trHeight w:val="20"/>
        </w:trPr>
        <w:tc>
          <w:tcPr>
            <w:tcW w:w="1562" w:type="pct"/>
            <w:gridSpan w:val="5"/>
            <w:vMerge/>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1062" w:type="pct"/>
            <w:gridSpan w:val="3"/>
            <w:tcBorders>
              <w:lef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Ödev</w:t>
            </w:r>
          </w:p>
        </w:tc>
        <w:tc>
          <w:tcPr>
            <w:tcW w:w="945" w:type="pct"/>
            <w:gridSpan w:val="2"/>
            <w:tcBorders>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c>
          <w:tcPr>
            <w:tcW w:w="1431" w:type="pct"/>
            <w:gridSpan w:val="2"/>
            <w:tcBorders>
              <w:lef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r>
      <w:tr w:rsidR="00D0256B" w:rsidRPr="009A1602" w:rsidTr="00696C7D">
        <w:trPr>
          <w:trHeight w:val="20"/>
        </w:trPr>
        <w:tc>
          <w:tcPr>
            <w:tcW w:w="1562" w:type="pct"/>
            <w:gridSpan w:val="5"/>
            <w:vMerge/>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1062" w:type="pct"/>
            <w:gridSpan w:val="3"/>
            <w:tcBorders>
              <w:left w:val="single" w:sz="12" w:space="0" w:color="auto"/>
              <w:bottom w:val="single" w:sz="8"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Proje</w:t>
            </w:r>
          </w:p>
        </w:tc>
        <w:tc>
          <w:tcPr>
            <w:tcW w:w="945" w:type="pct"/>
            <w:gridSpan w:val="2"/>
            <w:tcBorders>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c>
          <w:tcPr>
            <w:tcW w:w="1431" w:type="pct"/>
            <w:gridSpan w:val="2"/>
            <w:tcBorders>
              <w:left w:val="single" w:sz="8" w:space="0" w:color="auto"/>
              <w:bottom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r>
      <w:tr w:rsidR="00D0256B" w:rsidRPr="009A1602" w:rsidTr="00696C7D">
        <w:trPr>
          <w:trHeight w:val="20"/>
        </w:trPr>
        <w:tc>
          <w:tcPr>
            <w:tcW w:w="1562" w:type="pct"/>
            <w:gridSpan w:val="5"/>
            <w:vMerge/>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1062" w:type="pct"/>
            <w:gridSpan w:val="3"/>
            <w:tcBorders>
              <w:top w:val="single" w:sz="8" w:space="0" w:color="auto"/>
              <w:left w:val="single" w:sz="12" w:space="0" w:color="auto"/>
              <w:bottom w:val="single" w:sz="8"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Rapor</w:t>
            </w:r>
          </w:p>
        </w:tc>
        <w:tc>
          <w:tcPr>
            <w:tcW w:w="945" w:type="pct"/>
            <w:gridSpan w:val="2"/>
            <w:tcBorders>
              <w:top w:val="single" w:sz="8" w:space="0" w:color="auto"/>
              <w:bottom w:val="single" w:sz="8"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c>
          <w:tcPr>
            <w:tcW w:w="1431" w:type="pct"/>
            <w:gridSpan w:val="2"/>
            <w:tcBorders>
              <w:top w:val="single" w:sz="8" w:space="0" w:color="auto"/>
              <w:left w:val="single" w:sz="8" w:space="0" w:color="auto"/>
              <w:bottom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r>
      <w:tr w:rsidR="00D0256B" w:rsidRPr="009A1602" w:rsidTr="00696C7D">
        <w:trPr>
          <w:trHeight w:val="20"/>
        </w:trPr>
        <w:tc>
          <w:tcPr>
            <w:tcW w:w="1562" w:type="pct"/>
            <w:gridSpan w:val="5"/>
            <w:vMerge/>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1062" w:type="pct"/>
            <w:gridSpan w:val="3"/>
            <w:tcBorders>
              <w:top w:val="single" w:sz="8" w:space="0" w:color="auto"/>
              <w:left w:val="single" w:sz="12" w:space="0" w:color="auto"/>
              <w:bottom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Diğer (………)</w:t>
            </w:r>
          </w:p>
        </w:tc>
        <w:tc>
          <w:tcPr>
            <w:tcW w:w="945" w:type="pct"/>
            <w:gridSpan w:val="2"/>
            <w:tcBorders>
              <w:top w:val="single" w:sz="8" w:space="0" w:color="auto"/>
              <w:bottom w:val="single" w:sz="12" w:space="0" w:color="auto"/>
              <w:right w:val="single" w:sz="8"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c>
          <w:tcPr>
            <w:tcW w:w="1431" w:type="pct"/>
            <w:gridSpan w:val="2"/>
            <w:tcBorders>
              <w:top w:val="single" w:sz="8" w:space="0" w:color="auto"/>
              <w:left w:val="single" w:sz="8" w:space="0" w:color="auto"/>
              <w:bottom w:val="single" w:sz="12" w:space="0" w:color="auto"/>
            </w:tcBorders>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p>
        </w:tc>
      </w:tr>
      <w:tr w:rsidR="00D0256B" w:rsidRPr="009A1602" w:rsidTr="00696C7D">
        <w:trPr>
          <w:trHeight w:val="20"/>
        </w:trPr>
        <w:tc>
          <w:tcPr>
            <w:tcW w:w="1562" w:type="pct"/>
            <w:gridSpan w:val="5"/>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 SONU SINAVI</w:t>
            </w:r>
          </w:p>
        </w:tc>
        <w:tc>
          <w:tcPr>
            <w:tcW w:w="1062" w:type="pct"/>
            <w:gridSpan w:val="3"/>
            <w:tcBorders>
              <w:top w:val="single" w:sz="12" w:space="0" w:color="auto"/>
              <w:left w:val="single" w:sz="12" w:space="0" w:color="auto"/>
              <w:bottom w:val="single" w:sz="8"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p>
        </w:tc>
        <w:tc>
          <w:tcPr>
            <w:tcW w:w="945" w:type="pct"/>
            <w:gridSpan w:val="2"/>
            <w:tcBorders>
              <w:top w:val="single" w:sz="12" w:space="0" w:color="auto"/>
              <w:bottom w:val="single" w:sz="8" w:space="0" w:color="auto"/>
              <w:right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1431" w:type="pct"/>
            <w:gridSpan w:val="2"/>
            <w:tcBorders>
              <w:top w:val="single" w:sz="12" w:space="0" w:color="auto"/>
              <w:left w:val="single" w:sz="8" w:space="0" w:color="auto"/>
              <w:bottom w:val="single" w:sz="8" w:space="0" w:color="auto"/>
            </w:tcBorders>
            <w:vAlign w:val="center"/>
          </w:tcPr>
          <w:p w:rsidR="00D0256B" w:rsidRPr="009A1602" w:rsidRDefault="00D0256B" w:rsidP="003620F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50</w:t>
            </w:r>
          </w:p>
        </w:tc>
      </w:tr>
      <w:tr w:rsidR="00D0256B" w:rsidRPr="009A1602" w:rsidTr="00696C7D">
        <w:trPr>
          <w:trHeight w:val="20"/>
        </w:trPr>
        <w:tc>
          <w:tcPr>
            <w:tcW w:w="1562" w:type="pct"/>
            <w:gridSpan w:val="5"/>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VARSA ÖNERİLEN ÖNKOŞUL(LAR)</w:t>
            </w:r>
          </w:p>
        </w:tc>
        <w:tc>
          <w:tcPr>
            <w:tcW w:w="3438" w:type="pct"/>
            <w:gridSpan w:val="7"/>
            <w:tcBorders>
              <w:top w:val="single" w:sz="12" w:space="0" w:color="auto"/>
              <w:left w:val="single" w:sz="12" w:space="0" w:color="auto"/>
              <w:bottom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r>
      <w:tr w:rsidR="00D0256B" w:rsidRPr="009A1602" w:rsidTr="00696C7D">
        <w:trPr>
          <w:trHeight w:val="20"/>
        </w:trPr>
        <w:tc>
          <w:tcPr>
            <w:tcW w:w="1562" w:type="pct"/>
            <w:gridSpan w:val="5"/>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KISA İÇERİĞİ</w:t>
            </w:r>
          </w:p>
        </w:tc>
        <w:tc>
          <w:tcPr>
            <w:tcW w:w="3438" w:type="pct"/>
            <w:gridSpan w:val="7"/>
            <w:tcBorders>
              <w:top w:val="single" w:sz="12" w:space="0" w:color="auto"/>
              <w:left w:val="single" w:sz="12" w:space="0" w:color="auto"/>
              <w:bottom w:val="single" w:sz="12" w:space="0" w:color="auto"/>
            </w:tcBorders>
          </w:tcPr>
          <w:p w:rsidR="00D0256B" w:rsidRPr="009A1602" w:rsidRDefault="00D0256B" w:rsidP="003620F2">
            <w:pPr>
              <w:spacing w:after="0" w:line="240" w:lineRule="auto"/>
              <w:rPr>
                <w:rFonts w:ascii="Arial Narrow" w:eastAsia="Times New Roman" w:hAnsi="Arial Narrow" w:cs="Times New Roman"/>
                <w:color w:val="FF0000"/>
                <w:sz w:val="21"/>
                <w:szCs w:val="21"/>
                <w:lang w:eastAsia="tr-TR"/>
              </w:rPr>
            </w:pPr>
            <w:r w:rsidRPr="009A1602">
              <w:rPr>
                <w:rFonts w:ascii="Arial Narrow" w:eastAsia="Times New Roman" w:hAnsi="Arial Narrow" w:cs="Times New Roman"/>
                <w:bCs/>
                <w:sz w:val="21"/>
                <w:szCs w:val="21"/>
                <w:lang w:eastAsia="tr-TR"/>
              </w:rPr>
              <w:t>Uzmanlık Alan Dersi, lisansüstü öğrencinin tez çalışmasına rehberlik eden, doktora tezi ile ilgili, öğrencinin bilgi, beceri ve tutum kazanmasını sağlayan; öğrencinin aldığı lisansüstü programdaki zorunlu ve seçmeli ders konularının içeriğinden farklı olan bir hazırlık dersidir. Bu dersin içeriğinde doktora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p>
        </w:tc>
      </w:tr>
      <w:tr w:rsidR="00D0256B" w:rsidRPr="009A1602" w:rsidTr="00696C7D">
        <w:trPr>
          <w:trHeight w:val="20"/>
        </w:trPr>
        <w:tc>
          <w:tcPr>
            <w:tcW w:w="1562" w:type="pct"/>
            <w:gridSpan w:val="5"/>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AMAÇLARI</w:t>
            </w:r>
          </w:p>
        </w:tc>
        <w:tc>
          <w:tcPr>
            <w:tcW w:w="3438" w:type="pct"/>
            <w:gridSpan w:val="7"/>
            <w:tcBorders>
              <w:top w:val="single" w:sz="12" w:space="0" w:color="auto"/>
              <w:left w:val="single" w:sz="12" w:space="0" w:color="auto"/>
              <w:bottom w:val="single" w:sz="12" w:space="0" w:color="auto"/>
            </w:tcBorders>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Tez çalışmasını sürdüren öğrencilerin konularındaki yeni gelişmelerin ve yayınların incelenmesi ve tartışılması amaçlanmaktadır.</w:t>
            </w:r>
          </w:p>
        </w:tc>
      </w:tr>
      <w:tr w:rsidR="00D0256B" w:rsidRPr="009A1602" w:rsidTr="00696C7D">
        <w:trPr>
          <w:trHeight w:val="20"/>
        </w:trPr>
        <w:tc>
          <w:tcPr>
            <w:tcW w:w="1562" w:type="pct"/>
            <w:gridSpan w:val="5"/>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MESLEK EĞİTİMİNİ SAĞLAMAYA YÖNELİK KATKISI</w:t>
            </w:r>
          </w:p>
        </w:tc>
        <w:tc>
          <w:tcPr>
            <w:tcW w:w="3438" w:type="pct"/>
            <w:gridSpan w:val="7"/>
            <w:tcBorders>
              <w:top w:val="single" w:sz="12" w:space="0" w:color="auto"/>
              <w:left w:val="single" w:sz="12" w:space="0" w:color="auto"/>
              <w:bottom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w:t>
            </w:r>
          </w:p>
        </w:tc>
      </w:tr>
      <w:tr w:rsidR="00D0256B" w:rsidRPr="009A1602" w:rsidTr="00696C7D">
        <w:trPr>
          <w:trHeight w:val="20"/>
        </w:trPr>
        <w:tc>
          <w:tcPr>
            <w:tcW w:w="1562" w:type="pct"/>
            <w:gridSpan w:val="5"/>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ÖĞRENİM ÇIKTILARI</w:t>
            </w:r>
          </w:p>
        </w:tc>
        <w:tc>
          <w:tcPr>
            <w:tcW w:w="3438" w:type="pct"/>
            <w:gridSpan w:val="7"/>
            <w:tcBorders>
              <w:top w:val="single" w:sz="12" w:space="0" w:color="auto"/>
              <w:left w:val="single" w:sz="12" w:space="0" w:color="auto"/>
              <w:bottom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sz w:val="21"/>
                <w:szCs w:val="21"/>
                <w:lang w:eastAsia="tr-TR"/>
              </w:rPr>
              <w:t>Problem durumu belirleyebilme ve kuramsal ve/veya toplumsal boyutlarıyla birlikte  tanımlayabilme,</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 Araştırmanın konusu ile tanımlanmış problem durumu arasında ilişki kurabilme,</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 Çalışmanın hangi amaçla yapılacağını kavrayabilme ve önemini açıklayabilme,</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 Literatür taraması yapabilme ve problem durumuna ilişkin uygun yöntemi belirleyebilme,</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5. Tez önerisi kapsamında araştırmanın tahmini gidişatına yönelik bir taslak plan oluşturabilme. </w:t>
            </w:r>
          </w:p>
        </w:tc>
      </w:tr>
      <w:tr w:rsidR="00D0256B" w:rsidRPr="009A1602" w:rsidTr="00696C7D">
        <w:trPr>
          <w:trHeight w:val="20"/>
        </w:trPr>
        <w:tc>
          <w:tcPr>
            <w:tcW w:w="1562" w:type="pct"/>
            <w:gridSpan w:val="5"/>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TEMEL KAYNAKLAR</w:t>
            </w:r>
          </w:p>
        </w:tc>
        <w:tc>
          <w:tcPr>
            <w:tcW w:w="3438" w:type="pct"/>
            <w:gridSpan w:val="7"/>
            <w:tcBorders>
              <w:top w:val="single" w:sz="12" w:space="0" w:color="auto"/>
              <w:left w:val="single" w:sz="12" w:space="0" w:color="auto"/>
              <w:bottom w:val="single" w:sz="12" w:space="0" w:color="auto"/>
            </w:tcBorders>
          </w:tcPr>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Büyüköztürk,Ş.(2008). Sosyal bilimler için veri analizi el kitabı. Ankara: Pegem Akademi.</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Ekiz. D. (2003). Eğitimde araştırma yöntem ve metotlarına giriş. Ankara: Anı Yayıncılık.</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Karasar, N. (1996). Araştırmalarda rapor hazırlama yöntemi. Ankara: Pars Matbaacılık.</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Kuş, E. (2003). Nicel-nitel araştırma teknikleri. Ankara: Anı Yayıncılık.</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Marshall, C. ve Rossman G. (1989). Designing qualitive research. London: Sage Publications.</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Miles, M. B. ve Huberman, A. M. (1994). An expanded sourcebook qualitative data analysis. (Second Edition). California: Sage Publications, Inc.</w:t>
            </w:r>
          </w:p>
          <w:p w:rsidR="00D0256B" w:rsidRPr="009A1602" w:rsidRDefault="00D0256B"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Yıldırım, A. ve Şimşek H.(2005). Sosyal bilimlerde nitel araştırma yöntemleri. Ankara: Seçkin Yayınları.</w:t>
            </w:r>
          </w:p>
        </w:tc>
      </w:tr>
      <w:tr w:rsidR="00D0256B" w:rsidRPr="009A1602" w:rsidTr="00696C7D">
        <w:trPr>
          <w:trHeight w:val="20"/>
        </w:trPr>
        <w:tc>
          <w:tcPr>
            <w:tcW w:w="1562" w:type="pct"/>
            <w:gridSpan w:val="5"/>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YARDIMCI KAYNAKLAR</w:t>
            </w:r>
          </w:p>
        </w:tc>
        <w:tc>
          <w:tcPr>
            <w:tcW w:w="3438" w:type="pct"/>
            <w:gridSpan w:val="7"/>
            <w:tcBorders>
              <w:top w:val="single" w:sz="12" w:space="0" w:color="auto"/>
              <w:left w:val="single" w:sz="12" w:space="0" w:color="auto"/>
              <w:bottom w:val="single" w:sz="12" w:space="0" w:color="auto"/>
            </w:tcBorders>
          </w:tcPr>
          <w:p w:rsidR="00D0256B" w:rsidRPr="009A1602" w:rsidRDefault="00D0256B" w:rsidP="003620F2">
            <w:pPr>
              <w:spacing w:after="0" w:line="240" w:lineRule="auto"/>
              <w:rPr>
                <w:rFonts w:ascii="Arial Narrow" w:eastAsia="Times New Roman" w:hAnsi="Arial Narrow" w:cs="Times New Roman"/>
                <w:color w:val="FF0000"/>
                <w:sz w:val="21"/>
                <w:szCs w:val="21"/>
                <w:lang w:eastAsia="tr-TR"/>
              </w:rPr>
            </w:pPr>
          </w:p>
        </w:tc>
      </w:tr>
      <w:tr w:rsidR="00D0256B" w:rsidRPr="009A1602" w:rsidTr="00696C7D">
        <w:trPr>
          <w:trHeight w:val="20"/>
        </w:trPr>
        <w:tc>
          <w:tcPr>
            <w:tcW w:w="1562" w:type="pct"/>
            <w:gridSpan w:val="5"/>
            <w:tcBorders>
              <w:top w:val="single" w:sz="12" w:space="0" w:color="auto"/>
              <w:bottom w:val="single" w:sz="12" w:space="0" w:color="auto"/>
              <w:right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DERSTE GEREKLİ ARAÇ VE </w:t>
            </w:r>
            <w:r w:rsidRPr="009A1602">
              <w:rPr>
                <w:rFonts w:ascii="Arial Narrow" w:eastAsia="Times New Roman" w:hAnsi="Arial Narrow" w:cs="Times New Roman"/>
                <w:color w:val="000000"/>
                <w:sz w:val="21"/>
                <w:szCs w:val="21"/>
                <w:lang w:eastAsia="tr-TR"/>
              </w:rPr>
              <w:lastRenderedPageBreak/>
              <w:t>GEREÇLER</w:t>
            </w:r>
          </w:p>
        </w:tc>
        <w:tc>
          <w:tcPr>
            <w:tcW w:w="3438" w:type="pct"/>
            <w:gridSpan w:val="7"/>
            <w:tcBorders>
              <w:top w:val="single" w:sz="12" w:space="0" w:color="auto"/>
              <w:left w:val="single" w:sz="12" w:space="0" w:color="auto"/>
              <w:bottom w:val="single" w:sz="12" w:space="0" w:color="auto"/>
            </w:tcBorders>
          </w:tcPr>
          <w:p w:rsidR="00D0256B" w:rsidRPr="009A1602" w:rsidRDefault="00D0256B" w:rsidP="003620F2">
            <w:pPr>
              <w:spacing w:after="0" w:line="240" w:lineRule="auto"/>
              <w:rPr>
                <w:rFonts w:ascii="Arial Narrow" w:eastAsia="Times New Roman" w:hAnsi="Arial Narrow" w:cs="Times New Roman"/>
                <w:color w:val="FF0000"/>
                <w:sz w:val="21"/>
                <w:szCs w:val="21"/>
                <w:lang w:eastAsia="tr-TR"/>
              </w:rPr>
            </w:pPr>
          </w:p>
        </w:tc>
      </w:tr>
    </w:tbl>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7"/>
        <w:gridCol w:w="9054"/>
      </w:tblGrid>
      <w:tr w:rsidR="00D0256B" w:rsidRPr="009A1602" w:rsidTr="00696C7D">
        <w:trPr>
          <w:trHeight w:val="510"/>
        </w:trPr>
        <w:tc>
          <w:tcPr>
            <w:tcW w:w="5000" w:type="pct"/>
            <w:gridSpan w:val="2"/>
            <w:tcBorders>
              <w:top w:val="single" w:sz="12" w:space="0" w:color="auto"/>
            </w:tcBorders>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HAFTALIK PLANI</w:t>
            </w:r>
          </w:p>
        </w:tc>
      </w:tr>
      <w:tr w:rsidR="00D0256B" w:rsidRPr="009A1602" w:rsidTr="00696C7D">
        <w:tc>
          <w:tcPr>
            <w:tcW w:w="584" w:type="pct"/>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HAFTA</w:t>
            </w:r>
          </w:p>
        </w:tc>
        <w:tc>
          <w:tcPr>
            <w:tcW w:w="4416" w:type="pct"/>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İŞLENEN KONULAR</w:t>
            </w:r>
          </w:p>
        </w:tc>
      </w:tr>
      <w:tr w:rsidR="00D0256B" w:rsidRPr="009A1602" w:rsidTr="00696C7D">
        <w:tc>
          <w:tcPr>
            <w:tcW w:w="584"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4416" w:type="pct"/>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Tez konusu araştırması</w:t>
            </w:r>
          </w:p>
        </w:tc>
      </w:tr>
      <w:tr w:rsidR="00D0256B" w:rsidRPr="009A1602" w:rsidTr="00696C7D">
        <w:tc>
          <w:tcPr>
            <w:tcW w:w="584"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w:t>
            </w:r>
          </w:p>
        </w:tc>
        <w:tc>
          <w:tcPr>
            <w:tcW w:w="4416" w:type="pct"/>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Konu ile ilgili literatür takibi</w:t>
            </w:r>
          </w:p>
        </w:tc>
      </w:tr>
      <w:tr w:rsidR="00D0256B" w:rsidRPr="009A1602" w:rsidTr="00696C7D">
        <w:tc>
          <w:tcPr>
            <w:tcW w:w="584"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4416" w:type="pct"/>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Değerlendirme</w:t>
            </w:r>
          </w:p>
        </w:tc>
      </w:tr>
      <w:tr w:rsidR="00D0256B" w:rsidRPr="009A1602" w:rsidTr="00696C7D">
        <w:tc>
          <w:tcPr>
            <w:tcW w:w="584"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4</w:t>
            </w:r>
          </w:p>
        </w:tc>
        <w:tc>
          <w:tcPr>
            <w:tcW w:w="4416" w:type="pct"/>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Rapor hazırlama ve sunma</w:t>
            </w:r>
          </w:p>
        </w:tc>
      </w:tr>
      <w:tr w:rsidR="00D0256B" w:rsidRPr="009A1602" w:rsidTr="00696C7D">
        <w:tc>
          <w:tcPr>
            <w:tcW w:w="584"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w:t>
            </w:r>
          </w:p>
        </w:tc>
        <w:tc>
          <w:tcPr>
            <w:tcW w:w="4416" w:type="pct"/>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Literatür takibi</w:t>
            </w:r>
          </w:p>
        </w:tc>
      </w:tr>
      <w:tr w:rsidR="00D0256B" w:rsidRPr="009A1602" w:rsidTr="00696C7D">
        <w:tc>
          <w:tcPr>
            <w:tcW w:w="584"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6</w:t>
            </w:r>
          </w:p>
        </w:tc>
        <w:tc>
          <w:tcPr>
            <w:tcW w:w="4416" w:type="pct"/>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Makale inceleme</w:t>
            </w:r>
          </w:p>
        </w:tc>
      </w:tr>
      <w:tr w:rsidR="00D0256B" w:rsidRPr="009A1602" w:rsidTr="00696C7D">
        <w:tc>
          <w:tcPr>
            <w:tcW w:w="584" w:type="pct"/>
            <w:shd w:val="clear" w:color="auto" w:fill="D9D9D9"/>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7-8</w:t>
            </w:r>
          </w:p>
        </w:tc>
        <w:tc>
          <w:tcPr>
            <w:tcW w:w="4416" w:type="pct"/>
            <w:shd w:val="clear" w:color="auto" w:fill="D9D9D9"/>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ARA SINAV </w:t>
            </w:r>
          </w:p>
        </w:tc>
      </w:tr>
      <w:tr w:rsidR="00D0256B" w:rsidRPr="009A1602" w:rsidTr="00696C7D">
        <w:tc>
          <w:tcPr>
            <w:tcW w:w="584"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9</w:t>
            </w:r>
          </w:p>
        </w:tc>
        <w:tc>
          <w:tcPr>
            <w:tcW w:w="4416" w:type="pct"/>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Kaynak inceleme</w:t>
            </w:r>
          </w:p>
        </w:tc>
      </w:tr>
      <w:tr w:rsidR="00D0256B" w:rsidRPr="009A1602" w:rsidTr="00696C7D">
        <w:tc>
          <w:tcPr>
            <w:tcW w:w="584"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10</w:t>
            </w:r>
          </w:p>
        </w:tc>
        <w:tc>
          <w:tcPr>
            <w:tcW w:w="4416" w:type="pct"/>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Değerlendirme</w:t>
            </w:r>
          </w:p>
        </w:tc>
      </w:tr>
      <w:tr w:rsidR="00D0256B" w:rsidRPr="009A1602" w:rsidTr="00696C7D">
        <w:tc>
          <w:tcPr>
            <w:tcW w:w="584"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11</w:t>
            </w:r>
          </w:p>
        </w:tc>
        <w:tc>
          <w:tcPr>
            <w:tcW w:w="4416" w:type="pct"/>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Literatür takibi</w:t>
            </w:r>
          </w:p>
        </w:tc>
      </w:tr>
      <w:tr w:rsidR="00D0256B" w:rsidRPr="009A1602" w:rsidTr="00696C7D">
        <w:tc>
          <w:tcPr>
            <w:tcW w:w="584"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12</w:t>
            </w:r>
          </w:p>
        </w:tc>
        <w:tc>
          <w:tcPr>
            <w:tcW w:w="4416" w:type="pct"/>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Makale inceleme</w:t>
            </w:r>
          </w:p>
        </w:tc>
      </w:tr>
      <w:tr w:rsidR="00D0256B" w:rsidRPr="009A1602" w:rsidTr="00696C7D">
        <w:tc>
          <w:tcPr>
            <w:tcW w:w="584"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13</w:t>
            </w:r>
          </w:p>
        </w:tc>
        <w:tc>
          <w:tcPr>
            <w:tcW w:w="4416" w:type="pct"/>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Değerlendirme</w:t>
            </w:r>
          </w:p>
        </w:tc>
      </w:tr>
      <w:tr w:rsidR="00D0256B" w:rsidRPr="009A1602" w:rsidTr="00696C7D">
        <w:tc>
          <w:tcPr>
            <w:tcW w:w="584" w:type="pct"/>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14</w:t>
            </w:r>
          </w:p>
        </w:tc>
        <w:tc>
          <w:tcPr>
            <w:tcW w:w="4416" w:type="pct"/>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Rapor hazırlama ve sunma</w:t>
            </w:r>
          </w:p>
        </w:tc>
      </w:tr>
      <w:tr w:rsidR="00D0256B" w:rsidRPr="009A1602" w:rsidTr="00696C7D">
        <w:trPr>
          <w:trHeight w:val="322"/>
        </w:trPr>
        <w:tc>
          <w:tcPr>
            <w:tcW w:w="584" w:type="pct"/>
            <w:tcBorders>
              <w:bottom w:val="single" w:sz="12" w:space="0" w:color="auto"/>
            </w:tcBorders>
            <w:shd w:val="clear" w:color="auto" w:fill="D9D9D9"/>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15-16</w:t>
            </w:r>
          </w:p>
        </w:tc>
        <w:tc>
          <w:tcPr>
            <w:tcW w:w="4416" w:type="pct"/>
            <w:tcBorders>
              <w:bottom w:val="single" w:sz="12" w:space="0" w:color="auto"/>
            </w:tcBorders>
            <w:shd w:val="clear" w:color="auto" w:fill="D9D9D9"/>
            <w:vAlign w:val="center"/>
          </w:tcPr>
          <w:p w:rsidR="00D0256B" w:rsidRPr="009A1602" w:rsidRDefault="00D0256B" w:rsidP="003620F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FİNAL SINAVI </w:t>
            </w:r>
          </w:p>
        </w:tc>
      </w:tr>
    </w:tbl>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1"/>
        <w:gridCol w:w="242"/>
        <w:gridCol w:w="8055"/>
        <w:gridCol w:w="615"/>
        <w:gridCol w:w="461"/>
        <w:gridCol w:w="467"/>
      </w:tblGrid>
      <w:tr w:rsidR="00696C7D" w:rsidRPr="009A1602" w:rsidTr="00696C7D">
        <w:tc>
          <w:tcPr>
            <w:tcW w:w="318" w:type="pct"/>
            <w:gridSpan w:val="2"/>
            <w:tcBorders>
              <w:top w:val="single" w:sz="12"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3929" w:type="pct"/>
            <w:tcBorders>
              <w:top w:val="single" w:sz="12"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Program Çıktıları</w:t>
            </w:r>
          </w:p>
        </w:tc>
        <w:tc>
          <w:tcPr>
            <w:tcW w:w="300" w:type="pct"/>
            <w:tcBorders>
              <w:top w:val="single" w:sz="12"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Pr>
                <w:rFonts w:ascii="Arial Narrow" w:eastAsia="Times New Roman" w:hAnsi="Arial Narrow" w:cs="Times New Roman"/>
                <w:b/>
                <w:sz w:val="21"/>
                <w:szCs w:val="21"/>
                <w:lang w:eastAsia="tr-TR"/>
              </w:rPr>
              <w:t>4</w:t>
            </w:r>
          </w:p>
        </w:tc>
        <w:tc>
          <w:tcPr>
            <w:tcW w:w="225" w:type="pct"/>
            <w:tcBorders>
              <w:top w:val="single" w:sz="12"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29" w:type="pct"/>
            <w:tcBorders>
              <w:top w:val="single" w:sz="12"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696C7D" w:rsidRPr="009A1602" w:rsidTr="00696C7D">
        <w:tc>
          <w:tcPr>
            <w:tcW w:w="318"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3929"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300"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25"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p>
        </w:tc>
        <w:tc>
          <w:tcPr>
            <w:tcW w:w="229"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r>
      <w:tr w:rsidR="00696C7D" w:rsidRPr="009A1602" w:rsidTr="00696C7D">
        <w:tc>
          <w:tcPr>
            <w:tcW w:w="318"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3929"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300"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25"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c>
          <w:tcPr>
            <w:tcW w:w="229"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r>
      <w:tr w:rsidR="00696C7D" w:rsidRPr="009A1602" w:rsidTr="00696C7D">
        <w:tc>
          <w:tcPr>
            <w:tcW w:w="318"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3929"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300"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25"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c>
          <w:tcPr>
            <w:tcW w:w="229"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r>
      <w:tr w:rsidR="00696C7D" w:rsidRPr="009A1602" w:rsidTr="00696C7D">
        <w:tc>
          <w:tcPr>
            <w:tcW w:w="318"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4</w:t>
            </w:r>
          </w:p>
        </w:tc>
        <w:tc>
          <w:tcPr>
            <w:tcW w:w="3929"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300"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25"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c>
          <w:tcPr>
            <w:tcW w:w="229"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r>
      <w:tr w:rsidR="00696C7D" w:rsidRPr="009A1602" w:rsidTr="00696C7D">
        <w:tc>
          <w:tcPr>
            <w:tcW w:w="318"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w:t>
            </w:r>
          </w:p>
        </w:tc>
        <w:tc>
          <w:tcPr>
            <w:tcW w:w="3929"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300"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c>
          <w:tcPr>
            <w:tcW w:w="225"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c>
          <w:tcPr>
            <w:tcW w:w="229"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696C7D" w:rsidRPr="009A1602" w:rsidTr="00696C7D">
        <w:tc>
          <w:tcPr>
            <w:tcW w:w="318"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6</w:t>
            </w:r>
          </w:p>
        </w:tc>
        <w:tc>
          <w:tcPr>
            <w:tcW w:w="3929"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300"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c>
          <w:tcPr>
            <w:tcW w:w="225"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29"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r>
      <w:tr w:rsidR="00696C7D" w:rsidRPr="009A1602" w:rsidTr="00696C7D">
        <w:tc>
          <w:tcPr>
            <w:tcW w:w="318"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w:t>
            </w:r>
          </w:p>
        </w:tc>
        <w:tc>
          <w:tcPr>
            <w:tcW w:w="3929"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300"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25"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c>
          <w:tcPr>
            <w:tcW w:w="229"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r>
      <w:tr w:rsidR="00696C7D" w:rsidRPr="009A1602" w:rsidTr="00696C7D">
        <w:tc>
          <w:tcPr>
            <w:tcW w:w="318"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8</w:t>
            </w:r>
          </w:p>
        </w:tc>
        <w:tc>
          <w:tcPr>
            <w:tcW w:w="3929"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300"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25"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c>
          <w:tcPr>
            <w:tcW w:w="229"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p>
        </w:tc>
      </w:tr>
      <w:tr w:rsidR="00696C7D" w:rsidRPr="009A1602" w:rsidTr="00696C7D">
        <w:tc>
          <w:tcPr>
            <w:tcW w:w="318"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9</w:t>
            </w:r>
          </w:p>
        </w:tc>
        <w:tc>
          <w:tcPr>
            <w:tcW w:w="3929"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300"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c>
          <w:tcPr>
            <w:tcW w:w="225"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229"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r>
      <w:tr w:rsidR="00696C7D" w:rsidRPr="009A1602" w:rsidTr="00696C7D">
        <w:tc>
          <w:tcPr>
            <w:tcW w:w="318"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10</w:t>
            </w:r>
          </w:p>
        </w:tc>
        <w:tc>
          <w:tcPr>
            <w:tcW w:w="3929"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300"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c>
          <w:tcPr>
            <w:tcW w:w="225"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29"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r>
      <w:tr w:rsidR="00696C7D" w:rsidRPr="009A1602" w:rsidTr="00696C7D">
        <w:tc>
          <w:tcPr>
            <w:tcW w:w="318"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11</w:t>
            </w:r>
          </w:p>
        </w:tc>
        <w:tc>
          <w:tcPr>
            <w:tcW w:w="3929"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300"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25"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ind w:right="-1"/>
              <w:jc w:val="center"/>
              <w:rPr>
                <w:rFonts w:ascii="Arial Narrow" w:eastAsia="Times New Roman" w:hAnsi="Arial Narrow" w:cs="Times New Roman"/>
                <w:b/>
                <w:sz w:val="21"/>
                <w:szCs w:val="21"/>
                <w:lang w:eastAsia="tr-TR"/>
              </w:rPr>
            </w:pPr>
          </w:p>
        </w:tc>
        <w:tc>
          <w:tcPr>
            <w:tcW w:w="229"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r>
      <w:tr w:rsidR="00696C7D" w:rsidRPr="009A1602" w:rsidTr="00696C7D">
        <w:tc>
          <w:tcPr>
            <w:tcW w:w="318" w:type="pct"/>
            <w:gridSpan w:val="2"/>
            <w:tcBorders>
              <w:top w:val="single" w:sz="6" w:space="0" w:color="auto"/>
              <w:left w:val="single" w:sz="12"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12</w:t>
            </w:r>
          </w:p>
        </w:tc>
        <w:tc>
          <w:tcPr>
            <w:tcW w:w="3929" w:type="pct"/>
            <w:tcBorders>
              <w:top w:val="single" w:sz="6" w:space="0" w:color="auto"/>
              <w:left w:val="single" w:sz="6" w:space="0" w:color="auto"/>
              <w:bottom w:val="single" w:sz="6" w:space="0" w:color="auto"/>
              <w:right w:val="single" w:sz="6" w:space="0" w:color="auto"/>
            </w:tcBorders>
          </w:tcPr>
          <w:p w:rsidR="00696C7D" w:rsidRPr="009A1602" w:rsidRDefault="00696C7D" w:rsidP="003620F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300"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25" w:type="pct"/>
            <w:tcBorders>
              <w:top w:val="single" w:sz="6" w:space="0" w:color="auto"/>
              <w:left w:val="single" w:sz="6" w:space="0" w:color="auto"/>
              <w:bottom w:val="single" w:sz="6" w:space="0" w:color="auto"/>
              <w:right w:val="single" w:sz="6"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sz w:val="21"/>
                <w:szCs w:val="21"/>
                <w:lang w:eastAsia="tr-TR"/>
              </w:rPr>
            </w:pPr>
          </w:p>
        </w:tc>
        <w:tc>
          <w:tcPr>
            <w:tcW w:w="229" w:type="pct"/>
            <w:tcBorders>
              <w:top w:val="single" w:sz="6" w:space="0" w:color="auto"/>
              <w:left w:val="single" w:sz="6" w:space="0" w:color="auto"/>
              <w:bottom w:val="single" w:sz="6" w:space="0" w:color="auto"/>
              <w:right w:val="single" w:sz="12" w:space="0" w:color="auto"/>
            </w:tcBorders>
            <w:vAlign w:val="center"/>
          </w:tcPr>
          <w:p w:rsidR="00696C7D" w:rsidRPr="009A1602" w:rsidRDefault="00696C7D" w:rsidP="003620F2">
            <w:pPr>
              <w:spacing w:after="0" w:line="240" w:lineRule="auto"/>
              <w:jc w:val="center"/>
              <w:rPr>
                <w:rFonts w:ascii="Arial Narrow" w:eastAsia="Times New Roman" w:hAnsi="Arial Narrow" w:cs="Times New Roman"/>
                <w:b/>
                <w:sz w:val="21"/>
                <w:szCs w:val="21"/>
                <w:lang w:eastAsia="tr-TR"/>
              </w:rPr>
            </w:pPr>
          </w:p>
        </w:tc>
      </w:tr>
      <w:tr w:rsidR="00696C7D" w:rsidRPr="009A1602" w:rsidTr="00696C7D">
        <w:tc>
          <w:tcPr>
            <w:tcW w:w="200" w:type="pct"/>
            <w:tcBorders>
              <w:top w:val="single" w:sz="6" w:space="0" w:color="auto"/>
              <w:left w:val="single" w:sz="12" w:space="0" w:color="auto"/>
              <w:bottom w:val="single" w:sz="12" w:space="0" w:color="auto"/>
              <w:right w:val="single" w:sz="12" w:space="0" w:color="auto"/>
            </w:tcBorders>
          </w:tcPr>
          <w:p w:rsidR="00696C7D" w:rsidRPr="009A1602" w:rsidRDefault="00696C7D" w:rsidP="003620F2">
            <w:pPr>
              <w:spacing w:after="0" w:line="240" w:lineRule="auto"/>
              <w:jc w:val="both"/>
              <w:rPr>
                <w:rFonts w:ascii="Arial Narrow" w:eastAsia="Times New Roman" w:hAnsi="Arial Narrow" w:cs="Times New Roman"/>
                <w:b/>
                <w:sz w:val="21"/>
                <w:szCs w:val="21"/>
                <w:lang w:eastAsia="tr-TR"/>
              </w:rPr>
            </w:pPr>
          </w:p>
        </w:tc>
        <w:tc>
          <w:tcPr>
            <w:tcW w:w="4346" w:type="pct"/>
            <w:gridSpan w:val="3"/>
            <w:tcBorders>
              <w:top w:val="single" w:sz="6" w:space="0" w:color="auto"/>
              <w:left w:val="single" w:sz="12" w:space="0" w:color="auto"/>
              <w:bottom w:val="single" w:sz="12" w:space="0" w:color="auto"/>
              <w:right w:val="single" w:sz="4" w:space="0" w:color="auto"/>
            </w:tcBorders>
            <w:vAlign w:val="center"/>
          </w:tcPr>
          <w:p w:rsidR="00696C7D" w:rsidRPr="009A1602" w:rsidRDefault="00696C7D" w:rsidP="003620F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 Katkısı yok. 2: Kısmen katkısı var. 3:</w:t>
            </w:r>
            <w:r>
              <w:rPr>
                <w:rFonts w:ascii="Arial Narrow" w:eastAsia="Times New Roman" w:hAnsi="Arial Narrow" w:cs="Times New Roman"/>
                <w:b/>
                <w:sz w:val="21"/>
                <w:szCs w:val="21"/>
                <w:lang w:eastAsia="tr-TR"/>
              </w:rPr>
              <w:t xml:space="preserve"> Orta düzeyde katkısı var</w:t>
            </w:r>
            <w:r w:rsidRPr="009A1602">
              <w:rPr>
                <w:rFonts w:ascii="Arial Narrow" w:eastAsia="Times New Roman" w:hAnsi="Arial Narrow" w:cs="Times New Roman"/>
                <w:b/>
                <w:sz w:val="21"/>
                <w:szCs w:val="21"/>
                <w:lang w:eastAsia="tr-TR"/>
              </w:rPr>
              <w:t xml:space="preserve"> </w:t>
            </w:r>
            <w:r>
              <w:rPr>
                <w:rFonts w:ascii="Arial Narrow" w:eastAsia="Times New Roman" w:hAnsi="Arial Narrow" w:cs="Times New Roman"/>
                <w:b/>
                <w:sz w:val="21"/>
                <w:szCs w:val="21"/>
                <w:lang w:eastAsia="tr-TR"/>
              </w:rPr>
              <w:t>4: Yüksek</w:t>
            </w:r>
            <w:r w:rsidRPr="009A1602">
              <w:rPr>
                <w:rFonts w:ascii="Arial Narrow" w:eastAsia="Times New Roman" w:hAnsi="Arial Narrow" w:cs="Times New Roman"/>
                <w:b/>
                <w:sz w:val="21"/>
                <w:szCs w:val="21"/>
                <w:lang w:eastAsia="tr-TR"/>
              </w:rPr>
              <w:t xml:space="preserve"> katkısı var.</w:t>
            </w:r>
          </w:p>
        </w:tc>
        <w:tc>
          <w:tcPr>
            <w:tcW w:w="453" w:type="pct"/>
            <w:gridSpan w:val="2"/>
            <w:tcBorders>
              <w:top w:val="single" w:sz="6" w:space="0" w:color="auto"/>
              <w:left w:val="single" w:sz="4" w:space="0" w:color="auto"/>
              <w:bottom w:val="single" w:sz="12" w:space="0" w:color="auto"/>
              <w:right w:val="single" w:sz="12" w:space="0" w:color="auto"/>
            </w:tcBorders>
            <w:vAlign w:val="center"/>
          </w:tcPr>
          <w:p w:rsidR="00696C7D" w:rsidRPr="009A1602" w:rsidRDefault="00696C7D" w:rsidP="00696C7D">
            <w:pPr>
              <w:spacing w:after="0" w:line="240" w:lineRule="auto"/>
              <w:jc w:val="both"/>
              <w:rPr>
                <w:rFonts w:ascii="Arial Narrow" w:eastAsia="Times New Roman" w:hAnsi="Arial Narrow" w:cs="Times New Roman"/>
                <w:sz w:val="21"/>
                <w:szCs w:val="21"/>
                <w:lang w:eastAsia="tr-TR"/>
              </w:rPr>
            </w:pPr>
          </w:p>
        </w:tc>
      </w:tr>
    </w:tbl>
    <w:p w:rsidR="00D0256B"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color w:val="FF0000"/>
          <w:sz w:val="21"/>
          <w:szCs w:val="21"/>
          <w:lang w:eastAsia="tr-TR"/>
        </w:rPr>
      </w:pPr>
    </w:p>
    <w:p w:rsidR="00D0256B" w:rsidRPr="009A1602" w:rsidRDefault="00D0256B" w:rsidP="00D0256B">
      <w:pPr>
        <w:spacing w:after="0" w:line="240" w:lineRule="auto"/>
        <w:rPr>
          <w:rFonts w:ascii="Arial Narrow" w:eastAsia="Times New Roman" w:hAnsi="Arial Narrow" w:cs="Times New Roman"/>
          <w:sz w:val="21"/>
          <w:szCs w:val="21"/>
          <w:lang w:eastAsia="tr-TR"/>
        </w:rPr>
      </w:pPr>
    </w:p>
    <w:p w:rsidR="00D0256B" w:rsidRPr="009A1602" w:rsidRDefault="00D0256B" w:rsidP="00D0256B">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Dersin Öğretim Üyesi: </w:t>
      </w:r>
    </w:p>
    <w:p w:rsidR="00D0256B" w:rsidRPr="009A1602" w:rsidRDefault="00D0256B" w:rsidP="00D0256B">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İmza: </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t xml:space="preserve">                                                            Tarih:</w:t>
      </w:r>
    </w:p>
    <w:p w:rsidR="00D0256B" w:rsidRPr="009A1602" w:rsidRDefault="00D0256B" w:rsidP="00D0256B">
      <w:pPr>
        <w:spacing w:after="0" w:line="240" w:lineRule="auto"/>
        <w:rPr>
          <w:rFonts w:ascii="Arial Narrow" w:eastAsia="Times New Roman" w:hAnsi="Arial Narrow" w:cs="Times New Roman"/>
          <w:sz w:val="21"/>
          <w:szCs w:val="21"/>
          <w:lang w:eastAsia="tr-TR"/>
        </w:rPr>
      </w:pPr>
    </w:p>
    <w:p w:rsidR="00D0256B" w:rsidRPr="009A1602" w:rsidRDefault="00D0256B" w:rsidP="00D0256B">
      <w:pPr>
        <w:spacing w:after="0" w:line="240" w:lineRule="auto"/>
        <w:jc w:val="both"/>
        <w:rPr>
          <w:rFonts w:ascii="Arial Narrow" w:eastAsia="Times New Roman" w:hAnsi="Arial Narrow" w:cs="Times New Roman"/>
          <w:color w:val="FF0000"/>
          <w:sz w:val="21"/>
          <w:szCs w:val="21"/>
          <w:lang w:eastAsia="tr-TR"/>
        </w:rPr>
      </w:pPr>
    </w:p>
    <w:p w:rsidR="00D0256B" w:rsidRDefault="00D0256B" w:rsidP="00D0256B"/>
    <w:p w:rsidR="00D0256B" w:rsidRPr="009A1602" w:rsidRDefault="00D0256B" w:rsidP="009A1602">
      <w:pPr>
        <w:spacing w:after="0" w:line="240" w:lineRule="auto"/>
        <w:rPr>
          <w:rFonts w:ascii="Arial Narrow" w:eastAsia="Times New Roman" w:hAnsi="Arial Narrow" w:cs="Times New Roman"/>
          <w:sz w:val="21"/>
          <w:szCs w:val="21"/>
          <w:lang w:eastAsia="tr-TR"/>
        </w:rPr>
      </w:pPr>
    </w:p>
    <w:sectPr w:rsidR="00D0256B" w:rsidRPr="009A1602" w:rsidSect="00D0256B">
      <w:pgSz w:w="11906" w:h="16838" w:code="9"/>
      <w:pgMar w:top="720" w:right="737" w:bottom="720"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F17" w:rsidRDefault="00055F17" w:rsidP="00D0256B">
      <w:pPr>
        <w:spacing w:after="0" w:line="240" w:lineRule="auto"/>
      </w:pPr>
      <w:r>
        <w:separator/>
      </w:r>
    </w:p>
  </w:endnote>
  <w:endnote w:type="continuationSeparator" w:id="0">
    <w:p w:rsidR="00055F17" w:rsidRDefault="00055F17" w:rsidP="00D0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o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F17" w:rsidRDefault="00055F17" w:rsidP="00D0256B">
      <w:pPr>
        <w:spacing w:after="0" w:line="240" w:lineRule="auto"/>
      </w:pPr>
      <w:r>
        <w:separator/>
      </w:r>
    </w:p>
  </w:footnote>
  <w:footnote w:type="continuationSeparator" w:id="0">
    <w:p w:rsidR="00055F17" w:rsidRDefault="00055F17" w:rsidP="00D02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0D6B"/>
    <w:multiLevelType w:val="hybridMultilevel"/>
    <w:tmpl w:val="F51E04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CE162B"/>
    <w:multiLevelType w:val="multilevel"/>
    <w:tmpl w:val="484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26051"/>
    <w:multiLevelType w:val="hybridMultilevel"/>
    <w:tmpl w:val="2B92D12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08C35AF6"/>
    <w:multiLevelType w:val="hybridMultilevel"/>
    <w:tmpl w:val="C70EEEB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D04E60"/>
    <w:multiLevelType w:val="hybridMultilevel"/>
    <w:tmpl w:val="3AD677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09AD5F7C"/>
    <w:multiLevelType w:val="hybridMultilevel"/>
    <w:tmpl w:val="DA44260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0BE27E49"/>
    <w:multiLevelType w:val="singleLevel"/>
    <w:tmpl w:val="E800CFCE"/>
    <w:lvl w:ilvl="0">
      <w:start w:val="1"/>
      <w:numFmt w:val="decimal"/>
      <w:lvlText w:val="%1."/>
      <w:lvlJc w:val="left"/>
      <w:pPr>
        <w:tabs>
          <w:tab w:val="num" w:pos="360"/>
        </w:tabs>
        <w:ind w:left="360" w:hanging="360"/>
      </w:pPr>
      <w:rPr>
        <w:sz w:val="24"/>
      </w:rPr>
    </w:lvl>
  </w:abstractNum>
  <w:abstractNum w:abstractNumId="7" w15:restartNumberingAfterBreak="0">
    <w:nsid w:val="12C42274"/>
    <w:multiLevelType w:val="hybridMultilevel"/>
    <w:tmpl w:val="F626DBC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8" w15:restartNumberingAfterBreak="0">
    <w:nsid w:val="12D9384F"/>
    <w:multiLevelType w:val="hybridMultilevel"/>
    <w:tmpl w:val="281897AC"/>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3F436B9"/>
    <w:multiLevelType w:val="hybridMultilevel"/>
    <w:tmpl w:val="070EE428"/>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46A4F6F"/>
    <w:multiLevelType w:val="hybridMultilevel"/>
    <w:tmpl w:val="2D0EBD1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4DC6315"/>
    <w:multiLevelType w:val="hybridMultilevel"/>
    <w:tmpl w:val="E08CE5D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17584BEF"/>
    <w:multiLevelType w:val="hybridMultilevel"/>
    <w:tmpl w:val="9BD01CB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180C404C"/>
    <w:multiLevelType w:val="hybridMultilevel"/>
    <w:tmpl w:val="AEDCB7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342883"/>
    <w:multiLevelType w:val="hybridMultilevel"/>
    <w:tmpl w:val="342492E6"/>
    <w:lvl w:ilvl="0" w:tplc="D0B8C050">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1BBB0626"/>
    <w:multiLevelType w:val="hybridMultilevel"/>
    <w:tmpl w:val="23FA78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DE873DC"/>
    <w:multiLevelType w:val="hybridMultilevel"/>
    <w:tmpl w:val="2FF655C2"/>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7" w15:restartNumberingAfterBreak="0">
    <w:nsid w:val="1F467456"/>
    <w:multiLevelType w:val="hybridMultilevel"/>
    <w:tmpl w:val="B9D6F6F8"/>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2C1605E5"/>
    <w:multiLevelType w:val="hybridMultilevel"/>
    <w:tmpl w:val="A82AC3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A95B2B"/>
    <w:multiLevelType w:val="hybridMultilevel"/>
    <w:tmpl w:val="E9BEC52C"/>
    <w:lvl w:ilvl="0" w:tplc="901CF894">
      <w:start w:val="1"/>
      <w:numFmt w:val="decimal"/>
      <w:lvlText w:val="%1."/>
      <w:lvlJc w:val="left"/>
      <w:pPr>
        <w:ind w:left="360" w:hanging="360"/>
      </w:pPr>
      <w:rPr>
        <w:rFonts w:hint="default"/>
        <w:b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3BE74412"/>
    <w:multiLevelType w:val="hybridMultilevel"/>
    <w:tmpl w:val="AA109B70"/>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3BF2606C"/>
    <w:multiLevelType w:val="hybridMultilevel"/>
    <w:tmpl w:val="BF92C71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3E2E22F1"/>
    <w:multiLevelType w:val="hybridMultilevel"/>
    <w:tmpl w:val="427033E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4091409C"/>
    <w:multiLevelType w:val="hybridMultilevel"/>
    <w:tmpl w:val="D77094AC"/>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3D62880"/>
    <w:multiLevelType w:val="hybridMultilevel"/>
    <w:tmpl w:val="281897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925B62"/>
    <w:multiLevelType w:val="hybridMultilevel"/>
    <w:tmpl w:val="02EA0A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666D02"/>
    <w:multiLevelType w:val="hybridMultilevel"/>
    <w:tmpl w:val="745428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CC32201"/>
    <w:multiLevelType w:val="hybridMultilevel"/>
    <w:tmpl w:val="E9E6A654"/>
    <w:lvl w:ilvl="0" w:tplc="AD96CF6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8" w15:restartNumberingAfterBreak="0">
    <w:nsid w:val="4DE22472"/>
    <w:multiLevelType w:val="hybridMultilevel"/>
    <w:tmpl w:val="DF8A5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0022C74"/>
    <w:multiLevelType w:val="hybridMultilevel"/>
    <w:tmpl w:val="6B30A272"/>
    <w:lvl w:ilvl="0" w:tplc="8102D17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556C4699"/>
    <w:multiLevelType w:val="hybridMultilevel"/>
    <w:tmpl w:val="3DA8C736"/>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1" w15:restartNumberingAfterBreak="0">
    <w:nsid w:val="57C43FB4"/>
    <w:multiLevelType w:val="hybridMultilevel"/>
    <w:tmpl w:val="516E7F54"/>
    <w:lvl w:ilvl="0" w:tplc="44D2A676">
      <w:start w:val="1"/>
      <w:numFmt w:val="bullet"/>
      <w:lvlText w:val="-"/>
      <w:lvlJc w:val="left"/>
      <w:pPr>
        <w:ind w:left="720" w:hanging="360"/>
      </w:pPr>
      <w:rPr>
        <w:rFonts w:ascii="Garamond-Book" w:eastAsia="Calibri" w:hAnsi="Garamond-Book" w:cs="Garamond-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7DB2C3F"/>
    <w:multiLevelType w:val="hybridMultilevel"/>
    <w:tmpl w:val="766ECF0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3" w15:restartNumberingAfterBreak="0">
    <w:nsid w:val="5CFF6AAD"/>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15:restartNumberingAfterBreak="0">
    <w:nsid w:val="5F615464"/>
    <w:multiLevelType w:val="hybridMultilevel"/>
    <w:tmpl w:val="8A846DAA"/>
    <w:lvl w:ilvl="0" w:tplc="041F000F">
      <w:start w:val="1"/>
      <w:numFmt w:val="decimal"/>
      <w:lvlText w:val="%1."/>
      <w:lvlJc w:val="left"/>
      <w:pPr>
        <w:ind w:left="1003" w:hanging="360"/>
      </w:p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35" w15:restartNumberingAfterBreak="0">
    <w:nsid w:val="5FEC2A9E"/>
    <w:multiLevelType w:val="hybridMultilevel"/>
    <w:tmpl w:val="6E3A2B76"/>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604A4E3D"/>
    <w:multiLevelType w:val="hybridMultilevel"/>
    <w:tmpl w:val="5FA6E6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0D34DE7"/>
    <w:multiLevelType w:val="hybridMultilevel"/>
    <w:tmpl w:val="BC8CE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A38302C"/>
    <w:multiLevelType w:val="hybridMultilevel"/>
    <w:tmpl w:val="90964EAA"/>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6BE27BF1"/>
    <w:multiLevelType w:val="hybridMultilevel"/>
    <w:tmpl w:val="1F6E296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6BFF54D6"/>
    <w:multiLevelType w:val="hybridMultilevel"/>
    <w:tmpl w:val="C84248BE"/>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6BFF6E48"/>
    <w:multiLevelType w:val="hybridMultilevel"/>
    <w:tmpl w:val="1AAA6420"/>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C415B13"/>
    <w:multiLevelType w:val="hybridMultilevel"/>
    <w:tmpl w:val="8A846DAA"/>
    <w:lvl w:ilvl="0" w:tplc="041F000F">
      <w:start w:val="1"/>
      <w:numFmt w:val="decimal"/>
      <w:lvlText w:val="%1."/>
      <w:lvlJc w:val="left"/>
      <w:pPr>
        <w:ind w:left="1003" w:hanging="360"/>
      </w:p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43" w15:restartNumberingAfterBreak="0">
    <w:nsid w:val="6FC0799E"/>
    <w:multiLevelType w:val="hybridMultilevel"/>
    <w:tmpl w:val="B9D6F6F8"/>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4" w15:restartNumberingAfterBreak="0">
    <w:nsid w:val="7052525F"/>
    <w:multiLevelType w:val="hybridMultilevel"/>
    <w:tmpl w:val="750A98E4"/>
    <w:lvl w:ilvl="0" w:tplc="7994C992">
      <w:start w:val="1"/>
      <w:numFmt w:val="lowerRoman"/>
      <w:lvlText w:val="%1."/>
      <w:lvlJc w:val="left"/>
      <w:pPr>
        <w:ind w:left="1785" w:hanging="72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5" w15:restartNumberingAfterBreak="0">
    <w:nsid w:val="738A4148"/>
    <w:multiLevelType w:val="hybridMultilevel"/>
    <w:tmpl w:val="7512B9B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15:restartNumberingAfterBreak="0">
    <w:nsid w:val="745370EA"/>
    <w:multiLevelType w:val="hybridMultilevel"/>
    <w:tmpl w:val="04B4E29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7" w15:restartNumberingAfterBreak="0">
    <w:nsid w:val="750767DF"/>
    <w:multiLevelType w:val="hybridMultilevel"/>
    <w:tmpl w:val="07BAE0C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B8A381E"/>
    <w:multiLevelType w:val="hybridMultilevel"/>
    <w:tmpl w:val="F940B4CA"/>
    <w:lvl w:ilvl="0" w:tplc="22B0276C">
      <w:start w:val="1"/>
      <w:numFmt w:val="decimal"/>
      <w:lvlText w:val="%1."/>
      <w:lvlJc w:val="left"/>
      <w:pPr>
        <w:ind w:left="360" w:hanging="360"/>
      </w:pPr>
      <w:rPr>
        <w:rFonts w:hint="default"/>
        <w:b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9" w15:restartNumberingAfterBreak="0">
    <w:nsid w:val="7D8523EB"/>
    <w:multiLevelType w:val="hybridMultilevel"/>
    <w:tmpl w:val="2D0EBD1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0" w15:restartNumberingAfterBreak="0">
    <w:nsid w:val="7EE90BA3"/>
    <w:multiLevelType w:val="hybridMultilevel"/>
    <w:tmpl w:val="281897AC"/>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33"/>
  </w:num>
  <w:num w:numId="3">
    <w:abstractNumId w:val="2"/>
  </w:num>
  <w:num w:numId="4">
    <w:abstractNumId w:val="47"/>
  </w:num>
  <w:num w:numId="5">
    <w:abstractNumId w:val="14"/>
  </w:num>
  <w:num w:numId="6">
    <w:abstractNumId w:val="27"/>
  </w:num>
  <w:num w:numId="7">
    <w:abstractNumId w:val="44"/>
  </w:num>
  <w:num w:numId="8">
    <w:abstractNumId w:val="31"/>
  </w:num>
  <w:num w:numId="9">
    <w:abstractNumId w:val="41"/>
  </w:num>
  <w:num w:numId="10">
    <w:abstractNumId w:val="23"/>
  </w:num>
  <w:num w:numId="11">
    <w:abstractNumId w:val="15"/>
  </w:num>
  <w:num w:numId="12">
    <w:abstractNumId w:val="28"/>
  </w:num>
  <w:num w:numId="13">
    <w:abstractNumId w:val="35"/>
  </w:num>
  <w:num w:numId="14">
    <w:abstractNumId w:val="16"/>
  </w:num>
  <w:num w:numId="15">
    <w:abstractNumId w:val="48"/>
  </w:num>
  <w:num w:numId="16">
    <w:abstractNumId w:val="19"/>
  </w:num>
  <w:num w:numId="17">
    <w:abstractNumId w:val="39"/>
  </w:num>
  <w:num w:numId="18">
    <w:abstractNumId w:val="1"/>
  </w:num>
  <w:num w:numId="19">
    <w:abstractNumId w:val="37"/>
  </w:num>
  <w:num w:numId="20">
    <w:abstractNumId w:val="40"/>
  </w:num>
  <w:num w:numId="21">
    <w:abstractNumId w:val="9"/>
  </w:num>
  <w:num w:numId="22">
    <w:abstractNumId w:val="25"/>
  </w:num>
  <w:num w:numId="23">
    <w:abstractNumId w:val="5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4"/>
  </w:num>
  <w:num w:numId="28">
    <w:abstractNumId w:val="22"/>
  </w:num>
  <w:num w:numId="29">
    <w:abstractNumId w:val="3"/>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34"/>
  </w:num>
  <w:num w:numId="34">
    <w:abstractNumId w:val="42"/>
  </w:num>
  <w:num w:numId="35">
    <w:abstractNumId w:val="17"/>
  </w:num>
  <w:num w:numId="36">
    <w:abstractNumId w:val="43"/>
  </w:num>
  <w:num w:numId="37">
    <w:abstractNumId w:val="20"/>
  </w:num>
  <w:num w:numId="38">
    <w:abstractNumId w:val="10"/>
  </w:num>
  <w:num w:numId="39">
    <w:abstractNumId w:val="12"/>
  </w:num>
  <w:num w:numId="40">
    <w:abstractNumId w:val="11"/>
  </w:num>
  <w:num w:numId="41">
    <w:abstractNumId w:val="45"/>
  </w:num>
  <w:num w:numId="42">
    <w:abstractNumId w:val="38"/>
  </w:num>
  <w:num w:numId="43">
    <w:abstractNumId w:val="5"/>
  </w:num>
  <w:num w:numId="44">
    <w:abstractNumId w:val="32"/>
  </w:num>
  <w:num w:numId="45">
    <w:abstractNumId w:val="30"/>
  </w:num>
  <w:num w:numId="46">
    <w:abstractNumId w:val="46"/>
  </w:num>
  <w:num w:numId="47">
    <w:abstractNumId w:val="6"/>
  </w:num>
  <w:num w:numId="48">
    <w:abstractNumId w:val="7"/>
  </w:num>
  <w:num w:numId="49">
    <w:abstractNumId w:val="29"/>
  </w:num>
  <w:num w:numId="50">
    <w:abstractNumId w:val="21"/>
  </w:num>
  <w:num w:numId="51">
    <w:abstractNumId w:val="8"/>
  </w:num>
  <w:num w:numId="52">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AEC"/>
    <w:rsid w:val="00001825"/>
    <w:rsid w:val="00055F17"/>
    <w:rsid w:val="0007056B"/>
    <w:rsid w:val="000D37AA"/>
    <w:rsid w:val="000F226E"/>
    <w:rsid w:val="001E5C87"/>
    <w:rsid w:val="00267A6A"/>
    <w:rsid w:val="003620F2"/>
    <w:rsid w:val="003A0B24"/>
    <w:rsid w:val="003F2967"/>
    <w:rsid w:val="0043778B"/>
    <w:rsid w:val="005753B8"/>
    <w:rsid w:val="00586DDF"/>
    <w:rsid w:val="00696C7D"/>
    <w:rsid w:val="008134C0"/>
    <w:rsid w:val="008A408C"/>
    <w:rsid w:val="009770C6"/>
    <w:rsid w:val="009A1602"/>
    <w:rsid w:val="009C339B"/>
    <w:rsid w:val="009D3D0B"/>
    <w:rsid w:val="009E5ECB"/>
    <w:rsid w:val="00A76B0E"/>
    <w:rsid w:val="00B601A9"/>
    <w:rsid w:val="00B96180"/>
    <w:rsid w:val="00C04F25"/>
    <w:rsid w:val="00C2589F"/>
    <w:rsid w:val="00C35DC6"/>
    <w:rsid w:val="00C70630"/>
    <w:rsid w:val="00CB1F5C"/>
    <w:rsid w:val="00CC536A"/>
    <w:rsid w:val="00D0256B"/>
    <w:rsid w:val="00D51AEC"/>
    <w:rsid w:val="00DD5AA8"/>
    <w:rsid w:val="00E16F0D"/>
    <w:rsid w:val="00E6112F"/>
    <w:rsid w:val="00E960CC"/>
    <w:rsid w:val="00F40E23"/>
    <w:rsid w:val="00FA05CF"/>
    <w:rsid w:val="00FC35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9E0A5-1FEA-4E90-A344-C7C69D34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qFormat/>
    <w:rsid w:val="009A16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qFormat/>
    <w:rsid w:val="009A1602"/>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Balk4">
    <w:name w:val="heading 4"/>
    <w:basedOn w:val="Normal"/>
    <w:next w:val="Normal"/>
    <w:link w:val="Balk4Char"/>
    <w:qFormat/>
    <w:rsid w:val="009A1602"/>
    <w:pPr>
      <w:keepNext/>
      <w:spacing w:before="240" w:after="60" w:line="240" w:lineRule="auto"/>
      <w:outlineLvl w:val="3"/>
    </w:pPr>
    <w:rPr>
      <w:rFonts w:ascii="Times New Roman" w:eastAsia="Times New Roman" w:hAnsi="Times New Roman" w:cs="Times New Roman"/>
      <w:b/>
      <w:bCs/>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A160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rsid w:val="009A1602"/>
    <w:rPr>
      <w:rFonts w:ascii="Arial" w:eastAsia="Times New Roman" w:hAnsi="Arial" w:cs="Times New Roman"/>
      <w:b/>
      <w:bCs/>
      <w:i/>
      <w:iCs/>
      <w:sz w:val="28"/>
      <w:szCs w:val="28"/>
      <w:lang w:val="x-none" w:eastAsia="x-none"/>
    </w:rPr>
  </w:style>
  <w:style w:type="character" w:customStyle="1" w:styleId="Balk4Char">
    <w:name w:val="Başlık 4 Char"/>
    <w:basedOn w:val="VarsaylanParagrafYazTipi"/>
    <w:link w:val="Balk4"/>
    <w:rsid w:val="009A1602"/>
    <w:rPr>
      <w:rFonts w:ascii="Times New Roman" w:eastAsia="Times New Roman" w:hAnsi="Times New Roman" w:cs="Times New Roman"/>
      <w:b/>
      <w:bCs/>
      <w:sz w:val="28"/>
      <w:szCs w:val="28"/>
      <w:lang w:val="x-none" w:eastAsia="x-none"/>
    </w:rPr>
  </w:style>
  <w:style w:type="numbering" w:customStyle="1" w:styleId="ListeYok1">
    <w:name w:val="Liste Yok1"/>
    <w:next w:val="ListeYok"/>
    <w:uiPriority w:val="99"/>
    <w:semiHidden/>
    <w:rsid w:val="009A1602"/>
  </w:style>
  <w:style w:type="character" w:customStyle="1" w:styleId="blgnasayi1">
    <w:name w:val="blgna_sayi1"/>
    <w:rsid w:val="009A1602"/>
    <w:rPr>
      <w:vanish w:val="0"/>
      <w:webHidden w:val="0"/>
      <w:color w:val="0066CC"/>
      <w:sz w:val="36"/>
      <w:szCs w:val="36"/>
      <w:specVanish w:val="0"/>
    </w:rPr>
  </w:style>
  <w:style w:type="character" w:styleId="Kpr">
    <w:name w:val="Hyperlink"/>
    <w:rsid w:val="009A1602"/>
    <w:rPr>
      <w:color w:val="0000FF"/>
      <w:u w:val="single"/>
    </w:rPr>
  </w:style>
  <w:style w:type="character" w:styleId="Gl">
    <w:name w:val="Strong"/>
    <w:uiPriority w:val="99"/>
    <w:qFormat/>
    <w:rsid w:val="009A1602"/>
    <w:rPr>
      <w:b/>
      <w:bCs/>
    </w:rPr>
  </w:style>
  <w:style w:type="paragraph" w:customStyle="1" w:styleId="static">
    <w:name w:val="static"/>
    <w:basedOn w:val="Normal"/>
    <w:rsid w:val="009A16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aliases w:val="Normal (Web) Char,Normal (Web) Char Char Char Char Char,Normal (Web) Char Char Char Char,Normal (Web) Char Char Char,Normal (Web) Char Char Cha,Normal (Web) Char Char Char Char Char Char Char Cha Char Char Char Char Char Char Char Char"/>
    <w:basedOn w:val="Normal"/>
    <w:link w:val="NormalWebChar1"/>
    <w:rsid w:val="009A16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A1602"/>
    <w:pPr>
      <w:ind w:left="720"/>
      <w:contextualSpacing/>
    </w:pPr>
    <w:rPr>
      <w:rFonts w:ascii="Calibri" w:eastAsia="Calibri" w:hAnsi="Calibri" w:cs="Times New Roman"/>
    </w:rPr>
  </w:style>
  <w:style w:type="character" w:customStyle="1" w:styleId="contact-street">
    <w:name w:val="contact-street"/>
    <w:rsid w:val="009A1602"/>
  </w:style>
  <w:style w:type="character" w:customStyle="1" w:styleId="contact-suburb">
    <w:name w:val="contact-suburb"/>
    <w:rsid w:val="009A1602"/>
  </w:style>
  <w:style w:type="character" w:customStyle="1" w:styleId="contact-state">
    <w:name w:val="contact-state"/>
    <w:rsid w:val="009A1602"/>
  </w:style>
  <w:style w:type="character" w:customStyle="1" w:styleId="contact-postcode">
    <w:name w:val="contact-postcode"/>
    <w:rsid w:val="009A1602"/>
  </w:style>
  <w:style w:type="character" w:customStyle="1" w:styleId="contact-country">
    <w:name w:val="contact-country"/>
    <w:rsid w:val="009A1602"/>
  </w:style>
  <w:style w:type="character" w:customStyle="1" w:styleId="contact-telephone">
    <w:name w:val="contact-telephone"/>
    <w:rsid w:val="009A1602"/>
  </w:style>
  <w:style w:type="character" w:customStyle="1" w:styleId="shorttext">
    <w:name w:val="short_text"/>
    <w:rsid w:val="009A1602"/>
  </w:style>
  <w:style w:type="character" w:customStyle="1" w:styleId="hps">
    <w:name w:val="hps"/>
    <w:rsid w:val="009A1602"/>
  </w:style>
  <w:style w:type="character" w:customStyle="1" w:styleId="NormalWebChar1">
    <w:name w:val="Normal (Web) Char1"/>
    <w:aliases w:val="Normal (Web) Char Char,Normal (Web) Char Char Char Char Char Char,Normal (Web) Char Char Char Char Char1,Normal (Web) Char Char Char Char1,Normal (Web) Char Char Cha Char"/>
    <w:link w:val="NormalWeb"/>
    <w:rsid w:val="009A1602"/>
    <w:rPr>
      <w:rFonts w:ascii="Times New Roman" w:eastAsia="Times New Roman" w:hAnsi="Times New Roman" w:cs="Times New Roman"/>
      <w:sz w:val="24"/>
      <w:szCs w:val="24"/>
      <w:lang w:eastAsia="tr-TR"/>
    </w:rPr>
  </w:style>
  <w:style w:type="character" w:customStyle="1" w:styleId="apple-converted-space">
    <w:name w:val="apple-converted-space"/>
    <w:rsid w:val="009A1602"/>
    <w:rPr>
      <w:rFonts w:cs="Times New Roman"/>
    </w:rPr>
  </w:style>
  <w:style w:type="paragraph" w:styleId="KonuBal">
    <w:name w:val="Title"/>
    <w:basedOn w:val="Normal"/>
    <w:link w:val="KonuBalChar"/>
    <w:qFormat/>
    <w:rsid w:val="009A1602"/>
    <w:pPr>
      <w:spacing w:after="0" w:line="240" w:lineRule="auto"/>
      <w:jc w:val="center"/>
    </w:pPr>
    <w:rPr>
      <w:rFonts w:ascii="Times New Roman" w:eastAsia="Times New Roman" w:hAnsi="Times New Roman" w:cs="Times New Roman"/>
      <w:b/>
      <w:sz w:val="24"/>
      <w:szCs w:val="20"/>
      <w:u w:val="single"/>
      <w:lang w:val="x-none"/>
    </w:rPr>
  </w:style>
  <w:style w:type="character" w:customStyle="1" w:styleId="KonuBalChar">
    <w:name w:val="Konu Başlığı Char"/>
    <w:basedOn w:val="VarsaylanParagrafYazTipi"/>
    <w:link w:val="KonuBal"/>
    <w:rsid w:val="009A1602"/>
    <w:rPr>
      <w:rFonts w:ascii="Times New Roman" w:eastAsia="Times New Roman" w:hAnsi="Times New Roman" w:cs="Times New Roman"/>
      <w:b/>
      <w:sz w:val="24"/>
      <w:szCs w:val="20"/>
      <w:u w:val="single"/>
      <w:lang w:val="x-none"/>
    </w:rPr>
  </w:style>
  <w:style w:type="paragraph" w:styleId="Altyaz">
    <w:name w:val="Subtitle"/>
    <w:basedOn w:val="Normal"/>
    <w:link w:val="AltyazChar"/>
    <w:qFormat/>
    <w:rsid w:val="009A1602"/>
    <w:pPr>
      <w:spacing w:after="100" w:afterAutospacing="1" w:line="360" w:lineRule="auto"/>
      <w:jc w:val="both"/>
    </w:pPr>
    <w:rPr>
      <w:rFonts w:ascii="Calibri" w:eastAsia="Calibri" w:hAnsi="Calibri" w:cs="Times New Roman"/>
      <w:b/>
      <w:bCs/>
    </w:rPr>
  </w:style>
  <w:style w:type="character" w:customStyle="1" w:styleId="AltyazChar">
    <w:name w:val="Altyazı Char"/>
    <w:basedOn w:val="VarsaylanParagrafYazTipi"/>
    <w:link w:val="Altyaz"/>
    <w:rsid w:val="009A1602"/>
    <w:rPr>
      <w:rFonts w:ascii="Calibri" w:eastAsia="Calibri" w:hAnsi="Calibri" w:cs="Times New Roman"/>
      <w:b/>
      <w:bCs/>
    </w:rPr>
  </w:style>
  <w:style w:type="paragraph" w:customStyle="1" w:styleId="Default">
    <w:name w:val="Default"/>
    <w:rsid w:val="009A1602"/>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customStyle="1" w:styleId="ListeParagraf1">
    <w:name w:val="Liste Paragraf1"/>
    <w:basedOn w:val="Normal"/>
    <w:rsid w:val="009A1602"/>
    <w:pPr>
      <w:ind w:left="720"/>
      <w:contextualSpacing/>
    </w:pPr>
    <w:rPr>
      <w:rFonts w:ascii="Calibri" w:eastAsia="Times New Roman" w:hAnsi="Calibri" w:cs="Times New Roman"/>
    </w:rPr>
  </w:style>
  <w:style w:type="character" w:styleId="Vurgu">
    <w:name w:val="Emphasis"/>
    <w:qFormat/>
    <w:rsid w:val="009A1602"/>
    <w:rPr>
      <w:rFonts w:cs="Times New Roman"/>
      <w:b/>
      <w:bCs/>
    </w:rPr>
  </w:style>
  <w:style w:type="character" w:customStyle="1" w:styleId="st">
    <w:name w:val="st"/>
    <w:rsid w:val="009A1602"/>
    <w:rPr>
      <w:rFonts w:cs="Times New Roman"/>
    </w:rPr>
  </w:style>
  <w:style w:type="character" w:customStyle="1" w:styleId="paragraf1">
    <w:name w:val="paragraf1"/>
    <w:rsid w:val="009A1602"/>
    <w:rPr>
      <w:rFonts w:ascii="Arial" w:hAnsi="Arial" w:cs="Arial" w:hint="default"/>
      <w:b w:val="0"/>
      <w:bCs w:val="0"/>
      <w:i w:val="0"/>
      <w:iCs w:val="0"/>
      <w:color w:val="000000"/>
      <w:sz w:val="18"/>
      <w:szCs w:val="18"/>
    </w:rPr>
  </w:style>
  <w:style w:type="character" w:customStyle="1" w:styleId="apple-style-span">
    <w:name w:val="apple-style-span"/>
    <w:rsid w:val="009A1602"/>
  </w:style>
  <w:style w:type="table" w:styleId="TabloKlavuzu">
    <w:name w:val="Table Grid"/>
    <w:basedOn w:val="NormalTablo"/>
    <w:rsid w:val="009A16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lik1">
    <w:name w:val="baslik1"/>
    <w:basedOn w:val="VarsaylanParagrafYazTipi"/>
    <w:rsid w:val="009A1602"/>
  </w:style>
  <w:style w:type="character" w:customStyle="1" w:styleId="CharChar1">
    <w:name w:val="Char Char1"/>
    <w:rsid w:val="009A1602"/>
    <w:rPr>
      <w:b/>
      <w:bCs/>
      <w:kern w:val="36"/>
      <w:sz w:val="48"/>
      <w:szCs w:val="48"/>
    </w:rPr>
  </w:style>
  <w:style w:type="character" w:customStyle="1" w:styleId="CharChar4">
    <w:name w:val="Char Char4"/>
    <w:locked/>
    <w:rsid w:val="009A1602"/>
    <w:rPr>
      <w:b/>
      <w:bCs/>
      <w:kern w:val="36"/>
      <w:sz w:val="48"/>
      <w:szCs w:val="48"/>
      <w:lang w:val="x-none" w:eastAsia="x-none" w:bidi="ar-SA"/>
    </w:rPr>
  </w:style>
  <w:style w:type="paragraph" w:customStyle="1" w:styleId="ListeParagraf10">
    <w:name w:val="Liste Paragraf1"/>
    <w:basedOn w:val="Normal"/>
    <w:rsid w:val="009A1602"/>
    <w:pPr>
      <w:ind w:left="720"/>
      <w:contextualSpacing/>
    </w:pPr>
    <w:rPr>
      <w:rFonts w:ascii="Calibri" w:eastAsia="Times New Roman" w:hAnsi="Calibri" w:cs="Times New Roman"/>
    </w:rPr>
  </w:style>
  <w:style w:type="character" w:customStyle="1" w:styleId="CharChar10">
    <w:name w:val="Char Char1"/>
    <w:rsid w:val="009A1602"/>
    <w:rPr>
      <w:b/>
      <w:bCs/>
      <w:kern w:val="36"/>
      <w:sz w:val="48"/>
      <w:szCs w:val="48"/>
    </w:rPr>
  </w:style>
  <w:style w:type="paragraph" w:customStyle="1" w:styleId="ListParagraph1">
    <w:name w:val="List Paragraph1"/>
    <w:basedOn w:val="Normal"/>
    <w:rsid w:val="009A1602"/>
    <w:pPr>
      <w:ind w:left="720"/>
      <w:contextualSpacing/>
    </w:pPr>
    <w:rPr>
      <w:rFonts w:ascii="Calibri" w:eastAsia="Times New Roman" w:hAnsi="Calibri" w:cs="Times New Roman"/>
    </w:rPr>
  </w:style>
  <w:style w:type="paragraph" w:styleId="BalonMetni">
    <w:name w:val="Balloon Text"/>
    <w:basedOn w:val="Normal"/>
    <w:link w:val="BalonMetniChar"/>
    <w:uiPriority w:val="99"/>
    <w:semiHidden/>
    <w:unhideWhenUsed/>
    <w:rsid w:val="00DD5A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D5AA8"/>
    <w:rPr>
      <w:rFonts w:ascii="Segoe UI" w:hAnsi="Segoe UI" w:cs="Segoe UI"/>
      <w:sz w:val="18"/>
      <w:szCs w:val="18"/>
    </w:rPr>
  </w:style>
  <w:style w:type="paragraph" w:styleId="stbilgi">
    <w:name w:val="header"/>
    <w:basedOn w:val="Normal"/>
    <w:link w:val="stbilgiChar"/>
    <w:uiPriority w:val="99"/>
    <w:unhideWhenUsed/>
    <w:rsid w:val="00D025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0256B"/>
  </w:style>
  <w:style w:type="paragraph" w:styleId="Altbilgi">
    <w:name w:val="footer"/>
    <w:basedOn w:val="Normal"/>
    <w:link w:val="AltbilgiChar"/>
    <w:uiPriority w:val="99"/>
    <w:unhideWhenUsed/>
    <w:rsid w:val="00D025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02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632868">
      <w:bodyDiv w:val="1"/>
      <w:marLeft w:val="0"/>
      <w:marRight w:val="0"/>
      <w:marTop w:val="0"/>
      <w:marBottom w:val="0"/>
      <w:divBdr>
        <w:top w:val="none" w:sz="0" w:space="0" w:color="auto"/>
        <w:left w:val="none" w:sz="0" w:space="0" w:color="auto"/>
        <w:bottom w:val="none" w:sz="0" w:space="0" w:color="auto"/>
        <w:right w:val="none" w:sz="0" w:space="0" w:color="auto"/>
      </w:divBdr>
    </w:div>
    <w:div w:id="185113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18700</Words>
  <Characters>120435</Characters>
  <Application>Microsoft Office Word</Application>
  <DocSecurity>0</DocSecurity>
  <Lines>8602</Lines>
  <Paragraphs>5797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Microsoft hesabı</cp:lastModifiedBy>
  <cp:revision>2</cp:revision>
  <cp:lastPrinted>2023-05-22T11:23:00Z</cp:lastPrinted>
  <dcterms:created xsi:type="dcterms:W3CDTF">2025-01-15T13:25:00Z</dcterms:created>
  <dcterms:modified xsi:type="dcterms:W3CDTF">2025-01-15T13:25:00Z</dcterms:modified>
</cp:coreProperties>
</file>